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D28" w:rsidRDefault="00F02D28" w:rsidP="0009171F">
      <w:pPr>
        <w:spacing w:after="0" w:line="240" w:lineRule="auto"/>
        <w:rPr>
          <w:spacing w:val="-20"/>
          <w:sz w:val="28"/>
          <w:szCs w:val="28"/>
        </w:rPr>
        <w:sectPr w:rsidR="00F02D28" w:rsidSect="00C97BCB">
          <w:headerReference w:type="default" r:id="rId8"/>
          <w:footerReference w:type="default" r:id="rId9"/>
          <w:headerReference w:type="first" r:id="rId10"/>
          <w:type w:val="continuous"/>
          <w:pgSz w:w="11906" w:h="16838" w:code="9"/>
          <w:pgMar w:top="1134" w:right="851" w:bottom="1134" w:left="1701" w:header="709" w:footer="709" w:gutter="0"/>
          <w:cols w:space="708"/>
          <w:titlePg/>
          <w:docGrid w:linePitch="360"/>
        </w:sectPr>
      </w:pPr>
      <w:r>
        <w:rPr>
          <w:noProof/>
          <w:spacing w:val="-20"/>
          <w:sz w:val="28"/>
          <w:szCs w:val="28"/>
        </w:rPr>
        <w:drawing>
          <wp:anchor distT="0" distB="0" distL="114300" distR="114300" simplePos="0" relativeHeight="251680768" behindDoc="0" locked="0" layoutInCell="1" allowOverlap="1">
            <wp:simplePos x="0" y="0"/>
            <wp:positionH relativeFrom="column">
              <wp:posOffset>-280670</wp:posOffset>
            </wp:positionH>
            <wp:positionV relativeFrom="paragraph">
              <wp:posOffset>-1546860</wp:posOffset>
            </wp:positionV>
            <wp:extent cx="6404610" cy="9448800"/>
            <wp:effectExtent l="19050" t="0" r="0" b="0"/>
            <wp:wrapThrough wrapText="bothSides">
              <wp:wrapPolygon edited="0">
                <wp:start x="-64" y="0"/>
                <wp:lineTo x="-64" y="21556"/>
                <wp:lineTo x="21587" y="21556"/>
                <wp:lineTo x="21587" y="0"/>
                <wp:lineTo x="-64" y="0"/>
              </wp:wrapPolygon>
            </wp:wrapThrough>
            <wp:docPr id="3" name="Рисунок 1" descr="C:\Users\Nataly\Downloads\WhatsApp Image 2021-05-31 at 10.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Downloads\WhatsApp Image 2021-05-31 at 10.24.52.jpeg"/>
                    <pic:cNvPicPr>
                      <a:picLocks noChangeAspect="1" noChangeArrowheads="1"/>
                    </pic:cNvPicPr>
                  </pic:nvPicPr>
                  <pic:blipFill>
                    <a:blip r:embed="rId11">
                      <a:lum bright="10000" contrast="30000"/>
                    </a:blip>
                    <a:srcRect/>
                    <a:stretch>
                      <a:fillRect/>
                    </a:stretch>
                  </pic:blipFill>
                  <pic:spPr bwMode="auto">
                    <a:xfrm>
                      <a:off x="0" y="0"/>
                      <a:ext cx="6404610" cy="9448800"/>
                    </a:xfrm>
                    <a:prstGeom prst="rect">
                      <a:avLst/>
                    </a:prstGeom>
                    <a:noFill/>
                    <a:ln w="9525">
                      <a:noFill/>
                      <a:miter lim="800000"/>
                      <a:headEnd/>
                      <a:tailEnd/>
                    </a:ln>
                  </pic:spPr>
                </pic:pic>
              </a:graphicData>
            </a:graphic>
          </wp:anchor>
        </w:drawing>
      </w:r>
    </w:p>
    <w:tbl>
      <w:tblPr>
        <w:tblW w:w="0" w:type="auto"/>
        <w:tblLook w:val="04A0"/>
      </w:tblPr>
      <w:tblGrid>
        <w:gridCol w:w="4680"/>
        <w:gridCol w:w="4681"/>
      </w:tblGrid>
      <w:tr w:rsidR="00A34BCD" w:rsidRPr="00547779" w:rsidTr="0009171F">
        <w:trPr>
          <w:trHeight w:val="211"/>
        </w:trPr>
        <w:tc>
          <w:tcPr>
            <w:tcW w:w="4680" w:type="dxa"/>
          </w:tcPr>
          <w:p w:rsidR="00A34BCD" w:rsidRPr="00547779" w:rsidRDefault="00A34BCD" w:rsidP="0009171F">
            <w:pPr>
              <w:spacing w:after="0" w:line="240" w:lineRule="auto"/>
              <w:rPr>
                <w:spacing w:val="-20"/>
                <w:sz w:val="28"/>
                <w:szCs w:val="28"/>
              </w:rPr>
            </w:pPr>
            <w:r w:rsidRPr="00547779">
              <w:rPr>
                <w:spacing w:val="-20"/>
                <w:sz w:val="28"/>
                <w:szCs w:val="28"/>
              </w:rPr>
              <w:lastRenderedPageBreak/>
              <w:t>СОГЛАСОВАНО</w:t>
            </w:r>
          </w:p>
        </w:tc>
        <w:tc>
          <w:tcPr>
            <w:tcW w:w="4681" w:type="dxa"/>
          </w:tcPr>
          <w:p w:rsidR="00A34BCD" w:rsidRPr="00547779" w:rsidRDefault="00A34BCD" w:rsidP="00A34BCD">
            <w:pPr>
              <w:spacing w:after="0" w:line="240" w:lineRule="auto"/>
              <w:ind w:left="423"/>
              <w:rPr>
                <w:sz w:val="28"/>
                <w:szCs w:val="28"/>
              </w:rPr>
            </w:pPr>
            <w:r w:rsidRPr="00547779">
              <w:rPr>
                <w:sz w:val="28"/>
                <w:szCs w:val="28"/>
              </w:rPr>
              <w:t>УТВЕРЖДАЮ</w:t>
            </w:r>
          </w:p>
        </w:tc>
      </w:tr>
      <w:tr w:rsidR="00A34BCD" w:rsidRPr="00547779" w:rsidTr="0009171F">
        <w:trPr>
          <w:trHeight w:val="221"/>
        </w:trPr>
        <w:tc>
          <w:tcPr>
            <w:tcW w:w="4680" w:type="dxa"/>
          </w:tcPr>
          <w:p w:rsidR="00A34BCD" w:rsidRPr="00547779" w:rsidRDefault="00A34BCD" w:rsidP="0009171F">
            <w:pPr>
              <w:spacing w:after="0" w:line="240" w:lineRule="auto"/>
              <w:jc w:val="center"/>
              <w:rPr>
                <w:sz w:val="28"/>
                <w:szCs w:val="28"/>
              </w:rPr>
            </w:pPr>
          </w:p>
        </w:tc>
        <w:tc>
          <w:tcPr>
            <w:tcW w:w="4681" w:type="dxa"/>
          </w:tcPr>
          <w:p w:rsidR="00A34BCD" w:rsidRPr="00547779" w:rsidRDefault="00A34BCD" w:rsidP="00A34BCD">
            <w:pPr>
              <w:spacing w:after="0" w:line="240" w:lineRule="auto"/>
              <w:ind w:left="423"/>
              <w:rPr>
                <w:sz w:val="28"/>
                <w:szCs w:val="28"/>
              </w:rPr>
            </w:pPr>
          </w:p>
        </w:tc>
      </w:tr>
      <w:tr w:rsidR="00A34BCD" w:rsidRPr="00547779" w:rsidTr="0009171F">
        <w:trPr>
          <w:trHeight w:val="2958"/>
        </w:trPr>
        <w:tc>
          <w:tcPr>
            <w:tcW w:w="4680" w:type="dxa"/>
          </w:tcPr>
          <w:p w:rsidR="00A34BCD" w:rsidRDefault="00A34BCD" w:rsidP="0009171F">
            <w:pPr>
              <w:spacing w:after="0" w:line="240" w:lineRule="auto"/>
              <w:jc w:val="both"/>
              <w:rPr>
                <w:sz w:val="28"/>
                <w:szCs w:val="28"/>
              </w:rPr>
            </w:pPr>
            <w:r>
              <w:rPr>
                <w:sz w:val="28"/>
                <w:szCs w:val="28"/>
              </w:rPr>
              <w:t>Первый з</w:t>
            </w:r>
            <w:r w:rsidRPr="000E5FA4">
              <w:rPr>
                <w:sz w:val="28"/>
                <w:szCs w:val="28"/>
              </w:rPr>
              <w:t xml:space="preserve">аместитель министра </w:t>
            </w:r>
          </w:p>
          <w:p w:rsidR="00A34BCD" w:rsidRDefault="00A34BCD" w:rsidP="0009171F">
            <w:pPr>
              <w:spacing w:after="0" w:line="240" w:lineRule="auto"/>
              <w:jc w:val="both"/>
              <w:rPr>
                <w:sz w:val="28"/>
                <w:szCs w:val="28"/>
              </w:rPr>
            </w:pPr>
            <w:r w:rsidRPr="000E5FA4">
              <w:rPr>
                <w:sz w:val="28"/>
                <w:szCs w:val="28"/>
              </w:rPr>
              <w:t xml:space="preserve">общего и профессионального </w:t>
            </w:r>
          </w:p>
          <w:p w:rsidR="00A34BCD" w:rsidRDefault="00A34BCD" w:rsidP="0009171F">
            <w:pPr>
              <w:spacing w:after="0" w:line="240" w:lineRule="auto"/>
              <w:jc w:val="both"/>
              <w:rPr>
                <w:sz w:val="28"/>
                <w:szCs w:val="28"/>
              </w:rPr>
            </w:pPr>
            <w:r w:rsidRPr="000E5FA4">
              <w:rPr>
                <w:sz w:val="28"/>
                <w:szCs w:val="28"/>
              </w:rPr>
              <w:t>образования Ростовской области</w:t>
            </w:r>
          </w:p>
          <w:p w:rsidR="00A34BCD" w:rsidRPr="000E5FA4" w:rsidRDefault="00A34BCD" w:rsidP="0009171F">
            <w:pPr>
              <w:spacing w:after="0" w:line="240" w:lineRule="auto"/>
              <w:rPr>
                <w:sz w:val="28"/>
                <w:szCs w:val="28"/>
              </w:rPr>
            </w:pPr>
            <w:r w:rsidRPr="000E5FA4">
              <w:rPr>
                <w:sz w:val="28"/>
                <w:szCs w:val="28"/>
              </w:rPr>
              <w:t xml:space="preserve">__________ </w:t>
            </w:r>
            <w:r>
              <w:rPr>
                <w:sz w:val="28"/>
                <w:szCs w:val="28"/>
              </w:rPr>
              <w:t>А. Е. Фатеев</w:t>
            </w:r>
          </w:p>
          <w:p w:rsidR="00A34BCD" w:rsidRPr="000E5FA4" w:rsidRDefault="00A34BCD" w:rsidP="0009171F">
            <w:pPr>
              <w:spacing w:after="0" w:line="240" w:lineRule="auto"/>
              <w:rPr>
                <w:sz w:val="28"/>
                <w:szCs w:val="28"/>
              </w:rPr>
            </w:pPr>
            <w:r w:rsidRPr="000E5FA4">
              <w:rPr>
                <w:sz w:val="28"/>
                <w:szCs w:val="28"/>
              </w:rPr>
              <w:t>«___»_______</w:t>
            </w:r>
            <w:r>
              <w:rPr>
                <w:sz w:val="28"/>
                <w:szCs w:val="28"/>
              </w:rPr>
              <w:t>20___г.</w:t>
            </w:r>
          </w:p>
          <w:p w:rsidR="00A34BCD" w:rsidRPr="000E5FA4" w:rsidRDefault="00A34BCD" w:rsidP="0009171F">
            <w:pPr>
              <w:jc w:val="both"/>
              <w:rPr>
                <w:sz w:val="28"/>
                <w:szCs w:val="28"/>
              </w:rPr>
            </w:pPr>
          </w:p>
          <w:p w:rsidR="00A34BCD" w:rsidRPr="00547779" w:rsidRDefault="00A34BCD" w:rsidP="0009171F">
            <w:pPr>
              <w:spacing w:after="0" w:line="240" w:lineRule="auto"/>
              <w:rPr>
                <w:sz w:val="28"/>
                <w:szCs w:val="28"/>
              </w:rPr>
            </w:pPr>
          </w:p>
        </w:tc>
        <w:tc>
          <w:tcPr>
            <w:tcW w:w="4681" w:type="dxa"/>
          </w:tcPr>
          <w:p w:rsidR="00A34BCD" w:rsidRPr="000E5FA4" w:rsidRDefault="00A34BCD" w:rsidP="00A34BCD">
            <w:pPr>
              <w:spacing w:after="0" w:line="240" w:lineRule="auto"/>
              <w:ind w:left="423"/>
              <w:rPr>
                <w:sz w:val="28"/>
                <w:szCs w:val="28"/>
              </w:rPr>
            </w:pPr>
            <w:r w:rsidRPr="000E5FA4">
              <w:rPr>
                <w:sz w:val="28"/>
                <w:szCs w:val="28"/>
              </w:rPr>
              <w:t>Директор ГБ</w:t>
            </w:r>
            <w:r>
              <w:rPr>
                <w:sz w:val="28"/>
                <w:szCs w:val="28"/>
              </w:rPr>
              <w:t>ПОУ</w:t>
            </w:r>
            <w:r w:rsidRPr="000E5FA4">
              <w:rPr>
                <w:sz w:val="28"/>
                <w:szCs w:val="28"/>
              </w:rPr>
              <w:t xml:space="preserve"> РО «Красносулинский колледж</w:t>
            </w:r>
            <w:r>
              <w:rPr>
                <w:sz w:val="28"/>
                <w:szCs w:val="28"/>
              </w:rPr>
              <w:t xml:space="preserve"> промышленных технологий</w:t>
            </w:r>
            <w:r w:rsidRPr="000E5FA4">
              <w:rPr>
                <w:sz w:val="28"/>
                <w:szCs w:val="28"/>
              </w:rPr>
              <w:t>»</w:t>
            </w:r>
          </w:p>
          <w:p w:rsidR="00A34BCD" w:rsidRPr="000E5FA4" w:rsidRDefault="00A34BCD" w:rsidP="00A34BCD">
            <w:pPr>
              <w:spacing w:after="0" w:line="240" w:lineRule="auto"/>
              <w:ind w:left="423"/>
              <w:rPr>
                <w:sz w:val="28"/>
                <w:szCs w:val="28"/>
              </w:rPr>
            </w:pPr>
            <w:r w:rsidRPr="000E5FA4">
              <w:rPr>
                <w:sz w:val="28"/>
                <w:szCs w:val="28"/>
              </w:rPr>
              <w:t xml:space="preserve"> __________ Г. Ю. Вакулина</w:t>
            </w:r>
          </w:p>
          <w:p w:rsidR="00A34BCD" w:rsidRPr="00547779" w:rsidRDefault="00A34BCD" w:rsidP="00101F4D">
            <w:pPr>
              <w:spacing w:after="0" w:line="240" w:lineRule="auto"/>
              <w:ind w:left="423"/>
              <w:rPr>
                <w:sz w:val="28"/>
                <w:szCs w:val="28"/>
              </w:rPr>
            </w:pPr>
            <w:r w:rsidRPr="00101F4D">
              <w:rPr>
                <w:sz w:val="28"/>
                <w:szCs w:val="28"/>
              </w:rPr>
              <w:t>«2</w:t>
            </w:r>
            <w:r w:rsidR="00101F4D" w:rsidRPr="00101F4D">
              <w:rPr>
                <w:sz w:val="28"/>
                <w:szCs w:val="28"/>
              </w:rPr>
              <w:t>9</w:t>
            </w:r>
            <w:r w:rsidRPr="00101F4D">
              <w:rPr>
                <w:sz w:val="28"/>
                <w:szCs w:val="28"/>
              </w:rPr>
              <w:t xml:space="preserve">» </w:t>
            </w:r>
            <w:r w:rsidRPr="00101F4D">
              <w:rPr>
                <w:sz w:val="28"/>
                <w:szCs w:val="28"/>
                <w:u w:val="single"/>
              </w:rPr>
              <w:t>октября</w:t>
            </w:r>
            <w:r w:rsidRPr="00101F4D">
              <w:rPr>
                <w:sz w:val="28"/>
                <w:szCs w:val="28"/>
              </w:rPr>
              <w:t xml:space="preserve"> 2020 г.</w:t>
            </w:r>
          </w:p>
        </w:tc>
      </w:tr>
    </w:tbl>
    <w:p w:rsidR="00F8188D" w:rsidRPr="004A09F8" w:rsidRDefault="00F8188D" w:rsidP="00F8188D">
      <w:pPr>
        <w:spacing w:after="0" w:line="240" w:lineRule="auto"/>
        <w:rPr>
          <w:rFonts w:cs="Times New Roman"/>
          <w:sz w:val="28"/>
          <w:szCs w:val="28"/>
        </w:rPr>
      </w:pPr>
    </w:p>
    <w:p w:rsidR="00F8188D" w:rsidRDefault="00F8188D" w:rsidP="00F8188D">
      <w:pPr>
        <w:spacing w:after="0" w:line="240" w:lineRule="auto"/>
        <w:jc w:val="center"/>
        <w:rPr>
          <w:rFonts w:cs="Times New Roman"/>
          <w:b/>
          <w:sz w:val="36"/>
          <w:szCs w:val="36"/>
        </w:rPr>
      </w:pPr>
      <w:r>
        <w:rPr>
          <w:rFonts w:cs="Times New Roman"/>
          <w:b/>
          <w:sz w:val="36"/>
          <w:szCs w:val="36"/>
        </w:rPr>
        <w:t xml:space="preserve">ПРОГРАММА </w:t>
      </w:r>
      <w:r w:rsidR="00805E55">
        <w:rPr>
          <w:rFonts w:cs="Times New Roman"/>
          <w:b/>
          <w:sz w:val="36"/>
          <w:szCs w:val="36"/>
        </w:rPr>
        <w:t>ДЕЯТЕЛЬНОСТИ</w:t>
      </w:r>
    </w:p>
    <w:tbl>
      <w:tblPr>
        <w:tblW w:w="0" w:type="auto"/>
        <w:tblLook w:val="04A0"/>
      </w:tblPr>
      <w:tblGrid>
        <w:gridCol w:w="9570"/>
      </w:tblGrid>
      <w:tr w:rsidR="00F8188D" w:rsidTr="00F8188D">
        <w:tc>
          <w:tcPr>
            <w:tcW w:w="9570" w:type="dxa"/>
            <w:tcBorders>
              <w:top w:val="nil"/>
              <w:left w:val="nil"/>
              <w:bottom w:val="single" w:sz="4" w:space="0" w:color="auto"/>
              <w:right w:val="nil"/>
            </w:tcBorders>
          </w:tcPr>
          <w:p w:rsidR="00F8188D" w:rsidRDefault="00F8188D" w:rsidP="00F8188D">
            <w:pPr>
              <w:spacing w:after="0" w:line="240" w:lineRule="auto"/>
              <w:jc w:val="center"/>
              <w:rPr>
                <w:rFonts w:cs="Times New Roman"/>
                <w:sz w:val="28"/>
                <w:szCs w:val="28"/>
              </w:rPr>
            </w:pPr>
            <w:r>
              <w:rPr>
                <w:rFonts w:cs="Times New Roman"/>
                <w:sz w:val="28"/>
                <w:szCs w:val="28"/>
              </w:rPr>
              <w:t>государственного бюджетного</w:t>
            </w:r>
            <w:r w:rsidRPr="00705B58">
              <w:rPr>
                <w:rFonts w:cs="Times New Roman"/>
                <w:sz w:val="28"/>
                <w:szCs w:val="28"/>
              </w:rPr>
              <w:t xml:space="preserve"> профессионально</w:t>
            </w:r>
            <w:r>
              <w:rPr>
                <w:rFonts w:cs="Times New Roman"/>
                <w:sz w:val="28"/>
                <w:szCs w:val="28"/>
              </w:rPr>
              <w:t>го образовательного</w:t>
            </w:r>
          </w:p>
        </w:tc>
      </w:tr>
      <w:tr w:rsidR="00F8188D" w:rsidTr="00F8188D">
        <w:tc>
          <w:tcPr>
            <w:tcW w:w="9570" w:type="dxa"/>
            <w:tcBorders>
              <w:top w:val="single" w:sz="4" w:space="0" w:color="auto"/>
              <w:left w:val="nil"/>
              <w:bottom w:val="nil"/>
              <w:right w:val="nil"/>
            </w:tcBorders>
            <w:hideMark/>
          </w:tcPr>
          <w:p w:rsidR="00F8188D" w:rsidRDefault="00F8188D" w:rsidP="00F8188D">
            <w:pPr>
              <w:spacing w:after="0" w:line="240" w:lineRule="auto"/>
              <w:jc w:val="center"/>
              <w:rPr>
                <w:rFonts w:cs="Times New Roman"/>
                <w:i/>
                <w:sz w:val="20"/>
                <w:szCs w:val="20"/>
              </w:rPr>
            </w:pPr>
          </w:p>
        </w:tc>
      </w:tr>
      <w:tr w:rsidR="00F8188D" w:rsidTr="00F40664">
        <w:tc>
          <w:tcPr>
            <w:tcW w:w="9570" w:type="dxa"/>
            <w:tcBorders>
              <w:top w:val="nil"/>
              <w:left w:val="nil"/>
              <w:bottom w:val="nil"/>
              <w:right w:val="nil"/>
            </w:tcBorders>
          </w:tcPr>
          <w:p w:rsidR="00F8188D" w:rsidRDefault="00F8188D" w:rsidP="00F40664">
            <w:pPr>
              <w:spacing w:after="0" w:line="240" w:lineRule="auto"/>
              <w:jc w:val="center"/>
              <w:rPr>
                <w:rFonts w:cs="Times New Roman"/>
                <w:sz w:val="28"/>
                <w:szCs w:val="28"/>
              </w:rPr>
            </w:pPr>
            <w:r w:rsidRPr="00705B58">
              <w:rPr>
                <w:rFonts w:cs="Times New Roman"/>
                <w:sz w:val="28"/>
                <w:szCs w:val="28"/>
              </w:rPr>
              <w:t>учреждени</w:t>
            </w:r>
            <w:r>
              <w:rPr>
                <w:rFonts w:cs="Times New Roman"/>
                <w:sz w:val="28"/>
                <w:szCs w:val="28"/>
              </w:rPr>
              <w:t>я</w:t>
            </w:r>
            <w:r w:rsidRPr="00705B58">
              <w:rPr>
                <w:rFonts w:cs="Times New Roman"/>
                <w:sz w:val="28"/>
                <w:szCs w:val="28"/>
              </w:rPr>
              <w:t xml:space="preserve"> Ростовской области «</w:t>
            </w:r>
            <w:r w:rsidR="00F40664">
              <w:rPr>
                <w:rFonts w:cs="Times New Roman"/>
                <w:sz w:val="28"/>
                <w:szCs w:val="28"/>
              </w:rPr>
              <w:t xml:space="preserve">Красносулинский колледж </w:t>
            </w:r>
          </w:p>
        </w:tc>
      </w:tr>
      <w:tr w:rsidR="00F40664" w:rsidTr="0009171F">
        <w:tc>
          <w:tcPr>
            <w:tcW w:w="9570" w:type="dxa"/>
            <w:tcBorders>
              <w:top w:val="single" w:sz="4" w:space="0" w:color="auto"/>
              <w:left w:val="nil"/>
              <w:bottom w:val="nil"/>
              <w:right w:val="nil"/>
            </w:tcBorders>
            <w:hideMark/>
          </w:tcPr>
          <w:p w:rsidR="00F40664" w:rsidRDefault="00F40664" w:rsidP="0009171F">
            <w:pPr>
              <w:spacing w:after="0" w:line="240" w:lineRule="auto"/>
              <w:jc w:val="center"/>
              <w:rPr>
                <w:rFonts w:cs="Times New Roman"/>
                <w:i/>
                <w:sz w:val="20"/>
                <w:szCs w:val="20"/>
              </w:rPr>
            </w:pPr>
          </w:p>
        </w:tc>
      </w:tr>
      <w:tr w:rsidR="00F40664" w:rsidTr="00F8188D">
        <w:tc>
          <w:tcPr>
            <w:tcW w:w="9570" w:type="dxa"/>
            <w:tcBorders>
              <w:top w:val="nil"/>
              <w:left w:val="nil"/>
              <w:bottom w:val="single" w:sz="4" w:space="0" w:color="auto"/>
              <w:right w:val="nil"/>
            </w:tcBorders>
          </w:tcPr>
          <w:p w:rsidR="00F40664" w:rsidRPr="00705B58" w:rsidRDefault="00F40664" w:rsidP="00805E55">
            <w:pPr>
              <w:spacing w:after="0" w:line="240" w:lineRule="auto"/>
              <w:jc w:val="center"/>
              <w:rPr>
                <w:rFonts w:cs="Times New Roman"/>
                <w:sz w:val="28"/>
                <w:szCs w:val="28"/>
              </w:rPr>
            </w:pPr>
            <w:r>
              <w:rPr>
                <w:rFonts w:cs="Times New Roman"/>
                <w:sz w:val="28"/>
                <w:szCs w:val="28"/>
              </w:rPr>
              <w:t>промышленных технологий</w:t>
            </w:r>
            <w:r w:rsidRPr="00705B58">
              <w:rPr>
                <w:rFonts w:cs="Times New Roman"/>
                <w:sz w:val="28"/>
                <w:szCs w:val="28"/>
              </w:rPr>
              <w:t>»</w:t>
            </w:r>
          </w:p>
        </w:tc>
      </w:tr>
    </w:tbl>
    <w:p w:rsidR="00F8188D" w:rsidRDefault="00F8188D" w:rsidP="00F8188D">
      <w:pPr>
        <w:spacing w:after="0" w:line="240" w:lineRule="auto"/>
        <w:jc w:val="center"/>
        <w:rPr>
          <w:rFonts w:cs="Times New Roman"/>
          <w:b/>
          <w:sz w:val="36"/>
          <w:szCs w:val="36"/>
        </w:rPr>
      </w:pPr>
      <w:r>
        <w:rPr>
          <w:rFonts w:cs="Times New Roman"/>
          <w:b/>
          <w:sz w:val="36"/>
          <w:szCs w:val="36"/>
        </w:rPr>
        <w:t>на 2021- 2024 годы</w:t>
      </w:r>
    </w:p>
    <w:p w:rsidR="00F8188D" w:rsidRDefault="00F8188D" w:rsidP="00F8188D">
      <w:pPr>
        <w:spacing w:after="0" w:line="240" w:lineRule="auto"/>
        <w:jc w:val="center"/>
        <w:rPr>
          <w:rFonts w:cs="Times New Roman"/>
          <w:b/>
          <w:sz w:val="32"/>
          <w:szCs w:val="32"/>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tbl>
      <w:tblPr>
        <w:tblStyle w:val="aa"/>
        <w:tblW w:w="0" w:type="auto"/>
        <w:tblLook w:val="04A0"/>
      </w:tblPr>
      <w:tblGrid>
        <w:gridCol w:w="2080"/>
        <w:gridCol w:w="1282"/>
        <w:gridCol w:w="1282"/>
        <w:gridCol w:w="426"/>
        <w:gridCol w:w="1842"/>
        <w:gridCol w:w="1329"/>
        <w:gridCol w:w="1329"/>
      </w:tblGrid>
      <w:tr w:rsidR="00F8188D" w:rsidTr="00F8188D">
        <w:tc>
          <w:tcPr>
            <w:tcW w:w="4644" w:type="dxa"/>
            <w:gridSpan w:val="3"/>
            <w:tcBorders>
              <w:top w:val="nil"/>
              <w:left w:val="nil"/>
              <w:bottom w:val="nil"/>
              <w:right w:val="nil"/>
            </w:tcBorders>
          </w:tcPr>
          <w:p w:rsidR="00F8188D" w:rsidRDefault="00F8188D" w:rsidP="00F8188D">
            <w:pPr>
              <w:jc w:val="center"/>
              <w:rPr>
                <w:rFonts w:cs="Times New Roman"/>
                <w:sz w:val="28"/>
                <w:szCs w:val="28"/>
              </w:rPr>
            </w:pPr>
          </w:p>
        </w:tc>
        <w:tc>
          <w:tcPr>
            <w:tcW w:w="426" w:type="dxa"/>
            <w:tcBorders>
              <w:top w:val="nil"/>
              <w:left w:val="nil"/>
              <w:bottom w:val="nil"/>
              <w:right w:val="nil"/>
            </w:tcBorders>
          </w:tcPr>
          <w:p w:rsidR="00F8188D" w:rsidRDefault="00F8188D" w:rsidP="00F8188D">
            <w:pPr>
              <w:jc w:val="center"/>
              <w:rPr>
                <w:rFonts w:cs="Times New Roman"/>
                <w:sz w:val="28"/>
                <w:szCs w:val="28"/>
              </w:rPr>
            </w:pPr>
          </w:p>
        </w:tc>
        <w:tc>
          <w:tcPr>
            <w:tcW w:w="4500" w:type="dxa"/>
            <w:gridSpan w:val="3"/>
            <w:tcBorders>
              <w:top w:val="nil"/>
              <w:left w:val="nil"/>
              <w:bottom w:val="nil"/>
              <w:right w:val="nil"/>
            </w:tcBorders>
            <w:hideMark/>
          </w:tcPr>
          <w:p w:rsidR="00F8188D" w:rsidRDefault="00F8188D" w:rsidP="00F8188D">
            <w:pPr>
              <w:jc w:val="center"/>
              <w:rPr>
                <w:rFonts w:cs="Times New Roman"/>
                <w:sz w:val="28"/>
                <w:szCs w:val="28"/>
              </w:rPr>
            </w:pPr>
            <w:r>
              <w:rPr>
                <w:rFonts w:cs="Times New Roman"/>
                <w:sz w:val="28"/>
                <w:szCs w:val="28"/>
              </w:rPr>
              <w:t>Рассмотрена:</w:t>
            </w:r>
          </w:p>
        </w:tc>
      </w:tr>
      <w:tr w:rsidR="00F8188D" w:rsidTr="00F8188D">
        <w:tc>
          <w:tcPr>
            <w:tcW w:w="4644" w:type="dxa"/>
            <w:gridSpan w:val="3"/>
            <w:tcBorders>
              <w:top w:val="nil"/>
              <w:left w:val="nil"/>
              <w:bottom w:val="nil"/>
              <w:right w:val="nil"/>
            </w:tcBorders>
          </w:tcPr>
          <w:p w:rsidR="00F8188D" w:rsidRDefault="00F8188D" w:rsidP="00F8188D">
            <w:pPr>
              <w:jc w:val="center"/>
              <w:rPr>
                <w:rFonts w:cs="Times New Roman"/>
                <w:sz w:val="28"/>
                <w:szCs w:val="28"/>
              </w:rPr>
            </w:pPr>
          </w:p>
        </w:tc>
        <w:tc>
          <w:tcPr>
            <w:tcW w:w="426" w:type="dxa"/>
            <w:tcBorders>
              <w:top w:val="nil"/>
              <w:left w:val="nil"/>
              <w:bottom w:val="nil"/>
              <w:right w:val="nil"/>
            </w:tcBorders>
          </w:tcPr>
          <w:p w:rsidR="00F8188D" w:rsidRDefault="00F8188D" w:rsidP="00F8188D">
            <w:pPr>
              <w:jc w:val="center"/>
              <w:rPr>
                <w:rFonts w:cs="Times New Roman"/>
                <w:sz w:val="28"/>
                <w:szCs w:val="28"/>
              </w:rPr>
            </w:pPr>
          </w:p>
        </w:tc>
        <w:tc>
          <w:tcPr>
            <w:tcW w:w="4500" w:type="dxa"/>
            <w:gridSpan w:val="3"/>
            <w:tcBorders>
              <w:top w:val="nil"/>
              <w:left w:val="nil"/>
              <w:bottom w:val="nil"/>
              <w:right w:val="nil"/>
            </w:tcBorders>
            <w:hideMark/>
          </w:tcPr>
          <w:p w:rsidR="00F8188D" w:rsidRDefault="00F8188D" w:rsidP="00F8188D">
            <w:pPr>
              <w:rPr>
                <w:rFonts w:cs="Times New Roman"/>
                <w:sz w:val="28"/>
                <w:szCs w:val="28"/>
              </w:rPr>
            </w:pPr>
            <w:r>
              <w:rPr>
                <w:rFonts w:cs="Times New Roman"/>
                <w:sz w:val="28"/>
                <w:szCs w:val="28"/>
              </w:rPr>
              <w:t xml:space="preserve">на заседании </w:t>
            </w:r>
            <w:r w:rsidRPr="00342FBD">
              <w:rPr>
                <w:rFonts w:cs="Times New Roman"/>
                <w:sz w:val="28"/>
                <w:szCs w:val="28"/>
              </w:rPr>
              <w:t>С</w:t>
            </w:r>
            <w:r>
              <w:rPr>
                <w:rFonts w:cs="Times New Roman"/>
                <w:sz w:val="28"/>
                <w:szCs w:val="28"/>
              </w:rPr>
              <w:t>овета</w:t>
            </w:r>
            <w:r w:rsidRPr="00342FBD">
              <w:rPr>
                <w:rFonts w:cs="Times New Roman"/>
                <w:sz w:val="28"/>
                <w:szCs w:val="28"/>
              </w:rPr>
              <w:t xml:space="preserve"> колледжа</w:t>
            </w:r>
          </w:p>
        </w:tc>
      </w:tr>
      <w:tr w:rsidR="00F8188D" w:rsidTr="00F8188D">
        <w:tc>
          <w:tcPr>
            <w:tcW w:w="2080" w:type="dxa"/>
            <w:tcBorders>
              <w:top w:val="nil"/>
              <w:left w:val="nil"/>
              <w:bottom w:val="nil"/>
              <w:right w:val="nil"/>
            </w:tcBorders>
          </w:tcPr>
          <w:p w:rsidR="00F8188D" w:rsidRDefault="00F8188D" w:rsidP="00F8188D">
            <w:pPr>
              <w:rPr>
                <w:rFonts w:cs="Times New Roman"/>
                <w:sz w:val="28"/>
                <w:szCs w:val="28"/>
              </w:rPr>
            </w:pPr>
          </w:p>
        </w:tc>
        <w:tc>
          <w:tcPr>
            <w:tcW w:w="1282" w:type="dxa"/>
            <w:tcBorders>
              <w:top w:val="nil"/>
              <w:left w:val="nil"/>
              <w:bottom w:val="nil"/>
              <w:right w:val="nil"/>
            </w:tcBorders>
          </w:tcPr>
          <w:p w:rsidR="00F8188D" w:rsidRDefault="00F8188D" w:rsidP="00F8188D">
            <w:pPr>
              <w:jc w:val="center"/>
              <w:rPr>
                <w:rFonts w:cs="Times New Roman"/>
                <w:sz w:val="28"/>
                <w:szCs w:val="28"/>
              </w:rPr>
            </w:pPr>
          </w:p>
        </w:tc>
        <w:tc>
          <w:tcPr>
            <w:tcW w:w="1282" w:type="dxa"/>
            <w:tcBorders>
              <w:top w:val="nil"/>
              <w:left w:val="nil"/>
              <w:bottom w:val="nil"/>
              <w:right w:val="nil"/>
            </w:tcBorders>
          </w:tcPr>
          <w:p w:rsidR="00F8188D" w:rsidRDefault="00F8188D" w:rsidP="00F8188D">
            <w:pPr>
              <w:jc w:val="center"/>
              <w:rPr>
                <w:rFonts w:cs="Times New Roman"/>
                <w:sz w:val="28"/>
                <w:szCs w:val="28"/>
              </w:rPr>
            </w:pPr>
          </w:p>
        </w:tc>
        <w:tc>
          <w:tcPr>
            <w:tcW w:w="426" w:type="dxa"/>
            <w:tcBorders>
              <w:top w:val="nil"/>
              <w:left w:val="nil"/>
              <w:bottom w:val="nil"/>
              <w:right w:val="nil"/>
            </w:tcBorders>
          </w:tcPr>
          <w:p w:rsidR="00F8188D" w:rsidRDefault="00F8188D" w:rsidP="00F8188D">
            <w:pPr>
              <w:jc w:val="center"/>
              <w:rPr>
                <w:rFonts w:cs="Times New Roman"/>
                <w:sz w:val="28"/>
                <w:szCs w:val="28"/>
              </w:rPr>
            </w:pPr>
          </w:p>
        </w:tc>
        <w:tc>
          <w:tcPr>
            <w:tcW w:w="1842" w:type="dxa"/>
            <w:tcBorders>
              <w:top w:val="nil"/>
              <w:left w:val="nil"/>
              <w:bottom w:val="nil"/>
              <w:right w:val="nil"/>
            </w:tcBorders>
            <w:hideMark/>
          </w:tcPr>
          <w:p w:rsidR="00F8188D" w:rsidRDefault="00F8188D" w:rsidP="00F8188D">
            <w:pPr>
              <w:rPr>
                <w:rFonts w:cs="Times New Roman"/>
                <w:sz w:val="28"/>
                <w:szCs w:val="28"/>
              </w:rPr>
            </w:pPr>
            <w:r>
              <w:rPr>
                <w:rFonts w:cs="Times New Roman"/>
                <w:sz w:val="28"/>
                <w:szCs w:val="28"/>
              </w:rPr>
              <w:t>Протокол №</w:t>
            </w:r>
          </w:p>
        </w:tc>
        <w:tc>
          <w:tcPr>
            <w:tcW w:w="1329" w:type="dxa"/>
            <w:tcBorders>
              <w:top w:val="nil"/>
              <w:left w:val="nil"/>
              <w:bottom w:val="single" w:sz="4" w:space="0" w:color="auto"/>
              <w:right w:val="nil"/>
            </w:tcBorders>
          </w:tcPr>
          <w:p w:rsidR="00F8188D" w:rsidRDefault="00F8188D" w:rsidP="00F8188D">
            <w:pPr>
              <w:jc w:val="center"/>
              <w:rPr>
                <w:rFonts w:cs="Times New Roman"/>
                <w:sz w:val="28"/>
                <w:szCs w:val="28"/>
              </w:rPr>
            </w:pPr>
          </w:p>
        </w:tc>
        <w:tc>
          <w:tcPr>
            <w:tcW w:w="1329" w:type="dxa"/>
            <w:tcBorders>
              <w:top w:val="nil"/>
              <w:left w:val="nil"/>
              <w:bottom w:val="nil"/>
              <w:right w:val="nil"/>
            </w:tcBorders>
          </w:tcPr>
          <w:p w:rsidR="00F8188D" w:rsidRDefault="00F8188D" w:rsidP="00F8188D">
            <w:pPr>
              <w:jc w:val="center"/>
              <w:rPr>
                <w:rFonts w:cs="Times New Roman"/>
                <w:sz w:val="28"/>
                <w:szCs w:val="28"/>
              </w:rPr>
            </w:pPr>
          </w:p>
        </w:tc>
      </w:tr>
      <w:tr w:rsidR="00F8188D" w:rsidTr="00F8188D">
        <w:tc>
          <w:tcPr>
            <w:tcW w:w="4644" w:type="dxa"/>
            <w:gridSpan w:val="3"/>
            <w:tcBorders>
              <w:top w:val="nil"/>
              <w:left w:val="nil"/>
              <w:bottom w:val="nil"/>
              <w:right w:val="nil"/>
            </w:tcBorders>
          </w:tcPr>
          <w:p w:rsidR="00F8188D" w:rsidRDefault="00F8188D" w:rsidP="00F8188D">
            <w:pPr>
              <w:rPr>
                <w:rFonts w:cs="Times New Roman"/>
                <w:sz w:val="28"/>
                <w:szCs w:val="28"/>
              </w:rPr>
            </w:pPr>
          </w:p>
        </w:tc>
        <w:tc>
          <w:tcPr>
            <w:tcW w:w="426" w:type="dxa"/>
            <w:tcBorders>
              <w:top w:val="nil"/>
              <w:left w:val="nil"/>
              <w:bottom w:val="nil"/>
              <w:right w:val="nil"/>
            </w:tcBorders>
          </w:tcPr>
          <w:p w:rsidR="00F8188D" w:rsidRDefault="00F8188D" w:rsidP="00F8188D">
            <w:pPr>
              <w:jc w:val="center"/>
              <w:rPr>
                <w:rFonts w:cs="Times New Roman"/>
                <w:sz w:val="28"/>
                <w:szCs w:val="28"/>
              </w:rPr>
            </w:pPr>
          </w:p>
        </w:tc>
        <w:tc>
          <w:tcPr>
            <w:tcW w:w="4500" w:type="dxa"/>
            <w:gridSpan w:val="3"/>
            <w:tcBorders>
              <w:top w:val="nil"/>
              <w:left w:val="nil"/>
              <w:bottom w:val="nil"/>
              <w:right w:val="nil"/>
            </w:tcBorders>
            <w:hideMark/>
          </w:tcPr>
          <w:p w:rsidR="00F8188D" w:rsidRDefault="00F8188D" w:rsidP="00805E55">
            <w:pPr>
              <w:rPr>
                <w:rFonts w:cs="Times New Roman"/>
                <w:sz w:val="28"/>
                <w:szCs w:val="28"/>
              </w:rPr>
            </w:pPr>
            <w:r>
              <w:rPr>
                <w:rFonts w:cs="Times New Roman"/>
                <w:sz w:val="28"/>
                <w:szCs w:val="28"/>
              </w:rPr>
              <w:t>от «</w:t>
            </w:r>
            <w:r w:rsidR="00805E55" w:rsidRPr="00A34BCD">
              <w:rPr>
                <w:rFonts w:cs="Times New Roman"/>
                <w:sz w:val="28"/>
                <w:szCs w:val="28"/>
              </w:rPr>
              <w:t>___</w:t>
            </w:r>
            <w:r>
              <w:rPr>
                <w:rFonts w:cs="Times New Roman"/>
                <w:sz w:val="28"/>
                <w:szCs w:val="28"/>
              </w:rPr>
              <w:t xml:space="preserve">» </w:t>
            </w:r>
            <w:r w:rsidR="00805E55">
              <w:rPr>
                <w:rFonts w:cs="Times New Roman"/>
                <w:sz w:val="28"/>
                <w:szCs w:val="28"/>
              </w:rPr>
              <w:t>_________</w:t>
            </w:r>
            <w:r>
              <w:rPr>
                <w:rFonts w:cs="Times New Roman"/>
                <w:sz w:val="28"/>
                <w:szCs w:val="28"/>
              </w:rPr>
              <w:t xml:space="preserve"> 2020 года</w:t>
            </w:r>
          </w:p>
        </w:tc>
      </w:tr>
    </w:tbl>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F8188D" w:rsidRDefault="00F8188D" w:rsidP="00F8188D">
      <w:pPr>
        <w:spacing w:after="0" w:line="240" w:lineRule="auto"/>
        <w:jc w:val="center"/>
        <w:rPr>
          <w:rFonts w:cs="Times New Roman"/>
          <w:sz w:val="28"/>
          <w:szCs w:val="28"/>
        </w:rPr>
      </w:pPr>
    </w:p>
    <w:p w:rsidR="00324620" w:rsidRDefault="00324620" w:rsidP="00F8188D">
      <w:pPr>
        <w:spacing w:after="0" w:line="240" w:lineRule="auto"/>
        <w:jc w:val="center"/>
        <w:rPr>
          <w:rFonts w:cs="Times New Roman"/>
          <w:sz w:val="28"/>
          <w:szCs w:val="28"/>
        </w:rPr>
      </w:pPr>
    </w:p>
    <w:p w:rsidR="00324620" w:rsidRPr="00324620" w:rsidRDefault="00324620" w:rsidP="00F8188D">
      <w:pPr>
        <w:spacing w:after="0" w:line="240" w:lineRule="auto"/>
        <w:jc w:val="center"/>
        <w:rPr>
          <w:rFonts w:cs="Times New Roman"/>
          <w:sz w:val="16"/>
          <w:szCs w:val="16"/>
        </w:rPr>
      </w:pPr>
    </w:p>
    <w:p w:rsidR="00F8188D" w:rsidRPr="004A09F8" w:rsidRDefault="00F8188D" w:rsidP="00F8188D">
      <w:pPr>
        <w:widowControl w:val="0"/>
        <w:tabs>
          <w:tab w:val="left" w:pos="4536"/>
        </w:tabs>
        <w:spacing w:after="0" w:line="240" w:lineRule="auto"/>
        <w:jc w:val="center"/>
        <w:rPr>
          <w:rFonts w:cs="Times New Roman"/>
          <w:sz w:val="28"/>
          <w:szCs w:val="28"/>
        </w:rPr>
      </w:pPr>
      <w:r w:rsidRPr="00705B58">
        <w:rPr>
          <w:rFonts w:cs="Times New Roman"/>
          <w:sz w:val="28"/>
          <w:szCs w:val="28"/>
        </w:rPr>
        <w:t>2020 г.</w:t>
      </w:r>
    </w:p>
    <w:p w:rsidR="000E24CD" w:rsidRDefault="000E24C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F8188D">
      <w:pPr>
        <w:widowControl w:val="0"/>
        <w:spacing w:after="0"/>
        <w:ind w:right="424"/>
        <w:jc w:val="center"/>
        <w:outlineLvl w:val="0"/>
        <w:rPr>
          <w:rFonts w:eastAsia="Times New Roman" w:cs="Times New Roman"/>
          <w:b/>
          <w:bCs/>
          <w:sz w:val="28"/>
          <w:szCs w:val="28"/>
          <w:lang w:eastAsia="en-US"/>
        </w:rPr>
      </w:pPr>
      <w:r>
        <w:rPr>
          <w:rFonts w:eastAsia="Times New Roman" w:cs="Times New Roman"/>
          <w:b/>
          <w:bCs/>
          <w:sz w:val="28"/>
          <w:szCs w:val="28"/>
          <w:lang w:eastAsia="en-US"/>
        </w:rPr>
        <w:t>Термины и сокращения</w:t>
      </w:r>
    </w:p>
    <w:p w:rsidR="00F8188D" w:rsidRPr="00F42088" w:rsidRDefault="00F8188D" w:rsidP="00F8188D">
      <w:pPr>
        <w:widowControl w:val="0"/>
        <w:spacing w:after="0"/>
        <w:ind w:right="424"/>
        <w:outlineLvl w:val="0"/>
        <w:rPr>
          <w:rFonts w:eastAsia="Times New Roman" w:cs="Times New Roman"/>
          <w:b/>
          <w:bCs/>
          <w:sz w:val="28"/>
          <w:szCs w:val="28"/>
          <w:lang w:eastAsia="en-US"/>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7038"/>
      </w:tblGrid>
      <w:tr w:rsidR="00F8188D" w:rsidTr="00805E55">
        <w:trPr>
          <w:trHeight w:val="427"/>
        </w:trPr>
        <w:tc>
          <w:tcPr>
            <w:tcW w:w="2898" w:type="dxa"/>
          </w:tcPr>
          <w:p w:rsidR="00F8188D" w:rsidRPr="009F7BCF" w:rsidRDefault="00F8188D" w:rsidP="00F8188D">
            <w:pPr>
              <w:widowControl w:val="0"/>
              <w:spacing w:after="0"/>
              <w:rPr>
                <w:rFonts w:eastAsia="Calibri" w:cs="Times New Roman"/>
                <w:sz w:val="28"/>
                <w:szCs w:val="28"/>
                <w:lang w:eastAsia="en-US"/>
              </w:rPr>
            </w:pPr>
            <w:r w:rsidRPr="009F7BCF">
              <w:rPr>
                <w:rFonts w:eastAsia="Calibri" w:cs="Times New Roman"/>
                <w:sz w:val="28"/>
                <w:szCs w:val="28"/>
                <w:lang w:eastAsia="en-US"/>
              </w:rPr>
              <w:t>ДОТ</w:t>
            </w:r>
          </w:p>
        </w:tc>
        <w:tc>
          <w:tcPr>
            <w:tcW w:w="7038" w:type="dxa"/>
          </w:tcPr>
          <w:p w:rsidR="00F8188D" w:rsidRPr="009F7BCF" w:rsidRDefault="00F8188D" w:rsidP="00F8188D">
            <w:pPr>
              <w:widowControl w:val="0"/>
              <w:numPr>
                <w:ilvl w:val="0"/>
                <w:numId w:val="1"/>
              </w:numPr>
              <w:tabs>
                <w:tab w:val="left" w:pos="317"/>
              </w:tabs>
              <w:spacing w:after="0"/>
              <w:ind w:left="-108" w:right="425" w:firstLine="0"/>
              <w:jc w:val="both"/>
              <w:rPr>
                <w:rFonts w:eastAsia="Calibri" w:cs="Times New Roman"/>
                <w:sz w:val="28"/>
                <w:szCs w:val="28"/>
                <w:lang w:eastAsia="en-US"/>
              </w:rPr>
            </w:pPr>
            <w:r w:rsidRPr="009F7BCF">
              <w:rPr>
                <w:rFonts w:eastAsia="Calibri" w:cs="Times New Roman"/>
                <w:sz w:val="28"/>
                <w:szCs w:val="28"/>
                <w:lang w:eastAsia="en-US"/>
              </w:rPr>
              <w:t>Дистанционные образовательные технологии</w:t>
            </w:r>
          </w:p>
        </w:tc>
      </w:tr>
      <w:tr w:rsidR="00F8188D" w:rsidTr="00805E55">
        <w:trPr>
          <w:trHeight w:val="427"/>
        </w:trPr>
        <w:tc>
          <w:tcPr>
            <w:tcW w:w="2898" w:type="dxa"/>
          </w:tcPr>
          <w:p w:rsidR="00F8188D" w:rsidRPr="009F7BCF" w:rsidRDefault="00F8188D" w:rsidP="00F8188D">
            <w:pPr>
              <w:widowControl w:val="0"/>
              <w:spacing w:after="0"/>
              <w:rPr>
                <w:rFonts w:eastAsia="Calibri" w:cs="Times New Roman"/>
                <w:sz w:val="28"/>
                <w:szCs w:val="28"/>
                <w:lang w:eastAsia="en-US"/>
              </w:rPr>
            </w:pPr>
            <w:r w:rsidRPr="009F7BCF">
              <w:rPr>
                <w:rFonts w:eastAsia="Calibri" w:cs="Times New Roman"/>
                <w:sz w:val="28"/>
                <w:szCs w:val="28"/>
                <w:lang w:eastAsia="en-US"/>
              </w:rPr>
              <w:t>ООРП СПО</w:t>
            </w:r>
          </w:p>
        </w:tc>
        <w:tc>
          <w:tcPr>
            <w:tcW w:w="7038" w:type="dxa"/>
          </w:tcPr>
          <w:p w:rsidR="00F8188D" w:rsidRPr="009F7BCF" w:rsidRDefault="00F8188D" w:rsidP="00805E55">
            <w:pPr>
              <w:widowControl w:val="0"/>
              <w:numPr>
                <w:ilvl w:val="0"/>
                <w:numId w:val="1"/>
              </w:numPr>
              <w:tabs>
                <w:tab w:val="left" w:pos="317"/>
              </w:tabs>
              <w:spacing w:after="0"/>
              <w:ind w:left="-108" w:right="425" w:firstLine="0"/>
              <w:jc w:val="both"/>
              <w:rPr>
                <w:rFonts w:eastAsia="Calibri" w:cs="Times New Roman"/>
                <w:sz w:val="28"/>
                <w:szCs w:val="28"/>
                <w:lang w:eastAsia="en-US"/>
              </w:rPr>
            </w:pPr>
            <w:r w:rsidRPr="009F7BCF">
              <w:rPr>
                <w:rFonts w:eastAsia="Calibri" w:cs="Times New Roman"/>
                <w:sz w:val="28"/>
                <w:szCs w:val="28"/>
                <w:lang w:eastAsia="en-US"/>
              </w:rPr>
              <w:t xml:space="preserve">Образовательная организация, реализующая программы среднего профессионального образования </w:t>
            </w:r>
          </w:p>
        </w:tc>
      </w:tr>
      <w:tr w:rsidR="00F8188D" w:rsidTr="00805E55">
        <w:trPr>
          <w:trHeight w:val="427"/>
        </w:trPr>
        <w:tc>
          <w:tcPr>
            <w:tcW w:w="2898" w:type="dxa"/>
          </w:tcPr>
          <w:p w:rsidR="00F8188D" w:rsidRPr="009F7BCF" w:rsidRDefault="00F8188D" w:rsidP="00F8188D">
            <w:pPr>
              <w:widowControl w:val="0"/>
              <w:spacing w:after="0"/>
              <w:rPr>
                <w:rFonts w:eastAsia="Calibri" w:cs="Times New Roman"/>
                <w:sz w:val="28"/>
                <w:szCs w:val="28"/>
                <w:lang w:eastAsia="en-US"/>
              </w:rPr>
            </w:pPr>
            <w:r w:rsidRPr="009F7BCF">
              <w:rPr>
                <w:rFonts w:eastAsia="Calibri" w:cs="Times New Roman"/>
                <w:sz w:val="28"/>
                <w:szCs w:val="28"/>
                <w:lang w:eastAsia="en-US"/>
              </w:rPr>
              <w:t>ПП</w:t>
            </w:r>
            <w:r>
              <w:rPr>
                <w:rFonts w:eastAsia="Calibri" w:cs="Times New Roman"/>
                <w:sz w:val="28"/>
                <w:szCs w:val="28"/>
                <w:lang w:eastAsia="en-US"/>
              </w:rPr>
              <w:t>ССЗ</w:t>
            </w:r>
          </w:p>
        </w:tc>
        <w:tc>
          <w:tcPr>
            <w:tcW w:w="7038" w:type="dxa"/>
          </w:tcPr>
          <w:p w:rsidR="00F8188D" w:rsidRPr="009F7BCF" w:rsidRDefault="00F8188D" w:rsidP="00F8188D">
            <w:pPr>
              <w:widowControl w:val="0"/>
              <w:numPr>
                <w:ilvl w:val="0"/>
                <w:numId w:val="1"/>
              </w:numPr>
              <w:tabs>
                <w:tab w:val="left" w:pos="317"/>
              </w:tabs>
              <w:spacing w:after="0"/>
              <w:ind w:left="-108" w:right="425" w:firstLine="0"/>
              <w:jc w:val="both"/>
              <w:rPr>
                <w:rFonts w:eastAsia="Calibri" w:cs="Times New Roman"/>
                <w:sz w:val="28"/>
                <w:szCs w:val="28"/>
                <w:lang w:eastAsia="en-US"/>
              </w:rPr>
            </w:pPr>
            <w:r>
              <w:rPr>
                <w:rFonts w:eastAsia="Calibri" w:cs="Times New Roman"/>
                <w:sz w:val="28"/>
                <w:szCs w:val="28"/>
                <w:lang w:eastAsia="en-US"/>
              </w:rPr>
              <w:t>Программа подготовки специалистов среднего звена</w:t>
            </w:r>
          </w:p>
        </w:tc>
      </w:tr>
      <w:tr w:rsidR="00F8188D" w:rsidTr="00805E55">
        <w:trPr>
          <w:trHeight w:val="427"/>
        </w:trPr>
        <w:tc>
          <w:tcPr>
            <w:tcW w:w="2898" w:type="dxa"/>
          </w:tcPr>
          <w:p w:rsidR="00F8188D" w:rsidRPr="009F7BCF" w:rsidRDefault="00F8188D" w:rsidP="00F8188D">
            <w:pPr>
              <w:widowControl w:val="0"/>
              <w:spacing w:after="0"/>
              <w:rPr>
                <w:rFonts w:eastAsia="Calibri" w:cs="Times New Roman"/>
                <w:sz w:val="28"/>
                <w:szCs w:val="28"/>
                <w:lang w:eastAsia="en-US"/>
              </w:rPr>
            </w:pPr>
            <w:r w:rsidRPr="009F7BCF">
              <w:rPr>
                <w:rFonts w:eastAsia="Calibri" w:cs="Times New Roman"/>
                <w:sz w:val="28"/>
                <w:szCs w:val="28"/>
                <w:lang w:eastAsia="en-US"/>
              </w:rPr>
              <w:t>ПОО</w:t>
            </w:r>
          </w:p>
        </w:tc>
        <w:tc>
          <w:tcPr>
            <w:tcW w:w="7038" w:type="dxa"/>
          </w:tcPr>
          <w:p w:rsidR="00F8188D" w:rsidRPr="009F7BCF" w:rsidRDefault="00F8188D" w:rsidP="00F8188D">
            <w:pPr>
              <w:widowControl w:val="0"/>
              <w:numPr>
                <w:ilvl w:val="0"/>
                <w:numId w:val="1"/>
              </w:numPr>
              <w:tabs>
                <w:tab w:val="left" w:pos="317"/>
              </w:tabs>
              <w:spacing w:after="0"/>
              <w:ind w:left="-108" w:right="425" w:firstLine="0"/>
              <w:jc w:val="both"/>
              <w:rPr>
                <w:rFonts w:eastAsia="Calibri" w:cs="Times New Roman"/>
                <w:sz w:val="28"/>
                <w:szCs w:val="28"/>
                <w:lang w:eastAsia="en-US"/>
              </w:rPr>
            </w:pPr>
            <w:r w:rsidRPr="009F7BCF">
              <w:rPr>
                <w:rFonts w:eastAsia="Calibri" w:cs="Times New Roman"/>
                <w:sz w:val="28"/>
                <w:szCs w:val="28"/>
                <w:lang w:eastAsia="en-US"/>
              </w:rPr>
              <w:t>Профессиональная образовательная организация</w:t>
            </w:r>
          </w:p>
        </w:tc>
      </w:tr>
      <w:tr w:rsidR="00F8188D" w:rsidTr="00805E55">
        <w:trPr>
          <w:trHeight w:val="427"/>
        </w:trPr>
        <w:tc>
          <w:tcPr>
            <w:tcW w:w="2898" w:type="dxa"/>
            <w:hideMark/>
          </w:tcPr>
          <w:p w:rsidR="00F8188D" w:rsidRPr="009F7BCF" w:rsidRDefault="00F8188D" w:rsidP="00F8188D">
            <w:pPr>
              <w:spacing w:after="0"/>
              <w:rPr>
                <w:rFonts w:eastAsia="Calibri" w:cs="Times New Roman"/>
                <w:sz w:val="28"/>
                <w:szCs w:val="28"/>
                <w:lang w:eastAsia="en-US"/>
              </w:rPr>
            </w:pPr>
            <w:r w:rsidRPr="009F7BCF">
              <w:rPr>
                <w:rFonts w:eastAsia="Calibri" w:cs="Times New Roman"/>
                <w:sz w:val="28"/>
                <w:szCs w:val="28"/>
                <w:lang w:eastAsia="en-US"/>
              </w:rPr>
              <w:t>РФ</w:t>
            </w:r>
          </w:p>
        </w:tc>
        <w:tc>
          <w:tcPr>
            <w:tcW w:w="7038" w:type="dxa"/>
            <w:hideMark/>
          </w:tcPr>
          <w:p w:rsidR="00F8188D" w:rsidRPr="009F7BCF" w:rsidRDefault="00F8188D" w:rsidP="00F8188D">
            <w:pPr>
              <w:numPr>
                <w:ilvl w:val="0"/>
                <w:numId w:val="1"/>
              </w:numPr>
              <w:tabs>
                <w:tab w:val="left" w:pos="317"/>
              </w:tabs>
              <w:spacing w:after="0"/>
              <w:ind w:left="-108" w:right="425" w:firstLine="0"/>
              <w:jc w:val="both"/>
              <w:rPr>
                <w:rFonts w:eastAsia="Calibri" w:cs="Times New Roman"/>
                <w:sz w:val="28"/>
                <w:szCs w:val="28"/>
                <w:lang w:eastAsia="en-US"/>
              </w:rPr>
            </w:pPr>
            <w:r w:rsidRPr="009F7BCF">
              <w:rPr>
                <w:rFonts w:eastAsia="Calibri" w:cs="Times New Roman"/>
                <w:sz w:val="28"/>
                <w:szCs w:val="28"/>
                <w:lang w:eastAsia="en-US"/>
              </w:rPr>
              <w:t>Российская Федерация</w:t>
            </w:r>
          </w:p>
        </w:tc>
      </w:tr>
      <w:tr w:rsidR="00F8188D" w:rsidTr="00805E55">
        <w:trPr>
          <w:trHeight w:val="427"/>
        </w:trPr>
        <w:tc>
          <w:tcPr>
            <w:tcW w:w="2898" w:type="dxa"/>
            <w:hideMark/>
          </w:tcPr>
          <w:p w:rsidR="00F8188D" w:rsidRPr="009F7BCF" w:rsidRDefault="00F8188D" w:rsidP="00F8188D">
            <w:pPr>
              <w:widowControl w:val="0"/>
              <w:spacing w:after="0"/>
              <w:rPr>
                <w:rFonts w:eastAsia="Calibri" w:cs="Times New Roman"/>
                <w:sz w:val="28"/>
                <w:szCs w:val="28"/>
                <w:lang w:eastAsia="en-US"/>
              </w:rPr>
            </w:pPr>
            <w:r w:rsidRPr="009F7BCF">
              <w:rPr>
                <w:rFonts w:eastAsia="Calibri" w:cs="Times New Roman"/>
                <w:sz w:val="28"/>
                <w:szCs w:val="28"/>
                <w:lang w:eastAsia="en-US"/>
              </w:rPr>
              <w:t>СПО</w:t>
            </w:r>
          </w:p>
        </w:tc>
        <w:tc>
          <w:tcPr>
            <w:tcW w:w="7038" w:type="dxa"/>
          </w:tcPr>
          <w:p w:rsidR="00F8188D" w:rsidRPr="009F7BCF" w:rsidRDefault="00F8188D" w:rsidP="00F8188D">
            <w:pPr>
              <w:widowControl w:val="0"/>
              <w:numPr>
                <w:ilvl w:val="0"/>
                <w:numId w:val="1"/>
              </w:numPr>
              <w:tabs>
                <w:tab w:val="left" w:pos="317"/>
              </w:tabs>
              <w:spacing w:after="0"/>
              <w:ind w:left="-108" w:right="425" w:firstLine="0"/>
              <w:jc w:val="both"/>
              <w:rPr>
                <w:rFonts w:eastAsia="Calibri" w:cs="Times New Roman"/>
                <w:sz w:val="28"/>
                <w:szCs w:val="28"/>
                <w:lang w:eastAsia="en-US"/>
              </w:rPr>
            </w:pPr>
            <w:r w:rsidRPr="009F7BCF">
              <w:rPr>
                <w:rFonts w:eastAsia="Calibri" w:cs="Times New Roman"/>
                <w:sz w:val="28"/>
                <w:szCs w:val="28"/>
                <w:lang w:eastAsia="en-US"/>
              </w:rPr>
              <w:t>Среднее профессиональное образование</w:t>
            </w:r>
          </w:p>
        </w:tc>
      </w:tr>
      <w:tr w:rsidR="00F8188D" w:rsidTr="00805E55">
        <w:trPr>
          <w:trHeight w:val="408"/>
        </w:trPr>
        <w:tc>
          <w:tcPr>
            <w:tcW w:w="2898" w:type="dxa"/>
            <w:hideMark/>
          </w:tcPr>
          <w:p w:rsidR="00F8188D" w:rsidRPr="009F7BCF" w:rsidRDefault="00F8188D" w:rsidP="00F8188D">
            <w:pPr>
              <w:spacing w:after="0"/>
              <w:rPr>
                <w:rFonts w:eastAsia="Calibri" w:cs="Times New Roman"/>
                <w:sz w:val="28"/>
                <w:szCs w:val="28"/>
                <w:lang w:eastAsia="en-US"/>
              </w:rPr>
            </w:pPr>
            <w:r w:rsidRPr="009F7BCF">
              <w:rPr>
                <w:rFonts w:eastAsia="Calibri" w:cs="Times New Roman"/>
                <w:sz w:val="28"/>
                <w:szCs w:val="28"/>
                <w:lang w:eastAsia="en-US"/>
              </w:rPr>
              <w:t xml:space="preserve">ФГОС </w:t>
            </w:r>
          </w:p>
        </w:tc>
        <w:tc>
          <w:tcPr>
            <w:tcW w:w="7038" w:type="dxa"/>
            <w:hideMark/>
          </w:tcPr>
          <w:p w:rsidR="00F8188D" w:rsidRPr="009F7BCF" w:rsidRDefault="00F8188D" w:rsidP="00F8188D">
            <w:pPr>
              <w:numPr>
                <w:ilvl w:val="0"/>
                <w:numId w:val="1"/>
              </w:numPr>
              <w:tabs>
                <w:tab w:val="left" w:pos="317"/>
              </w:tabs>
              <w:spacing w:after="0"/>
              <w:ind w:left="-108" w:right="425" w:firstLine="0"/>
              <w:jc w:val="both"/>
              <w:rPr>
                <w:rFonts w:eastAsia="Calibri" w:cs="Times New Roman"/>
                <w:sz w:val="28"/>
                <w:szCs w:val="28"/>
                <w:lang w:eastAsia="en-US"/>
              </w:rPr>
            </w:pPr>
            <w:r w:rsidRPr="009F7BCF">
              <w:rPr>
                <w:rFonts w:eastAsia="Calibri" w:cs="Times New Roman"/>
                <w:sz w:val="28"/>
                <w:szCs w:val="28"/>
                <w:lang w:eastAsia="en-US"/>
              </w:rPr>
              <w:t>Федеральный государственный образовательный стандарт</w:t>
            </w:r>
          </w:p>
        </w:tc>
      </w:tr>
      <w:tr w:rsidR="00F8188D" w:rsidTr="00805E55">
        <w:trPr>
          <w:trHeight w:val="835"/>
        </w:trPr>
        <w:tc>
          <w:tcPr>
            <w:tcW w:w="2898" w:type="dxa"/>
            <w:hideMark/>
          </w:tcPr>
          <w:p w:rsidR="00F8188D" w:rsidRPr="009F7BCF" w:rsidRDefault="00F8188D" w:rsidP="00F8188D">
            <w:pPr>
              <w:spacing w:after="0"/>
              <w:rPr>
                <w:rFonts w:eastAsia="Calibri" w:cs="Times New Roman"/>
                <w:sz w:val="28"/>
                <w:szCs w:val="28"/>
                <w:lang w:eastAsia="en-US"/>
              </w:rPr>
            </w:pPr>
            <w:r w:rsidRPr="009F7BCF">
              <w:rPr>
                <w:rFonts w:eastAsia="Calibri" w:cs="Times New Roman"/>
                <w:sz w:val="28"/>
                <w:szCs w:val="28"/>
                <w:lang w:eastAsia="en-US"/>
              </w:rPr>
              <w:t>SWOT</w:t>
            </w:r>
          </w:p>
        </w:tc>
        <w:tc>
          <w:tcPr>
            <w:tcW w:w="7038" w:type="dxa"/>
            <w:hideMark/>
          </w:tcPr>
          <w:p w:rsidR="00F8188D" w:rsidRPr="00933A5B" w:rsidRDefault="00F8188D" w:rsidP="00F8188D">
            <w:pPr>
              <w:numPr>
                <w:ilvl w:val="0"/>
                <w:numId w:val="1"/>
              </w:numPr>
              <w:tabs>
                <w:tab w:val="left" w:pos="317"/>
              </w:tabs>
              <w:spacing w:after="0"/>
              <w:ind w:left="-108" w:right="425" w:firstLine="0"/>
              <w:jc w:val="both"/>
              <w:rPr>
                <w:rFonts w:eastAsia="Calibri" w:cs="Times New Roman"/>
                <w:i/>
                <w:sz w:val="28"/>
                <w:szCs w:val="28"/>
                <w:lang w:eastAsia="en-US"/>
              </w:rPr>
            </w:pPr>
            <w:r w:rsidRPr="009F7BCF">
              <w:rPr>
                <w:rFonts w:eastAsia="Calibri" w:cs="Times New Roman"/>
                <w:sz w:val="28"/>
                <w:szCs w:val="28"/>
                <w:lang w:eastAsia="en-US"/>
              </w:rPr>
              <w:t>аналитический инструмен</w:t>
            </w:r>
            <w:r>
              <w:rPr>
                <w:rFonts w:eastAsia="Calibri" w:cs="Times New Roman"/>
                <w:sz w:val="28"/>
                <w:szCs w:val="28"/>
                <w:lang w:eastAsia="en-US"/>
              </w:rPr>
              <w:t>т стратегического планирования</w:t>
            </w:r>
          </w:p>
        </w:tc>
      </w:tr>
      <w:tr w:rsidR="00F8188D" w:rsidTr="00805E55">
        <w:trPr>
          <w:trHeight w:val="408"/>
        </w:trPr>
        <w:tc>
          <w:tcPr>
            <w:tcW w:w="2898" w:type="dxa"/>
          </w:tcPr>
          <w:p w:rsidR="00F8188D" w:rsidRDefault="00F8188D" w:rsidP="00F8188D">
            <w:pPr>
              <w:spacing w:after="0" w:line="240" w:lineRule="auto"/>
              <w:rPr>
                <w:rFonts w:eastAsia="Calibri" w:cs="Times New Roman"/>
                <w:sz w:val="28"/>
                <w:szCs w:val="28"/>
                <w:lang w:eastAsia="en-US"/>
              </w:rPr>
            </w:pPr>
            <w:r>
              <w:rPr>
                <w:rFonts w:eastAsia="Calibri" w:cs="Times New Roman"/>
                <w:sz w:val="28"/>
                <w:szCs w:val="28"/>
                <w:lang w:eastAsia="en-US"/>
              </w:rPr>
              <w:t>WS</w:t>
            </w:r>
          </w:p>
        </w:tc>
        <w:tc>
          <w:tcPr>
            <w:tcW w:w="7038" w:type="dxa"/>
          </w:tcPr>
          <w:p w:rsidR="00F8188D" w:rsidRPr="00933A5B" w:rsidRDefault="00F8188D" w:rsidP="00F8188D">
            <w:pPr>
              <w:pStyle w:val="ac"/>
              <w:numPr>
                <w:ilvl w:val="0"/>
                <w:numId w:val="1"/>
              </w:numPr>
              <w:spacing w:after="0" w:line="240" w:lineRule="auto"/>
              <w:ind w:left="357" w:hanging="357"/>
              <w:jc w:val="both"/>
              <w:rPr>
                <w:rFonts w:eastAsia="Calibri" w:cs="Times New Roman"/>
                <w:sz w:val="28"/>
                <w:szCs w:val="28"/>
                <w:lang w:eastAsia="en-US"/>
              </w:rPr>
            </w:pPr>
            <w:r w:rsidRPr="00933A5B">
              <w:rPr>
                <w:rFonts w:eastAsia="Calibri" w:cs="Times New Roman"/>
                <w:sz w:val="28"/>
                <w:szCs w:val="28"/>
                <w:lang w:eastAsia="en-US"/>
              </w:rPr>
              <w:t>WorldSkills</w:t>
            </w:r>
            <w:r>
              <w:rPr>
                <w:rFonts w:eastAsia="Calibri" w:cs="Times New Roman"/>
                <w:sz w:val="28"/>
                <w:szCs w:val="28"/>
                <w:lang w:eastAsia="en-US"/>
              </w:rPr>
              <w:t xml:space="preserve"> (чемпионатное движение «Молодые профессионалы)</w:t>
            </w:r>
          </w:p>
        </w:tc>
      </w:tr>
      <w:tr w:rsidR="00F8188D" w:rsidTr="00805E55">
        <w:trPr>
          <w:trHeight w:val="408"/>
        </w:trPr>
        <w:tc>
          <w:tcPr>
            <w:tcW w:w="2898" w:type="dxa"/>
          </w:tcPr>
          <w:p w:rsidR="00F8188D" w:rsidRPr="009F7BCF" w:rsidRDefault="00F8188D" w:rsidP="00F40664">
            <w:pPr>
              <w:widowControl w:val="0"/>
              <w:spacing w:after="0"/>
              <w:rPr>
                <w:rFonts w:eastAsia="Calibri" w:cs="Times New Roman"/>
                <w:sz w:val="28"/>
                <w:szCs w:val="28"/>
                <w:lang w:eastAsia="en-US"/>
              </w:rPr>
            </w:pPr>
            <w:r>
              <w:rPr>
                <w:rFonts w:eastAsia="Calibri" w:cs="Times New Roman"/>
                <w:sz w:val="28"/>
                <w:szCs w:val="28"/>
                <w:lang w:eastAsia="en-US"/>
              </w:rPr>
              <w:t xml:space="preserve">ГБПОУ РО </w:t>
            </w:r>
            <w:r w:rsidR="004A7214">
              <w:rPr>
                <w:rFonts w:eastAsia="Calibri" w:cs="Times New Roman"/>
                <w:sz w:val="28"/>
                <w:szCs w:val="28"/>
                <w:lang w:eastAsia="en-US"/>
              </w:rPr>
              <w:t>«</w:t>
            </w:r>
            <w:r w:rsidR="00F40664">
              <w:rPr>
                <w:rFonts w:eastAsia="Calibri" w:cs="Times New Roman"/>
                <w:sz w:val="28"/>
                <w:szCs w:val="28"/>
                <w:lang w:eastAsia="en-US"/>
              </w:rPr>
              <w:t>ККПТ</w:t>
            </w:r>
            <w:r>
              <w:rPr>
                <w:rFonts w:eastAsia="Calibri" w:cs="Times New Roman"/>
                <w:sz w:val="28"/>
                <w:szCs w:val="28"/>
                <w:lang w:eastAsia="en-US"/>
              </w:rPr>
              <w:t>»</w:t>
            </w:r>
          </w:p>
        </w:tc>
        <w:tc>
          <w:tcPr>
            <w:tcW w:w="7038" w:type="dxa"/>
          </w:tcPr>
          <w:p w:rsidR="00F8188D" w:rsidRPr="009F7BCF" w:rsidRDefault="00F8188D" w:rsidP="00F40664">
            <w:pPr>
              <w:widowControl w:val="0"/>
              <w:numPr>
                <w:ilvl w:val="0"/>
                <w:numId w:val="1"/>
              </w:numPr>
              <w:tabs>
                <w:tab w:val="left" w:pos="317"/>
              </w:tabs>
              <w:spacing w:after="0"/>
              <w:ind w:left="-108" w:right="425" w:firstLine="0"/>
              <w:jc w:val="both"/>
              <w:rPr>
                <w:rFonts w:eastAsia="Calibri" w:cs="Times New Roman"/>
                <w:sz w:val="28"/>
                <w:szCs w:val="28"/>
                <w:lang w:eastAsia="en-US"/>
              </w:rPr>
            </w:pPr>
            <w:r>
              <w:rPr>
                <w:rFonts w:eastAsia="Calibri" w:cs="Times New Roman"/>
                <w:sz w:val="28"/>
                <w:szCs w:val="28"/>
                <w:lang w:eastAsia="en-US"/>
              </w:rPr>
              <w:t>государственное бюджетное профессиональное образовательное учреждение Ростовской области «</w:t>
            </w:r>
            <w:r w:rsidR="00F40664">
              <w:rPr>
                <w:rFonts w:eastAsia="Calibri" w:cs="Times New Roman"/>
                <w:sz w:val="28"/>
                <w:szCs w:val="28"/>
                <w:lang w:eastAsia="en-US"/>
              </w:rPr>
              <w:t>Красносулинский колледж промышленных технологий</w:t>
            </w:r>
            <w:r>
              <w:rPr>
                <w:rFonts w:eastAsia="Calibri" w:cs="Times New Roman"/>
                <w:sz w:val="28"/>
                <w:szCs w:val="28"/>
                <w:lang w:eastAsia="en-US"/>
              </w:rPr>
              <w:t>»</w:t>
            </w:r>
          </w:p>
        </w:tc>
      </w:tr>
      <w:tr w:rsidR="00132240" w:rsidTr="00805E55">
        <w:trPr>
          <w:trHeight w:val="408"/>
        </w:trPr>
        <w:tc>
          <w:tcPr>
            <w:tcW w:w="2898" w:type="dxa"/>
          </w:tcPr>
          <w:p w:rsidR="00132240" w:rsidRPr="00132240" w:rsidRDefault="00132240" w:rsidP="00F8188D">
            <w:pPr>
              <w:widowControl w:val="0"/>
              <w:spacing w:after="0"/>
              <w:rPr>
                <w:rFonts w:eastAsia="Calibri" w:cs="Times New Roman"/>
                <w:sz w:val="28"/>
                <w:szCs w:val="28"/>
                <w:lang w:eastAsia="en-US"/>
              </w:rPr>
            </w:pPr>
            <w:r w:rsidRPr="00132240">
              <w:rPr>
                <w:rFonts w:cs="Times New Roman"/>
                <w:sz w:val="28"/>
                <w:szCs w:val="28"/>
              </w:rPr>
              <w:t>ОО</w:t>
            </w:r>
          </w:p>
        </w:tc>
        <w:tc>
          <w:tcPr>
            <w:tcW w:w="7038" w:type="dxa"/>
          </w:tcPr>
          <w:p w:rsidR="00132240" w:rsidRDefault="00132240" w:rsidP="00F8188D">
            <w:pPr>
              <w:widowControl w:val="0"/>
              <w:numPr>
                <w:ilvl w:val="0"/>
                <w:numId w:val="1"/>
              </w:numPr>
              <w:tabs>
                <w:tab w:val="left" w:pos="317"/>
              </w:tabs>
              <w:spacing w:after="0"/>
              <w:ind w:left="-108" w:right="425" w:firstLine="0"/>
              <w:jc w:val="both"/>
              <w:rPr>
                <w:rFonts w:eastAsia="Calibri" w:cs="Times New Roman"/>
                <w:sz w:val="28"/>
                <w:szCs w:val="28"/>
                <w:lang w:eastAsia="en-US"/>
              </w:rPr>
            </w:pPr>
            <w:r>
              <w:rPr>
                <w:rFonts w:eastAsia="Calibri" w:cs="Times New Roman"/>
                <w:sz w:val="28"/>
                <w:szCs w:val="28"/>
                <w:lang w:eastAsia="en-US"/>
              </w:rPr>
              <w:t>образовательные организации</w:t>
            </w:r>
          </w:p>
        </w:tc>
      </w:tr>
    </w:tbl>
    <w:p w:rsidR="00F8188D" w:rsidRDefault="00F8188D" w:rsidP="00F8188D">
      <w:pPr>
        <w:spacing w:after="160" w:line="259" w:lineRule="auto"/>
        <w:ind w:right="566"/>
        <w:rPr>
          <w:rFonts w:ascii="Calibri" w:eastAsia="Calibri" w:hAnsi="Calibri" w:cs="Times New Roman"/>
          <w:lang w:eastAsia="en-US"/>
        </w:rPr>
      </w:pPr>
    </w:p>
    <w:p w:rsidR="00F8188D" w:rsidRDefault="00F8188D" w:rsidP="00F8188D">
      <w:pPr>
        <w:widowControl w:val="0"/>
        <w:spacing w:before="160" w:after="0" w:line="360" w:lineRule="auto"/>
        <w:jc w:val="center"/>
        <w:rPr>
          <w:rFonts w:cs="Times New Roman"/>
          <w:b/>
          <w:color w:val="000000"/>
          <w:sz w:val="28"/>
          <w:szCs w:val="28"/>
          <w:shd w:val="clear" w:color="auto" w:fill="FFFFFF"/>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F8188D" w:rsidRDefault="00F8188D" w:rsidP="000E24CD">
      <w:pPr>
        <w:widowControl w:val="0"/>
        <w:shd w:val="clear" w:color="auto" w:fill="FFFFFF"/>
        <w:spacing w:after="0" w:line="240" w:lineRule="auto"/>
        <w:jc w:val="center"/>
        <w:rPr>
          <w:rFonts w:eastAsia="Times New Roman" w:cs="Times New Roman"/>
          <w:b/>
          <w:bCs/>
          <w:color w:val="000000"/>
          <w:sz w:val="16"/>
          <w:szCs w:val="16"/>
        </w:rPr>
      </w:pPr>
    </w:p>
    <w:p w:rsidR="00585573" w:rsidRDefault="00585573" w:rsidP="000E24CD">
      <w:pPr>
        <w:widowControl w:val="0"/>
        <w:shd w:val="clear" w:color="auto" w:fill="FFFFFF"/>
        <w:spacing w:after="0" w:line="240" w:lineRule="auto"/>
        <w:jc w:val="center"/>
        <w:rPr>
          <w:rFonts w:eastAsia="Times New Roman" w:cs="Times New Roman"/>
          <w:b/>
          <w:bCs/>
          <w:color w:val="000000"/>
          <w:sz w:val="16"/>
          <w:szCs w:val="16"/>
        </w:rPr>
      </w:pPr>
    </w:p>
    <w:p w:rsidR="00585573" w:rsidRDefault="00585573" w:rsidP="000E24CD">
      <w:pPr>
        <w:widowControl w:val="0"/>
        <w:shd w:val="clear" w:color="auto" w:fill="FFFFFF"/>
        <w:spacing w:after="0" w:line="240" w:lineRule="auto"/>
        <w:jc w:val="center"/>
        <w:rPr>
          <w:rFonts w:eastAsia="Times New Roman" w:cs="Times New Roman"/>
          <w:b/>
          <w:bCs/>
          <w:color w:val="000000"/>
          <w:sz w:val="16"/>
          <w:szCs w:val="16"/>
        </w:rPr>
      </w:pPr>
    </w:p>
    <w:p w:rsidR="00A34BCD" w:rsidRDefault="00072215" w:rsidP="00072215">
      <w:pPr>
        <w:widowControl w:val="0"/>
        <w:shd w:val="clear" w:color="auto" w:fill="FFFFFF"/>
        <w:tabs>
          <w:tab w:val="center" w:pos="4677"/>
          <w:tab w:val="right" w:pos="9355"/>
        </w:tabs>
        <w:spacing w:after="0"/>
        <w:rPr>
          <w:rFonts w:eastAsia="Times New Roman" w:cs="Times New Roman"/>
          <w:b/>
          <w:bCs/>
          <w:color w:val="000000"/>
          <w:sz w:val="28"/>
          <w:szCs w:val="28"/>
        </w:rPr>
      </w:pPr>
      <w:r>
        <w:rPr>
          <w:rFonts w:eastAsia="Times New Roman" w:cs="Times New Roman"/>
          <w:b/>
          <w:bCs/>
          <w:color w:val="000000"/>
          <w:sz w:val="28"/>
          <w:szCs w:val="28"/>
        </w:rPr>
        <w:lastRenderedPageBreak/>
        <w:tab/>
      </w:r>
      <w:r w:rsidR="00A34BCD">
        <w:rPr>
          <w:rFonts w:eastAsia="Times New Roman" w:cs="Times New Roman"/>
          <w:b/>
          <w:bCs/>
          <w:color w:val="000000"/>
          <w:sz w:val="28"/>
          <w:szCs w:val="28"/>
        </w:rPr>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5"/>
      </w:tblGrid>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p>
        </w:tc>
        <w:tc>
          <w:tcPr>
            <w:tcW w:w="81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Pr>
                <w:rFonts w:eastAsia="Times New Roman" w:cs="Times New Roman"/>
                <w:b/>
                <w:bCs/>
                <w:color w:val="000000"/>
                <w:sz w:val="28"/>
                <w:szCs w:val="28"/>
              </w:rPr>
              <w:t>стр.</w:t>
            </w:r>
          </w:p>
        </w:tc>
      </w:tr>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sidRPr="00F42088">
              <w:rPr>
                <w:rFonts w:cs="Times New Roman"/>
                <w:b/>
                <w:sz w:val="28"/>
                <w:szCs w:val="28"/>
              </w:rPr>
              <w:t>Термины и сокращения</w:t>
            </w:r>
          </w:p>
        </w:tc>
        <w:tc>
          <w:tcPr>
            <w:tcW w:w="815" w:type="dxa"/>
          </w:tcPr>
          <w:p w:rsidR="00A34BCD" w:rsidRDefault="00A34BCD" w:rsidP="00E23D8D">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2</w:t>
            </w:r>
          </w:p>
        </w:tc>
      </w:tr>
      <w:tr w:rsidR="00A34BCD" w:rsidTr="00B50623">
        <w:tc>
          <w:tcPr>
            <w:tcW w:w="8755" w:type="dxa"/>
          </w:tcPr>
          <w:p w:rsidR="00A34BCD" w:rsidRDefault="004F7C21" w:rsidP="00E23D8D">
            <w:pPr>
              <w:widowControl w:val="0"/>
              <w:tabs>
                <w:tab w:val="center" w:pos="4677"/>
                <w:tab w:val="right" w:pos="9355"/>
              </w:tabs>
              <w:spacing w:before="120"/>
              <w:rPr>
                <w:rFonts w:eastAsia="Times New Roman" w:cs="Times New Roman"/>
                <w:b/>
                <w:bCs/>
                <w:color w:val="000000"/>
                <w:sz w:val="28"/>
                <w:szCs w:val="28"/>
              </w:rPr>
            </w:pPr>
            <w:r>
              <w:rPr>
                <w:rFonts w:cs="Times New Roman"/>
                <w:b/>
                <w:sz w:val="28"/>
                <w:szCs w:val="28"/>
              </w:rPr>
              <w:t>Паспорт</w:t>
            </w:r>
            <w:r w:rsidR="00A34BCD" w:rsidRPr="00E5042E">
              <w:rPr>
                <w:rFonts w:cs="Times New Roman"/>
                <w:b/>
                <w:bCs/>
                <w:sz w:val="28"/>
                <w:szCs w:val="28"/>
              </w:rPr>
              <w:t>Программы деятельности</w:t>
            </w:r>
            <w:r w:rsidR="00A34BCD" w:rsidRPr="00E5042E">
              <w:rPr>
                <w:rFonts w:cs="Times New Roman"/>
                <w:b/>
                <w:sz w:val="28"/>
                <w:szCs w:val="28"/>
              </w:rPr>
              <w:t>государственного бюджетного профессионального образовательного учреждения Ростовской области</w:t>
            </w:r>
          </w:p>
        </w:tc>
        <w:tc>
          <w:tcPr>
            <w:tcW w:w="815" w:type="dxa"/>
          </w:tcPr>
          <w:p w:rsidR="00DB4271" w:rsidRDefault="00DB4271" w:rsidP="00E23D8D">
            <w:pPr>
              <w:widowControl w:val="0"/>
              <w:tabs>
                <w:tab w:val="center" w:pos="4677"/>
                <w:tab w:val="right" w:pos="9355"/>
              </w:tabs>
              <w:spacing w:before="120"/>
              <w:jc w:val="center"/>
              <w:rPr>
                <w:rFonts w:eastAsia="Times New Roman" w:cs="Times New Roman"/>
                <w:b/>
                <w:bCs/>
                <w:color w:val="000000"/>
                <w:sz w:val="28"/>
                <w:szCs w:val="28"/>
              </w:rPr>
            </w:pPr>
          </w:p>
          <w:p w:rsidR="00A34BCD" w:rsidRDefault="00DB4271" w:rsidP="00E23D8D">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5</w:t>
            </w:r>
          </w:p>
        </w:tc>
      </w:tr>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sidRPr="00C5552D">
              <w:rPr>
                <w:rFonts w:eastAsiaTheme="minorHAnsi" w:cs="Times New Roman"/>
                <w:b/>
                <w:color w:val="000000"/>
                <w:sz w:val="28"/>
                <w:szCs w:val="28"/>
                <w:shd w:val="clear" w:color="auto" w:fill="FFFFFF"/>
                <w:lang w:eastAsia="en-US"/>
              </w:rPr>
              <w:t xml:space="preserve">Раздел </w:t>
            </w:r>
            <w:r w:rsidRPr="00C5552D">
              <w:rPr>
                <w:rFonts w:eastAsiaTheme="minorHAnsi" w:cs="Times New Roman"/>
                <w:b/>
                <w:color w:val="000000"/>
                <w:sz w:val="28"/>
                <w:szCs w:val="28"/>
                <w:shd w:val="clear" w:color="auto" w:fill="FFFFFF"/>
                <w:lang w:val="en-US" w:eastAsia="en-US"/>
              </w:rPr>
              <w:t>I</w:t>
            </w:r>
            <w:r w:rsidRPr="00C5552D">
              <w:rPr>
                <w:rFonts w:eastAsiaTheme="minorHAnsi" w:cs="Times New Roman"/>
                <w:b/>
                <w:color w:val="000000"/>
                <w:sz w:val="28"/>
                <w:szCs w:val="28"/>
                <w:shd w:val="clear" w:color="auto" w:fill="FFFFFF"/>
                <w:lang w:eastAsia="en-US"/>
              </w:rPr>
              <w:t xml:space="preserve">. </w:t>
            </w:r>
            <w:r>
              <w:rPr>
                <w:rFonts w:eastAsiaTheme="minorHAnsi" w:cs="Times New Roman"/>
                <w:b/>
                <w:color w:val="000000"/>
                <w:sz w:val="28"/>
                <w:szCs w:val="28"/>
                <w:shd w:val="clear" w:color="auto" w:fill="FFFFFF"/>
                <w:lang w:eastAsia="en-US"/>
              </w:rPr>
              <w:t>Сведения об учреждении и руководителе</w:t>
            </w:r>
          </w:p>
        </w:tc>
        <w:tc>
          <w:tcPr>
            <w:tcW w:w="815" w:type="dxa"/>
          </w:tcPr>
          <w:p w:rsidR="00A34BCD" w:rsidRDefault="00DB4271"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7</w:t>
            </w:r>
          </w:p>
        </w:tc>
      </w:tr>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sidRPr="00C5552D">
              <w:rPr>
                <w:rFonts w:eastAsiaTheme="minorHAnsi" w:cs="Times New Roman"/>
                <w:b/>
                <w:color w:val="000000"/>
                <w:sz w:val="28"/>
                <w:szCs w:val="28"/>
                <w:shd w:val="clear" w:color="auto" w:fill="FFFFFF"/>
                <w:lang w:eastAsia="en-US"/>
              </w:rPr>
              <w:t xml:space="preserve">Раздел </w:t>
            </w:r>
            <w:r w:rsidRPr="00C5552D">
              <w:rPr>
                <w:rFonts w:eastAsiaTheme="minorHAnsi" w:cs="Times New Roman"/>
                <w:b/>
                <w:color w:val="000000"/>
                <w:sz w:val="28"/>
                <w:szCs w:val="28"/>
                <w:shd w:val="clear" w:color="auto" w:fill="FFFFFF"/>
                <w:lang w:val="en-US" w:eastAsia="en-US"/>
              </w:rPr>
              <w:t>I</w:t>
            </w:r>
            <w:r>
              <w:rPr>
                <w:rFonts w:eastAsiaTheme="minorHAnsi" w:cs="Times New Roman"/>
                <w:b/>
                <w:color w:val="000000"/>
                <w:sz w:val="28"/>
                <w:szCs w:val="28"/>
                <w:shd w:val="clear" w:color="auto" w:fill="FFFFFF"/>
                <w:lang w:val="en-US" w:eastAsia="en-US"/>
              </w:rPr>
              <w:t>I</w:t>
            </w:r>
            <w:r>
              <w:rPr>
                <w:rFonts w:eastAsiaTheme="minorHAnsi" w:cs="Times New Roman"/>
                <w:b/>
                <w:color w:val="000000"/>
                <w:sz w:val="28"/>
                <w:szCs w:val="28"/>
                <w:shd w:val="clear" w:color="auto" w:fill="FFFFFF"/>
                <w:lang w:eastAsia="en-US"/>
              </w:rPr>
              <w:t>.</w:t>
            </w:r>
            <w:r w:rsidRPr="00C5552D">
              <w:rPr>
                <w:rFonts w:eastAsiaTheme="minorHAnsi" w:cs="Times New Roman"/>
                <w:b/>
                <w:color w:val="000000"/>
                <w:sz w:val="28"/>
                <w:szCs w:val="28"/>
                <w:shd w:val="clear" w:color="auto" w:fill="FFFFFF"/>
                <w:lang w:eastAsia="en-US"/>
              </w:rPr>
              <w:t xml:space="preserve"> Текущее положение и анализ среды </w:t>
            </w:r>
            <w:r w:rsidRPr="004F312E">
              <w:rPr>
                <w:rFonts w:eastAsiaTheme="minorHAnsi" w:cs="Times New Roman"/>
                <w:b/>
                <w:sz w:val="28"/>
                <w:szCs w:val="28"/>
                <w:shd w:val="clear" w:color="auto" w:fill="FFFFFF"/>
                <w:lang w:eastAsia="en-US"/>
              </w:rPr>
              <w:t>государственного бюджетного профессионального образовательного учреждения Ростовской области «</w:t>
            </w:r>
            <w:r>
              <w:rPr>
                <w:rFonts w:eastAsiaTheme="minorHAnsi" w:cs="Times New Roman"/>
                <w:b/>
                <w:sz w:val="28"/>
                <w:szCs w:val="28"/>
                <w:shd w:val="clear" w:color="auto" w:fill="FFFFFF"/>
                <w:lang w:eastAsia="en-US"/>
              </w:rPr>
              <w:t>Красносулинский колледж промышленных технологий</w:t>
            </w:r>
            <w:r w:rsidRPr="004F312E">
              <w:rPr>
                <w:rFonts w:eastAsiaTheme="minorHAnsi" w:cs="Times New Roman"/>
                <w:b/>
                <w:sz w:val="28"/>
                <w:szCs w:val="28"/>
                <w:shd w:val="clear" w:color="auto" w:fill="FFFFFF"/>
                <w:lang w:eastAsia="en-US"/>
              </w:rPr>
              <w:t>»</w:t>
            </w:r>
          </w:p>
        </w:tc>
        <w:tc>
          <w:tcPr>
            <w:tcW w:w="815" w:type="dxa"/>
          </w:tcPr>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A34BCD"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9</w:t>
            </w:r>
          </w:p>
        </w:tc>
      </w:tr>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Pr>
                <w:rFonts w:eastAsiaTheme="minorHAnsi" w:cs="Times New Roman"/>
                <w:b/>
                <w:color w:val="000000"/>
                <w:sz w:val="28"/>
                <w:szCs w:val="28"/>
                <w:shd w:val="clear" w:color="auto" w:fill="FFFFFF"/>
                <w:lang w:eastAsia="en-US"/>
              </w:rPr>
              <w:t>2</w:t>
            </w:r>
            <w:r w:rsidRPr="009F619C">
              <w:rPr>
                <w:rFonts w:eastAsiaTheme="minorHAnsi" w:cs="Times New Roman"/>
                <w:b/>
                <w:color w:val="000000"/>
                <w:sz w:val="28"/>
                <w:szCs w:val="28"/>
                <w:shd w:val="clear" w:color="auto" w:fill="FFFFFF"/>
                <w:lang w:eastAsia="en-US"/>
              </w:rPr>
              <w:t>.</w:t>
            </w:r>
            <w:r>
              <w:rPr>
                <w:rFonts w:eastAsiaTheme="minorHAnsi" w:cs="Times New Roman"/>
                <w:b/>
                <w:color w:val="000000"/>
                <w:sz w:val="28"/>
                <w:szCs w:val="28"/>
                <w:shd w:val="clear" w:color="auto" w:fill="FFFFFF"/>
                <w:lang w:eastAsia="en-US"/>
              </w:rPr>
              <w:t>1.</w:t>
            </w:r>
            <w:r>
              <w:rPr>
                <w:rFonts w:eastAsiaTheme="minorHAnsi" w:cs="Times New Roman"/>
                <w:b/>
                <w:color w:val="000000"/>
                <w:sz w:val="28"/>
                <w:szCs w:val="28"/>
                <w:shd w:val="clear" w:color="auto" w:fill="FFFFFF"/>
                <w:lang w:eastAsia="en-US"/>
              </w:rPr>
              <w:tab/>
            </w:r>
            <w:r w:rsidRPr="009F619C">
              <w:rPr>
                <w:rFonts w:eastAsiaTheme="minorHAnsi" w:cs="Times New Roman"/>
                <w:b/>
                <w:color w:val="000000"/>
                <w:sz w:val="28"/>
                <w:szCs w:val="28"/>
                <w:shd w:val="clear" w:color="auto" w:fill="FFFFFF"/>
                <w:lang w:eastAsia="en-US"/>
              </w:rPr>
              <w:t>Аналитическая записка. Текущее положение</w:t>
            </w:r>
            <w:r w:rsidRPr="004F312E">
              <w:rPr>
                <w:rFonts w:eastAsiaTheme="minorHAnsi" w:cs="Times New Roman"/>
                <w:b/>
                <w:color w:val="000000"/>
                <w:sz w:val="28"/>
                <w:szCs w:val="28"/>
                <w:shd w:val="clear" w:color="auto" w:fill="FFFFFF"/>
                <w:lang w:eastAsia="en-US"/>
              </w:rPr>
              <w:t>ГБПОУ РО «</w:t>
            </w:r>
            <w:r>
              <w:rPr>
                <w:rFonts w:eastAsiaTheme="minorHAnsi" w:cs="Times New Roman"/>
                <w:b/>
                <w:sz w:val="28"/>
                <w:szCs w:val="28"/>
                <w:shd w:val="clear" w:color="auto" w:fill="FFFFFF"/>
                <w:lang w:eastAsia="en-US"/>
              </w:rPr>
              <w:t>Красносулинский колледж промышленных технологий</w:t>
            </w:r>
            <w:r>
              <w:rPr>
                <w:rFonts w:eastAsiaTheme="minorHAnsi" w:cs="Times New Roman"/>
                <w:b/>
                <w:color w:val="000000"/>
                <w:sz w:val="28"/>
                <w:szCs w:val="28"/>
                <w:shd w:val="clear" w:color="auto" w:fill="FFFFFF"/>
                <w:lang w:eastAsia="en-US"/>
              </w:rPr>
              <w:t>»</w:t>
            </w:r>
          </w:p>
        </w:tc>
        <w:tc>
          <w:tcPr>
            <w:tcW w:w="815" w:type="dxa"/>
          </w:tcPr>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A34BCD"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9</w:t>
            </w:r>
          </w:p>
        </w:tc>
      </w:tr>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Pr>
                <w:rFonts w:eastAsiaTheme="minorHAnsi" w:cs="Times New Roman"/>
                <w:b/>
                <w:color w:val="000000"/>
                <w:sz w:val="28"/>
                <w:szCs w:val="28"/>
                <w:shd w:val="clear" w:color="auto" w:fill="FFFFFF"/>
                <w:lang w:eastAsia="en-US"/>
              </w:rPr>
              <w:t xml:space="preserve">2.2. </w:t>
            </w:r>
            <w:r w:rsidRPr="00884459">
              <w:rPr>
                <w:rFonts w:eastAsiaTheme="minorHAnsi" w:cs="Times New Roman"/>
                <w:b/>
                <w:color w:val="000000"/>
                <w:sz w:val="28"/>
                <w:szCs w:val="28"/>
                <w:shd w:val="clear" w:color="auto" w:fill="FFFFFF"/>
                <w:lang w:eastAsia="en-US"/>
              </w:rPr>
              <w:t>Матрица SWOT-анализа</w:t>
            </w:r>
          </w:p>
        </w:tc>
        <w:tc>
          <w:tcPr>
            <w:tcW w:w="815" w:type="dxa"/>
          </w:tcPr>
          <w:p w:rsidR="00A34BCD" w:rsidRDefault="00DB4271"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31</w:t>
            </w:r>
          </w:p>
        </w:tc>
      </w:tr>
      <w:tr w:rsidR="00A34BCD" w:rsidTr="00B50623">
        <w:tc>
          <w:tcPr>
            <w:tcW w:w="8755" w:type="dxa"/>
          </w:tcPr>
          <w:p w:rsidR="00A34BCD" w:rsidRDefault="00A34BCD" w:rsidP="00E23D8D">
            <w:pPr>
              <w:widowControl w:val="0"/>
              <w:tabs>
                <w:tab w:val="center" w:pos="4677"/>
                <w:tab w:val="right" w:pos="9355"/>
              </w:tabs>
              <w:spacing w:before="120"/>
              <w:rPr>
                <w:rFonts w:eastAsia="Times New Roman" w:cs="Times New Roman"/>
                <w:b/>
                <w:bCs/>
                <w:color w:val="000000"/>
                <w:sz w:val="28"/>
                <w:szCs w:val="28"/>
              </w:rPr>
            </w:pPr>
            <w:r>
              <w:rPr>
                <w:rFonts w:eastAsiaTheme="minorHAnsi" w:cs="Times New Roman"/>
                <w:b/>
                <w:color w:val="000000"/>
                <w:sz w:val="28"/>
                <w:szCs w:val="28"/>
                <w:shd w:val="clear" w:color="auto" w:fill="FFFFFF"/>
                <w:lang w:eastAsia="en-US"/>
              </w:rPr>
              <w:t>2.3.</w:t>
            </w:r>
            <w:r w:rsidRPr="009931CD">
              <w:rPr>
                <w:rFonts w:eastAsiaTheme="minorHAnsi" w:cs="Times New Roman"/>
                <w:b/>
                <w:color w:val="000000"/>
                <w:sz w:val="28"/>
                <w:szCs w:val="28"/>
                <w:shd w:val="clear" w:color="auto" w:fill="FFFFFF"/>
                <w:lang w:eastAsia="en-US"/>
              </w:rPr>
              <w:t xml:space="preserve"> М</w:t>
            </w:r>
            <w:r>
              <w:rPr>
                <w:rFonts w:eastAsiaTheme="minorHAnsi" w:cs="Times New Roman"/>
                <w:b/>
                <w:color w:val="000000"/>
                <w:sz w:val="28"/>
                <w:szCs w:val="28"/>
                <w:shd w:val="clear" w:color="auto" w:fill="FFFFFF"/>
                <w:lang w:eastAsia="en-US"/>
              </w:rPr>
              <w:t>одель взаимодействия с социальными партнёрами</w:t>
            </w:r>
          </w:p>
        </w:tc>
        <w:tc>
          <w:tcPr>
            <w:tcW w:w="815" w:type="dxa"/>
          </w:tcPr>
          <w:p w:rsidR="00A34BCD" w:rsidRDefault="00DB4271"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34</w:t>
            </w:r>
          </w:p>
        </w:tc>
      </w:tr>
      <w:tr w:rsidR="00A34BCD" w:rsidTr="00B50623">
        <w:tc>
          <w:tcPr>
            <w:tcW w:w="8755" w:type="dxa"/>
          </w:tcPr>
          <w:p w:rsidR="00A34BCD" w:rsidRDefault="00A34BCD" w:rsidP="00E23D8D">
            <w:pPr>
              <w:widowControl w:val="0"/>
              <w:tabs>
                <w:tab w:val="center" w:pos="4677"/>
                <w:tab w:val="right" w:pos="9355"/>
              </w:tabs>
              <w:spacing w:before="120"/>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Р</w:t>
            </w:r>
            <w:r w:rsidRPr="00C5552D">
              <w:rPr>
                <w:rFonts w:eastAsiaTheme="minorHAnsi" w:cs="Times New Roman"/>
                <w:b/>
                <w:color w:val="000000"/>
                <w:sz w:val="28"/>
                <w:szCs w:val="28"/>
                <w:shd w:val="clear" w:color="auto" w:fill="FFFFFF"/>
                <w:lang w:eastAsia="en-US"/>
              </w:rPr>
              <w:t xml:space="preserve">аздел </w:t>
            </w:r>
            <w:r w:rsidRPr="00C5552D">
              <w:rPr>
                <w:rFonts w:eastAsiaTheme="minorHAnsi" w:cs="Times New Roman"/>
                <w:b/>
                <w:color w:val="000000"/>
                <w:sz w:val="28"/>
                <w:szCs w:val="28"/>
                <w:shd w:val="clear" w:color="auto" w:fill="FFFFFF"/>
                <w:lang w:val="en-US" w:eastAsia="en-US"/>
              </w:rPr>
              <w:t>II</w:t>
            </w:r>
            <w:r>
              <w:rPr>
                <w:rFonts w:eastAsiaTheme="minorHAnsi" w:cs="Times New Roman"/>
                <w:b/>
                <w:color w:val="000000"/>
                <w:sz w:val="28"/>
                <w:szCs w:val="28"/>
                <w:shd w:val="clear" w:color="auto" w:fill="FFFFFF"/>
                <w:lang w:val="en-US" w:eastAsia="en-US"/>
              </w:rPr>
              <w:t>I</w:t>
            </w:r>
            <w:r>
              <w:rPr>
                <w:rFonts w:eastAsiaTheme="minorHAnsi" w:cs="Times New Roman"/>
                <w:b/>
                <w:color w:val="000000"/>
                <w:sz w:val="28"/>
                <w:szCs w:val="28"/>
                <w:shd w:val="clear" w:color="auto" w:fill="FFFFFF"/>
                <w:lang w:eastAsia="en-US"/>
              </w:rPr>
              <w:t xml:space="preserve">. Цели и задачи деятельности </w:t>
            </w:r>
            <w:r w:rsidRPr="0035547F">
              <w:rPr>
                <w:rFonts w:cs="Times New Roman"/>
                <w:b/>
                <w:sz w:val="28"/>
                <w:szCs w:val="28"/>
              </w:rPr>
              <w:t>государственного бюджетного профессионального образовательного учреждения Ростовской области</w:t>
            </w:r>
            <w:r>
              <w:rPr>
                <w:rFonts w:cs="Times New Roman"/>
                <w:b/>
                <w:sz w:val="28"/>
                <w:szCs w:val="28"/>
              </w:rPr>
              <w:t xml:space="preserve"> «</w:t>
            </w:r>
            <w:r>
              <w:rPr>
                <w:rFonts w:eastAsiaTheme="minorHAnsi" w:cs="Times New Roman"/>
                <w:b/>
                <w:sz w:val="28"/>
                <w:szCs w:val="28"/>
                <w:shd w:val="clear" w:color="auto" w:fill="FFFFFF"/>
                <w:lang w:eastAsia="en-US"/>
              </w:rPr>
              <w:t>Красносулинский колледж промышленных технологий»</w:t>
            </w:r>
          </w:p>
        </w:tc>
        <w:tc>
          <w:tcPr>
            <w:tcW w:w="815" w:type="dxa"/>
          </w:tcPr>
          <w:p w:rsidR="00A34BCD" w:rsidRDefault="00A34BCD" w:rsidP="00DB4271">
            <w:pPr>
              <w:widowControl w:val="0"/>
              <w:tabs>
                <w:tab w:val="center" w:pos="4677"/>
                <w:tab w:val="right" w:pos="9355"/>
              </w:tabs>
              <w:spacing w:before="120"/>
              <w:jc w:val="center"/>
              <w:rPr>
                <w:rFonts w:eastAsia="Times New Roman" w:cs="Times New Roman"/>
                <w:b/>
                <w:bCs/>
                <w:color w:val="000000"/>
                <w:sz w:val="28"/>
                <w:szCs w:val="28"/>
              </w:rPr>
            </w:pPr>
          </w:p>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DB4271"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40</w:t>
            </w:r>
          </w:p>
        </w:tc>
      </w:tr>
      <w:tr w:rsidR="00A34BCD" w:rsidTr="00B50623">
        <w:tc>
          <w:tcPr>
            <w:tcW w:w="8755" w:type="dxa"/>
          </w:tcPr>
          <w:p w:rsidR="00A34BCD" w:rsidRDefault="00A34BCD" w:rsidP="00DD2BD9">
            <w:pPr>
              <w:widowControl w:val="0"/>
              <w:tabs>
                <w:tab w:val="center" w:pos="4677"/>
                <w:tab w:val="right" w:pos="9355"/>
              </w:tabs>
              <w:spacing w:before="120"/>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 xml:space="preserve">3.1. Миссия </w:t>
            </w:r>
            <w:r>
              <w:rPr>
                <w:rFonts w:eastAsiaTheme="minorHAnsi" w:cs="Times New Roman"/>
                <w:b/>
                <w:sz w:val="28"/>
                <w:szCs w:val="28"/>
                <w:shd w:val="clear" w:color="auto" w:fill="FFFFFF"/>
                <w:lang w:eastAsia="en-US"/>
              </w:rPr>
              <w:t>ГБПОУ РО «</w:t>
            </w:r>
            <w:r w:rsidR="00DD2BD9">
              <w:rPr>
                <w:rFonts w:eastAsiaTheme="minorHAnsi" w:cs="Times New Roman"/>
                <w:b/>
                <w:sz w:val="28"/>
                <w:szCs w:val="28"/>
                <w:shd w:val="clear" w:color="auto" w:fill="FFFFFF"/>
                <w:lang w:eastAsia="en-US"/>
              </w:rPr>
              <w:t>Красносулинский колледж промышленных технологий</w:t>
            </w:r>
            <w:r w:rsidRPr="0035547F">
              <w:rPr>
                <w:rFonts w:eastAsiaTheme="minorHAnsi" w:cs="Times New Roman"/>
                <w:b/>
                <w:sz w:val="28"/>
                <w:szCs w:val="28"/>
                <w:shd w:val="clear" w:color="auto" w:fill="FFFFFF"/>
                <w:lang w:eastAsia="en-US"/>
              </w:rPr>
              <w:t>»</w:t>
            </w:r>
          </w:p>
        </w:tc>
        <w:tc>
          <w:tcPr>
            <w:tcW w:w="815" w:type="dxa"/>
          </w:tcPr>
          <w:p w:rsidR="00A34BCD"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40</w:t>
            </w:r>
          </w:p>
        </w:tc>
      </w:tr>
      <w:tr w:rsidR="00A34BCD" w:rsidTr="00B50623">
        <w:tc>
          <w:tcPr>
            <w:tcW w:w="8755" w:type="dxa"/>
          </w:tcPr>
          <w:p w:rsidR="00A34BCD" w:rsidRDefault="00A34BCD" w:rsidP="00E23D8D">
            <w:pPr>
              <w:widowControl w:val="0"/>
              <w:tabs>
                <w:tab w:val="center" w:pos="4677"/>
                <w:tab w:val="right" w:pos="9355"/>
              </w:tabs>
              <w:spacing w:before="120"/>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 xml:space="preserve">3.2. Цель и задачи Программы деятельности </w:t>
            </w:r>
            <w:r>
              <w:rPr>
                <w:rFonts w:eastAsiaTheme="minorHAnsi" w:cs="Times New Roman"/>
                <w:b/>
                <w:sz w:val="28"/>
                <w:szCs w:val="28"/>
                <w:shd w:val="clear" w:color="auto" w:fill="FFFFFF"/>
                <w:lang w:eastAsia="en-US"/>
              </w:rPr>
              <w:t>ГБПОУ РО «Красносулинский колледж промышленных технологий</w:t>
            </w:r>
            <w:r w:rsidRPr="0035547F">
              <w:rPr>
                <w:rFonts w:eastAsiaTheme="minorHAnsi" w:cs="Times New Roman"/>
                <w:b/>
                <w:sz w:val="28"/>
                <w:szCs w:val="28"/>
                <w:shd w:val="clear" w:color="auto" w:fill="FFFFFF"/>
                <w:lang w:eastAsia="en-US"/>
              </w:rPr>
              <w:t>»</w:t>
            </w:r>
          </w:p>
        </w:tc>
        <w:tc>
          <w:tcPr>
            <w:tcW w:w="815" w:type="dxa"/>
          </w:tcPr>
          <w:p w:rsidR="00A34BCD" w:rsidRDefault="00A34BCD"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40</w:t>
            </w:r>
          </w:p>
        </w:tc>
      </w:tr>
      <w:tr w:rsidR="00A34BCD" w:rsidTr="00B50623">
        <w:tc>
          <w:tcPr>
            <w:tcW w:w="8755" w:type="dxa"/>
          </w:tcPr>
          <w:p w:rsidR="00A34BCD" w:rsidRDefault="00A34BCD" w:rsidP="00E23D8D">
            <w:pPr>
              <w:widowControl w:val="0"/>
              <w:tabs>
                <w:tab w:val="center" w:pos="4677"/>
                <w:tab w:val="right" w:pos="9355"/>
              </w:tabs>
              <w:spacing w:before="120"/>
              <w:rPr>
                <w:rFonts w:eastAsiaTheme="minorHAnsi" w:cs="Times New Roman"/>
                <w:b/>
                <w:color w:val="000000"/>
                <w:sz w:val="28"/>
                <w:szCs w:val="28"/>
                <w:shd w:val="clear" w:color="auto" w:fill="FFFFFF"/>
                <w:lang w:eastAsia="en-US"/>
              </w:rPr>
            </w:pPr>
            <w:r w:rsidRPr="00436695">
              <w:rPr>
                <w:rFonts w:eastAsiaTheme="minorHAnsi" w:cs="Times New Roman"/>
                <w:b/>
                <w:color w:val="000000"/>
                <w:sz w:val="28"/>
                <w:szCs w:val="28"/>
                <w:shd w:val="clear" w:color="auto" w:fill="FFFFFF"/>
                <w:lang w:eastAsia="en-US"/>
              </w:rPr>
              <w:t xml:space="preserve">Раздел </w:t>
            </w:r>
            <w:r w:rsidRPr="00436695">
              <w:rPr>
                <w:rFonts w:eastAsiaTheme="minorHAnsi" w:cs="Times New Roman"/>
                <w:b/>
                <w:color w:val="000000"/>
                <w:sz w:val="28"/>
                <w:szCs w:val="28"/>
                <w:shd w:val="clear" w:color="auto" w:fill="FFFFFF"/>
                <w:lang w:val="en-US" w:eastAsia="en-US"/>
              </w:rPr>
              <w:t>IV</w:t>
            </w:r>
            <w:r w:rsidRPr="00436695">
              <w:rPr>
                <w:rFonts w:eastAsiaTheme="minorHAnsi" w:cs="Times New Roman"/>
                <w:b/>
                <w:color w:val="000000"/>
                <w:sz w:val="28"/>
                <w:szCs w:val="28"/>
                <w:shd w:val="clear" w:color="auto" w:fill="FFFFFF"/>
                <w:lang w:eastAsia="en-US"/>
              </w:rPr>
              <w:t xml:space="preserve">. Ожидаемые результаты деятельности </w:t>
            </w:r>
            <w:r w:rsidRPr="00436695">
              <w:rPr>
                <w:rFonts w:cs="Times New Roman"/>
                <w:b/>
                <w:sz w:val="28"/>
                <w:szCs w:val="28"/>
              </w:rPr>
              <w:t>государственного бюджетного профессионального образовательного учреждения Ростовской области «</w:t>
            </w:r>
            <w:r>
              <w:rPr>
                <w:rFonts w:eastAsiaTheme="minorHAnsi" w:cs="Times New Roman"/>
                <w:b/>
                <w:sz w:val="28"/>
                <w:szCs w:val="28"/>
                <w:shd w:val="clear" w:color="auto" w:fill="FFFFFF"/>
                <w:lang w:eastAsia="en-US"/>
              </w:rPr>
              <w:t>Красносулинский колледж промышленных технологий</w:t>
            </w:r>
            <w:r w:rsidRPr="00436695">
              <w:rPr>
                <w:rFonts w:cs="Times New Roman"/>
                <w:b/>
                <w:sz w:val="28"/>
                <w:szCs w:val="28"/>
              </w:rPr>
              <w:t>»</w:t>
            </w:r>
          </w:p>
        </w:tc>
        <w:tc>
          <w:tcPr>
            <w:tcW w:w="815" w:type="dxa"/>
          </w:tcPr>
          <w:p w:rsidR="00A34BCD" w:rsidRDefault="00A34BCD"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42</w:t>
            </w:r>
          </w:p>
        </w:tc>
      </w:tr>
      <w:tr w:rsidR="00A34BCD" w:rsidTr="00B50623">
        <w:tc>
          <w:tcPr>
            <w:tcW w:w="8755" w:type="dxa"/>
          </w:tcPr>
          <w:p w:rsidR="00A34BCD" w:rsidRDefault="00A34BCD" w:rsidP="00E23D8D">
            <w:pPr>
              <w:widowControl w:val="0"/>
              <w:tabs>
                <w:tab w:val="center" w:pos="4677"/>
                <w:tab w:val="right" w:pos="9355"/>
              </w:tabs>
              <w:spacing w:before="120"/>
              <w:rPr>
                <w:rFonts w:eastAsiaTheme="minorHAnsi" w:cs="Times New Roman"/>
                <w:b/>
                <w:color w:val="000000"/>
                <w:sz w:val="28"/>
                <w:szCs w:val="28"/>
                <w:highlight w:val="green"/>
                <w:shd w:val="clear" w:color="auto" w:fill="FFFFFF"/>
                <w:lang w:eastAsia="en-US"/>
              </w:rPr>
            </w:pPr>
            <w:r>
              <w:rPr>
                <w:rFonts w:eastAsiaTheme="minorHAnsi"/>
                <w:b/>
                <w:sz w:val="28"/>
                <w:szCs w:val="28"/>
                <w:shd w:val="clear" w:color="auto" w:fill="FFFFFF"/>
                <w:lang w:eastAsia="en-US"/>
              </w:rPr>
              <w:t xml:space="preserve">Раздел </w:t>
            </w:r>
            <w:r>
              <w:rPr>
                <w:rFonts w:eastAsiaTheme="minorHAnsi"/>
                <w:b/>
                <w:sz w:val="28"/>
                <w:szCs w:val="28"/>
                <w:shd w:val="clear" w:color="auto" w:fill="FFFFFF"/>
                <w:lang w:val="en-US" w:eastAsia="en-US"/>
              </w:rPr>
              <w:t>V</w:t>
            </w:r>
            <w:r>
              <w:rPr>
                <w:rFonts w:eastAsiaTheme="minorHAnsi"/>
                <w:b/>
                <w:sz w:val="28"/>
                <w:szCs w:val="28"/>
                <w:shd w:val="clear" w:color="auto" w:fill="FFFFFF"/>
                <w:lang w:eastAsia="en-US"/>
              </w:rPr>
              <w:t xml:space="preserve">. </w:t>
            </w:r>
            <w:r>
              <w:rPr>
                <w:b/>
                <w:bCs/>
                <w:sz w:val="28"/>
                <w:szCs w:val="28"/>
              </w:rPr>
              <w:t xml:space="preserve">Основные этапы и механизмы реализации программы деятельности </w:t>
            </w:r>
            <w:r>
              <w:rPr>
                <w:b/>
                <w:sz w:val="28"/>
                <w:szCs w:val="28"/>
              </w:rPr>
              <w:t>государственного бюджетного профессионального образовательного учреждения Ростовской области «</w:t>
            </w:r>
            <w:r>
              <w:rPr>
                <w:rFonts w:eastAsiaTheme="minorHAnsi"/>
                <w:b/>
                <w:sz w:val="28"/>
                <w:szCs w:val="28"/>
                <w:shd w:val="clear" w:color="auto" w:fill="FFFFFF"/>
                <w:lang w:eastAsia="en-US"/>
              </w:rPr>
              <w:t>Красносулинский колледж промышленных технологий</w:t>
            </w:r>
            <w:r>
              <w:rPr>
                <w:b/>
                <w:sz w:val="28"/>
                <w:szCs w:val="28"/>
              </w:rPr>
              <w:t>»</w:t>
            </w:r>
          </w:p>
        </w:tc>
        <w:tc>
          <w:tcPr>
            <w:tcW w:w="815" w:type="dxa"/>
          </w:tcPr>
          <w:p w:rsidR="00A34BCD" w:rsidRDefault="00A34BCD"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44</w:t>
            </w:r>
          </w:p>
        </w:tc>
      </w:tr>
      <w:tr w:rsidR="00DB4271" w:rsidTr="00B50623">
        <w:tc>
          <w:tcPr>
            <w:tcW w:w="8755" w:type="dxa"/>
          </w:tcPr>
          <w:p w:rsidR="00DB4271" w:rsidRPr="00DB4271" w:rsidRDefault="00DB4271" w:rsidP="00DB4271">
            <w:pPr>
              <w:jc w:val="both"/>
              <w:rPr>
                <w:rFonts w:eastAsia="Georgia" w:cs="Times New Roman"/>
                <w:b/>
                <w:color w:val="000000"/>
                <w:spacing w:val="-4"/>
                <w:sz w:val="28"/>
                <w:szCs w:val="28"/>
              </w:rPr>
            </w:pPr>
            <w:r w:rsidRPr="00DB4271">
              <w:rPr>
                <w:rFonts w:eastAsiaTheme="minorHAnsi"/>
                <w:b/>
                <w:sz w:val="28"/>
                <w:szCs w:val="28"/>
                <w:shd w:val="clear" w:color="auto" w:fill="FFFFFF"/>
                <w:lang w:eastAsia="en-US"/>
              </w:rPr>
              <w:t xml:space="preserve">5.1. </w:t>
            </w:r>
            <w:r w:rsidRPr="00DB4271">
              <w:rPr>
                <w:rFonts w:eastAsia="Georgia" w:cs="Times New Roman"/>
                <w:b/>
                <w:color w:val="000000"/>
                <w:spacing w:val="-4"/>
                <w:sz w:val="28"/>
                <w:szCs w:val="28"/>
              </w:rPr>
              <w:t>План финансово-хозяйственной деятельности на 2021 г. и п</w:t>
            </w:r>
            <w:r>
              <w:rPr>
                <w:rFonts w:eastAsia="Georgia" w:cs="Times New Roman"/>
                <w:b/>
                <w:color w:val="000000"/>
                <w:spacing w:val="-4"/>
                <w:sz w:val="28"/>
                <w:szCs w:val="28"/>
              </w:rPr>
              <w:t>лановый период 2022 и 2023 г.г.</w:t>
            </w:r>
          </w:p>
          <w:p w:rsidR="00DB4271" w:rsidRDefault="00DB4271" w:rsidP="00E23D8D">
            <w:pPr>
              <w:widowControl w:val="0"/>
              <w:tabs>
                <w:tab w:val="center" w:pos="4677"/>
                <w:tab w:val="right" w:pos="9355"/>
              </w:tabs>
              <w:spacing w:before="120"/>
              <w:rPr>
                <w:rFonts w:eastAsiaTheme="minorHAnsi"/>
                <w:b/>
                <w:sz w:val="28"/>
                <w:szCs w:val="28"/>
                <w:shd w:val="clear" w:color="auto" w:fill="FFFFFF"/>
                <w:lang w:eastAsia="en-US"/>
              </w:rPr>
            </w:pPr>
          </w:p>
        </w:tc>
        <w:tc>
          <w:tcPr>
            <w:tcW w:w="815" w:type="dxa"/>
          </w:tcPr>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B50623">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44</w:t>
            </w:r>
          </w:p>
        </w:tc>
      </w:tr>
      <w:tr w:rsidR="00DB4271" w:rsidTr="00B50623">
        <w:tc>
          <w:tcPr>
            <w:tcW w:w="8755" w:type="dxa"/>
          </w:tcPr>
          <w:p w:rsidR="00DB4271" w:rsidRPr="00DB4271" w:rsidRDefault="00DB4271" w:rsidP="00DB4271">
            <w:pPr>
              <w:jc w:val="both"/>
              <w:rPr>
                <w:rFonts w:eastAsiaTheme="minorHAnsi"/>
                <w:b/>
                <w:sz w:val="28"/>
                <w:szCs w:val="28"/>
                <w:shd w:val="clear" w:color="auto" w:fill="FFFFFF"/>
                <w:lang w:eastAsia="en-US"/>
              </w:rPr>
            </w:pPr>
            <w:r w:rsidRPr="00DB4271">
              <w:rPr>
                <w:rFonts w:cs="Times New Roman"/>
                <w:b/>
                <w:sz w:val="28"/>
                <w:szCs w:val="28"/>
              </w:rPr>
              <w:lastRenderedPageBreak/>
              <w:t>5.2. План обеспечения комплексной безопасности и охраны труда</w:t>
            </w:r>
          </w:p>
        </w:tc>
        <w:tc>
          <w:tcPr>
            <w:tcW w:w="815" w:type="dxa"/>
          </w:tcPr>
          <w:p w:rsidR="00DB4271"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46</w:t>
            </w:r>
          </w:p>
        </w:tc>
      </w:tr>
      <w:tr w:rsidR="00DB4271" w:rsidTr="00B50623">
        <w:tc>
          <w:tcPr>
            <w:tcW w:w="8755" w:type="dxa"/>
          </w:tcPr>
          <w:p w:rsidR="00DB4271" w:rsidRPr="00DB4271" w:rsidRDefault="00DB4271" w:rsidP="00DB4271">
            <w:pPr>
              <w:jc w:val="both"/>
              <w:rPr>
                <w:rFonts w:eastAsiaTheme="minorHAnsi"/>
                <w:b/>
                <w:sz w:val="28"/>
                <w:szCs w:val="28"/>
                <w:shd w:val="clear" w:color="auto" w:fill="FFFFFF"/>
                <w:lang w:eastAsia="en-US"/>
              </w:rPr>
            </w:pPr>
            <w:r w:rsidRPr="00DB4271">
              <w:rPr>
                <w:rFonts w:cs="Times New Roman"/>
                <w:b/>
                <w:sz w:val="28"/>
                <w:szCs w:val="28"/>
              </w:rPr>
              <w:t>5.3. План кадрового обеспечения ГБПОУ РО «Красносулинский колледж промышленных технологий»</w:t>
            </w:r>
            <w:r w:rsidRPr="00DB4271">
              <w:rPr>
                <w:rFonts w:eastAsia="Times New Roman" w:cs="Times New Roman"/>
                <w:b/>
                <w:bCs/>
                <w:color w:val="000000"/>
                <w:sz w:val="28"/>
                <w:szCs w:val="28"/>
              </w:rPr>
              <w:t xml:space="preserve"> (2021-2024 г.г.)</w:t>
            </w:r>
          </w:p>
        </w:tc>
        <w:tc>
          <w:tcPr>
            <w:tcW w:w="815" w:type="dxa"/>
          </w:tcPr>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50</w:t>
            </w:r>
          </w:p>
        </w:tc>
      </w:tr>
      <w:tr w:rsidR="00DB4271" w:rsidTr="00B50623">
        <w:tc>
          <w:tcPr>
            <w:tcW w:w="8755" w:type="dxa"/>
          </w:tcPr>
          <w:p w:rsidR="00DB4271" w:rsidRPr="00DB4271" w:rsidRDefault="00DB4271" w:rsidP="00E23D8D">
            <w:pPr>
              <w:widowControl w:val="0"/>
              <w:tabs>
                <w:tab w:val="center" w:pos="4677"/>
                <w:tab w:val="right" w:pos="9355"/>
              </w:tabs>
              <w:spacing w:before="120"/>
              <w:rPr>
                <w:rFonts w:eastAsiaTheme="minorHAnsi"/>
                <w:b/>
                <w:sz w:val="28"/>
                <w:szCs w:val="28"/>
                <w:shd w:val="clear" w:color="auto" w:fill="FFFFFF"/>
                <w:lang w:eastAsia="en-US"/>
              </w:rPr>
            </w:pPr>
            <w:r w:rsidRPr="00DB4271">
              <w:rPr>
                <w:rFonts w:cs="Times New Roman"/>
                <w:b/>
                <w:sz w:val="28"/>
                <w:szCs w:val="28"/>
              </w:rPr>
              <w:t>5.4.  План работы по сохранению контингента ГБПОУ РО «Красносулинский колледж промышленных технологий» (2021 -2024 г.г.)</w:t>
            </w:r>
          </w:p>
        </w:tc>
        <w:tc>
          <w:tcPr>
            <w:tcW w:w="815" w:type="dxa"/>
          </w:tcPr>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51</w:t>
            </w:r>
          </w:p>
        </w:tc>
      </w:tr>
      <w:tr w:rsidR="00DB4271" w:rsidTr="00B50623">
        <w:tc>
          <w:tcPr>
            <w:tcW w:w="8755" w:type="dxa"/>
          </w:tcPr>
          <w:p w:rsidR="00DB4271" w:rsidRPr="00DB4271" w:rsidRDefault="00DB4271" w:rsidP="00DB4271">
            <w:pPr>
              <w:jc w:val="both"/>
              <w:rPr>
                <w:rFonts w:cs="Times New Roman"/>
                <w:b/>
                <w:sz w:val="28"/>
                <w:szCs w:val="28"/>
              </w:rPr>
            </w:pPr>
            <w:r w:rsidRPr="00DB4271">
              <w:rPr>
                <w:rFonts w:cs="Times New Roman"/>
                <w:b/>
                <w:sz w:val="28"/>
                <w:szCs w:val="28"/>
              </w:rPr>
              <w:t xml:space="preserve">5.5.  План контроля по обеспечению качества образовательной деятельности </w:t>
            </w:r>
            <w:r w:rsidR="00B50623">
              <w:rPr>
                <w:rFonts w:cs="Times New Roman"/>
                <w:b/>
                <w:sz w:val="28"/>
                <w:szCs w:val="28"/>
              </w:rPr>
              <w:t>(2021-2024 г.г.)</w:t>
            </w:r>
          </w:p>
        </w:tc>
        <w:tc>
          <w:tcPr>
            <w:tcW w:w="815" w:type="dxa"/>
          </w:tcPr>
          <w:p w:rsidR="00DB4271"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56</w:t>
            </w:r>
          </w:p>
        </w:tc>
      </w:tr>
      <w:tr w:rsidR="00DB4271" w:rsidTr="00B50623">
        <w:tc>
          <w:tcPr>
            <w:tcW w:w="8755" w:type="dxa"/>
          </w:tcPr>
          <w:p w:rsidR="00DB4271" w:rsidRPr="00DB4271" w:rsidRDefault="00B50623" w:rsidP="00DB4271">
            <w:pPr>
              <w:jc w:val="both"/>
              <w:rPr>
                <w:rFonts w:cs="Times New Roman"/>
                <w:b/>
                <w:sz w:val="28"/>
                <w:szCs w:val="28"/>
              </w:rPr>
            </w:pPr>
            <w:r>
              <w:rPr>
                <w:rFonts w:cs="Times New Roman"/>
                <w:b/>
                <w:sz w:val="28"/>
                <w:szCs w:val="28"/>
              </w:rPr>
              <w:t xml:space="preserve">5.6. </w:t>
            </w:r>
            <w:r w:rsidR="00DB4271" w:rsidRPr="00DB4271">
              <w:rPr>
                <w:rFonts w:cs="Times New Roman"/>
                <w:b/>
                <w:sz w:val="28"/>
                <w:szCs w:val="28"/>
              </w:rPr>
              <w:t>Перспективный план работы по взаимодействию ГБПОУ РО «Красносулинский колледж промышленных технологий» с социальными партнёрами (заключение договоров об организации практики и трудоустройства (2021 -2024 г.г.)</w:t>
            </w:r>
          </w:p>
        </w:tc>
        <w:tc>
          <w:tcPr>
            <w:tcW w:w="815" w:type="dxa"/>
          </w:tcPr>
          <w:p w:rsidR="00DB4271" w:rsidRDefault="00DB4271"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p>
          <w:p w:rsidR="00B50623" w:rsidRDefault="00B50623" w:rsidP="00DB4271">
            <w:pPr>
              <w:widowControl w:val="0"/>
              <w:tabs>
                <w:tab w:val="center" w:pos="4677"/>
                <w:tab w:val="right" w:pos="9355"/>
              </w:tabs>
              <w:spacing w:before="120"/>
              <w:jc w:val="center"/>
              <w:rPr>
                <w:rFonts w:eastAsia="Times New Roman" w:cs="Times New Roman"/>
                <w:b/>
                <w:bCs/>
                <w:color w:val="000000"/>
                <w:sz w:val="28"/>
                <w:szCs w:val="28"/>
              </w:rPr>
            </w:pPr>
            <w:r>
              <w:rPr>
                <w:rFonts w:eastAsia="Times New Roman" w:cs="Times New Roman"/>
                <w:b/>
                <w:bCs/>
                <w:color w:val="000000"/>
                <w:sz w:val="28"/>
                <w:szCs w:val="28"/>
              </w:rPr>
              <w:t>75</w:t>
            </w:r>
          </w:p>
        </w:tc>
      </w:tr>
    </w:tbl>
    <w:p w:rsidR="00A34BCD" w:rsidRDefault="00A34BCD" w:rsidP="00072215">
      <w:pPr>
        <w:widowControl w:val="0"/>
        <w:shd w:val="clear" w:color="auto" w:fill="FFFFFF"/>
        <w:tabs>
          <w:tab w:val="center" w:pos="4677"/>
          <w:tab w:val="right" w:pos="9355"/>
        </w:tabs>
        <w:spacing w:after="0"/>
        <w:rPr>
          <w:rFonts w:eastAsia="Times New Roman" w:cs="Times New Roman"/>
          <w:b/>
          <w:bCs/>
          <w:color w:val="000000"/>
          <w:sz w:val="28"/>
          <w:szCs w:val="28"/>
        </w:rPr>
      </w:pPr>
    </w:p>
    <w:p w:rsidR="00E5042E" w:rsidRDefault="00E5042E">
      <w:pPr>
        <w:rPr>
          <w:rFonts w:eastAsia="Times New Roman" w:cs="Times New Roman"/>
          <w:b/>
          <w:bCs/>
          <w:sz w:val="28"/>
          <w:szCs w:val="28"/>
          <w:lang w:eastAsia="en-US"/>
        </w:rPr>
      </w:pPr>
      <w:r>
        <w:rPr>
          <w:rFonts w:eastAsia="Times New Roman" w:cs="Times New Roman"/>
          <w:b/>
          <w:bCs/>
          <w:sz w:val="28"/>
          <w:szCs w:val="28"/>
          <w:lang w:eastAsia="en-US"/>
        </w:rPr>
        <w:br w:type="page"/>
      </w:r>
    </w:p>
    <w:p w:rsidR="007B1C63" w:rsidRDefault="007B1C63" w:rsidP="00287019">
      <w:pPr>
        <w:keepNext/>
        <w:keepLines/>
        <w:spacing w:after="0" w:line="240" w:lineRule="auto"/>
        <w:jc w:val="center"/>
        <w:outlineLvl w:val="0"/>
        <w:rPr>
          <w:rFonts w:eastAsia="Times New Roman" w:cs="Times New Roman"/>
          <w:b/>
          <w:bCs/>
          <w:sz w:val="28"/>
          <w:szCs w:val="28"/>
          <w:lang w:eastAsia="en-US"/>
        </w:rPr>
      </w:pPr>
      <w:r>
        <w:rPr>
          <w:rFonts w:eastAsia="Times New Roman" w:cs="Times New Roman"/>
          <w:b/>
          <w:bCs/>
          <w:sz w:val="28"/>
          <w:szCs w:val="28"/>
          <w:lang w:eastAsia="en-US"/>
        </w:rPr>
        <w:lastRenderedPageBreak/>
        <w:t>П</w:t>
      </w:r>
      <w:r w:rsidR="002E5936">
        <w:rPr>
          <w:rFonts w:eastAsia="Times New Roman" w:cs="Times New Roman"/>
          <w:b/>
          <w:bCs/>
          <w:sz w:val="28"/>
          <w:szCs w:val="28"/>
          <w:lang w:eastAsia="en-US"/>
        </w:rPr>
        <w:t>аспорт П</w:t>
      </w:r>
      <w:r>
        <w:rPr>
          <w:rFonts w:eastAsia="Times New Roman" w:cs="Times New Roman"/>
          <w:b/>
          <w:bCs/>
          <w:sz w:val="28"/>
          <w:szCs w:val="28"/>
          <w:lang w:eastAsia="en-US"/>
        </w:rPr>
        <w:t xml:space="preserve">рограммы </w:t>
      </w:r>
      <w:r w:rsidR="00585573">
        <w:rPr>
          <w:rFonts w:eastAsia="Times New Roman" w:cs="Times New Roman"/>
          <w:b/>
          <w:bCs/>
          <w:sz w:val="28"/>
          <w:szCs w:val="28"/>
          <w:lang w:eastAsia="en-US"/>
        </w:rPr>
        <w:t>деятельности</w:t>
      </w:r>
    </w:p>
    <w:p w:rsidR="001A20E5" w:rsidRDefault="00C861B0" w:rsidP="00705B58">
      <w:pPr>
        <w:spacing w:after="0" w:line="240" w:lineRule="auto"/>
        <w:jc w:val="center"/>
        <w:rPr>
          <w:rFonts w:eastAsiaTheme="minorHAnsi" w:cs="Times New Roman"/>
          <w:b/>
          <w:sz w:val="28"/>
          <w:szCs w:val="28"/>
          <w:shd w:val="clear" w:color="auto" w:fill="FFFFFF"/>
          <w:lang w:eastAsia="en-US"/>
        </w:rPr>
      </w:pPr>
      <w:r>
        <w:rPr>
          <w:rFonts w:eastAsiaTheme="minorHAnsi" w:cs="Times New Roman"/>
          <w:b/>
          <w:sz w:val="28"/>
          <w:szCs w:val="28"/>
          <w:shd w:val="clear" w:color="auto" w:fill="FFFFFF"/>
          <w:lang w:eastAsia="en-US"/>
        </w:rPr>
        <w:t>государственного бюджетного профессионального образовательного учреждения</w:t>
      </w:r>
      <w:r w:rsidR="00705B58" w:rsidRPr="00705B58">
        <w:rPr>
          <w:rFonts w:eastAsiaTheme="minorHAnsi" w:cs="Times New Roman"/>
          <w:b/>
          <w:sz w:val="28"/>
          <w:szCs w:val="28"/>
          <w:shd w:val="clear" w:color="auto" w:fill="FFFFFF"/>
          <w:lang w:eastAsia="en-US"/>
        </w:rPr>
        <w:t xml:space="preserve"> Ростовской области</w:t>
      </w:r>
    </w:p>
    <w:p w:rsidR="00705B58" w:rsidRPr="00705B58" w:rsidRDefault="00705B58" w:rsidP="00705B58">
      <w:pPr>
        <w:spacing w:after="0" w:line="240" w:lineRule="auto"/>
        <w:jc w:val="center"/>
        <w:rPr>
          <w:rFonts w:eastAsiaTheme="minorHAnsi" w:cs="Times New Roman"/>
          <w:b/>
          <w:sz w:val="28"/>
          <w:szCs w:val="28"/>
          <w:shd w:val="clear" w:color="auto" w:fill="FFFFFF"/>
          <w:lang w:eastAsia="en-US"/>
        </w:rPr>
      </w:pPr>
      <w:r w:rsidRPr="00705B58">
        <w:rPr>
          <w:rFonts w:eastAsiaTheme="minorHAnsi" w:cs="Times New Roman"/>
          <w:b/>
          <w:sz w:val="28"/>
          <w:szCs w:val="28"/>
          <w:shd w:val="clear" w:color="auto" w:fill="FFFFFF"/>
          <w:lang w:eastAsia="en-US"/>
        </w:rPr>
        <w:t xml:space="preserve"> «</w:t>
      </w:r>
      <w:r w:rsidR="00F40664">
        <w:rPr>
          <w:rFonts w:eastAsiaTheme="minorHAnsi" w:cs="Times New Roman"/>
          <w:b/>
          <w:sz w:val="28"/>
          <w:szCs w:val="28"/>
          <w:shd w:val="clear" w:color="auto" w:fill="FFFFFF"/>
          <w:lang w:eastAsia="en-US"/>
        </w:rPr>
        <w:t>Красносулинский колледж промышленных технологий</w:t>
      </w:r>
      <w:r w:rsidRPr="00705B58">
        <w:rPr>
          <w:rFonts w:eastAsiaTheme="minorHAnsi" w:cs="Times New Roman"/>
          <w:b/>
          <w:sz w:val="28"/>
          <w:szCs w:val="28"/>
          <w:shd w:val="clear" w:color="auto" w:fill="FFFFFF"/>
          <w:lang w:eastAsia="en-US"/>
        </w:rPr>
        <w:t>»</w:t>
      </w:r>
    </w:p>
    <w:p w:rsidR="007B1C63" w:rsidRPr="00E81A57" w:rsidRDefault="007B1C63" w:rsidP="007B1C63">
      <w:pPr>
        <w:spacing w:after="0" w:line="240" w:lineRule="auto"/>
        <w:rPr>
          <w:rFonts w:eastAsia="Calibri" w:cs="Times New Roman"/>
          <w:sz w:val="16"/>
          <w:szCs w:val="16"/>
          <w:lang w:eastAsia="en-US"/>
        </w:rPr>
      </w:pPr>
    </w:p>
    <w:tbl>
      <w:tblPr>
        <w:tblStyle w:val="11"/>
        <w:tblW w:w="9606" w:type="dxa"/>
        <w:tblLook w:val="04A0"/>
      </w:tblPr>
      <w:tblGrid>
        <w:gridCol w:w="3936"/>
        <w:gridCol w:w="5670"/>
      </w:tblGrid>
      <w:tr w:rsidR="007B1C63" w:rsidRPr="004A09F8" w:rsidTr="00E23D8D">
        <w:tc>
          <w:tcPr>
            <w:tcW w:w="3936" w:type="dxa"/>
            <w:tcBorders>
              <w:top w:val="single" w:sz="4" w:space="0" w:color="auto"/>
              <w:left w:val="single" w:sz="4" w:space="0" w:color="auto"/>
              <w:bottom w:val="single" w:sz="4" w:space="0" w:color="auto"/>
              <w:right w:val="single" w:sz="4" w:space="0" w:color="auto"/>
            </w:tcBorders>
            <w:hideMark/>
          </w:tcPr>
          <w:p w:rsidR="002E5936" w:rsidRPr="004A09F8" w:rsidRDefault="002E5936" w:rsidP="00324620">
            <w:pPr>
              <w:jc w:val="both"/>
              <w:outlineLvl w:val="0"/>
              <w:rPr>
                <w:rFonts w:eastAsia="Times New Roman" w:cs="Times New Roman"/>
                <w:szCs w:val="24"/>
              </w:rPr>
            </w:pPr>
            <w:r w:rsidRPr="004A09F8">
              <w:rPr>
                <w:rFonts w:eastAsia="Times New Roman" w:cs="Times New Roman"/>
                <w:szCs w:val="24"/>
              </w:rPr>
              <w:t>Наименование П</w:t>
            </w:r>
            <w:r w:rsidR="007B1C63" w:rsidRPr="004A09F8">
              <w:rPr>
                <w:rFonts w:eastAsia="Times New Roman" w:cs="Times New Roman"/>
                <w:szCs w:val="24"/>
              </w:rPr>
              <w:t xml:space="preserve">рограммы </w:t>
            </w:r>
            <w:r w:rsidR="00585573">
              <w:rPr>
                <w:rFonts w:eastAsia="Times New Roman" w:cs="Times New Roman"/>
                <w:szCs w:val="24"/>
              </w:rPr>
              <w:t>деятельности</w:t>
            </w:r>
            <w:r w:rsidR="004F312E" w:rsidRPr="004A09F8">
              <w:rPr>
                <w:rFonts w:eastAsia="Times New Roman" w:cs="Times New Roman"/>
                <w:szCs w:val="24"/>
              </w:rPr>
              <w:t>государственного бюджетного профессионального образовательного учреждения Ростовской области «</w:t>
            </w:r>
            <w:r w:rsidR="00F40664">
              <w:rPr>
                <w:rFonts w:eastAsia="Times New Roman" w:cs="Times New Roman"/>
                <w:szCs w:val="24"/>
              </w:rPr>
              <w:t>Красносулинский колледж промышленных технологий</w:t>
            </w:r>
            <w:r w:rsidR="004F312E" w:rsidRPr="004A09F8">
              <w:rPr>
                <w:rFonts w:eastAsia="Times New Roman" w:cs="Times New Roman"/>
                <w:szCs w:val="24"/>
              </w:rPr>
              <w:t>»</w:t>
            </w:r>
          </w:p>
        </w:tc>
        <w:tc>
          <w:tcPr>
            <w:tcW w:w="5670" w:type="dxa"/>
            <w:tcBorders>
              <w:top w:val="single" w:sz="4" w:space="0" w:color="auto"/>
              <w:left w:val="single" w:sz="4" w:space="0" w:color="auto"/>
              <w:bottom w:val="single" w:sz="4" w:space="0" w:color="auto"/>
              <w:right w:val="single" w:sz="4" w:space="0" w:color="auto"/>
            </w:tcBorders>
            <w:hideMark/>
          </w:tcPr>
          <w:p w:rsidR="007B1C63" w:rsidRPr="004A09F8" w:rsidRDefault="007B1C63" w:rsidP="00585573">
            <w:pPr>
              <w:keepNext/>
              <w:keepLines/>
              <w:jc w:val="both"/>
              <w:outlineLvl w:val="0"/>
              <w:rPr>
                <w:rFonts w:eastAsia="Times New Roman" w:cs="Times New Roman"/>
                <w:szCs w:val="24"/>
              </w:rPr>
            </w:pPr>
            <w:r w:rsidRPr="004A09F8">
              <w:rPr>
                <w:rFonts w:eastAsia="Times New Roman" w:cs="Times New Roman"/>
                <w:szCs w:val="24"/>
              </w:rPr>
              <w:t xml:space="preserve">Программа </w:t>
            </w:r>
            <w:r w:rsidR="00585573">
              <w:rPr>
                <w:rFonts w:eastAsia="Times New Roman" w:cs="Times New Roman"/>
                <w:szCs w:val="24"/>
              </w:rPr>
              <w:t>деятельности</w:t>
            </w:r>
            <w:r w:rsidR="004F312E" w:rsidRPr="004A09F8">
              <w:rPr>
                <w:rFonts w:eastAsia="Times New Roman" w:cs="Times New Roman"/>
                <w:szCs w:val="24"/>
              </w:rPr>
              <w:t>государственного бюджетного профессионального образовательного учреждения Ростовской области «</w:t>
            </w:r>
            <w:r w:rsidR="00F40664">
              <w:rPr>
                <w:rFonts w:eastAsia="Times New Roman" w:cs="Times New Roman"/>
                <w:szCs w:val="24"/>
              </w:rPr>
              <w:t xml:space="preserve">Красносулинский </w:t>
            </w:r>
            <w:r w:rsidR="00324620">
              <w:rPr>
                <w:rFonts w:eastAsia="Times New Roman" w:cs="Times New Roman"/>
                <w:szCs w:val="24"/>
              </w:rPr>
              <w:t>колледж промышленных технологий</w:t>
            </w:r>
            <w:r w:rsidR="004F312E" w:rsidRPr="004A09F8">
              <w:rPr>
                <w:rFonts w:eastAsia="Times New Roman" w:cs="Times New Roman"/>
                <w:szCs w:val="24"/>
              </w:rPr>
              <w:t xml:space="preserve">» </w:t>
            </w:r>
            <w:r w:rsidRPr="004A09F8">
              <w:rPr>
                <w:rFonts w:eastAsia="Times New Roman" w:cs="Times New Roman"/>
                <w:szCs w:val="24"/>
              </w:rPr>
              <w:t>на 20</w:t>
            </w:r>
            <w:r w:rsidR="004F312E" w:rsidRPr="004A09F8">
              <w:rPr>
                <w:rFonts w:eastAsia="Times New Roman" w:cs="Times New Roman"/>
                <w:szCs w:val="24"/>
              </w:rPr>
              <w:t>21 - 2024</w:t>
            </w:r>
            <w:r w:rsidRPr="004A09F8">
              <w:rPr>
                <w:rFonts w:eastAsia="Times New Roman" w:cs="Times New Roman"/>
                <w:szCs w:val="24"/>
              </w:rPr>
              <w:t xml:space="preserve"> годы (далее – Программа)</w:t>
            </w:r>
          </w:p>
        </w:tc>
      </w:tr>
      <w:tr w:rsidR="002E5936" w:rsidRPr="004A09F8" w:rsidTr="00E23D8D">
        <w:trPr>
          <w:trHeight w:val="596"/>
        </w:trPr>
        <w:tc>
          <w:tcPr>
            <w:tcW w:w="3936" w:type="dxa"/>
            <w:tcBorders>
              <w:top w:val="single" w:sz="4" w:space="0" w:color="auto"/>
              <w:left w:val="single" w:sz="4" w:space="0" w:color="auto"/>
              <w:bottom w:val="dashed" w:sz="4" w:space="0" w:color="auto"/>
              <w:right w:val="single" w:sz="4" w:space="0" w:color="auto"/>
            </w:tcBorders>
            <w:hideMark/>
          </w:tcPr>
          <w:p w:rsidR="002E5936" w:rsidRPr="004A09F8" w:rsidRDefault="002E5936" w:rsidP="002E5936">
            <w:pPr>
              <w:jc w:val="both"/>
              <w:outlineLvl w:val="0"/>
              <w:rPr>
                <w:rFonts w:eastAsia="Times New Roman" w:cs="Times New Roman"/>
                <w:szCs w:val="24"/>
              </w:rPr>
            </w:pPr>
            <w:r w:rsidRPr="004A09F8">
              <w:rPr>
                <w:rFonts w:eastAsia="Times New Roman" w:cs="Times New Roman"/>
                <w:szCs w:val="24"/>
              </w:rPr>
              <w:t>Дата принятия решения о разработке Программы</w:t>
            </w:r>
          </w:p>
        </w:tc>
        <w:tc>
          <w:tcPr>
            <w:tcW w:w="5670" w:type="dxa"/>
            <w:tcBorders>
              <w:top w:val="single" w:sz="4" w:space="0" w:color="auto"/>
              <w:left w:val="single" w:sz="4" w:space="0" w:color="auto"/>
              <w:bottom w:val="single" w:sz="4" w:space="0" w:color="auto"/>
              <w:right w:val="single" w:sz="4" w:space="0" w:color="auto"/>
            </w:tcBorders>
          </w:tcPr>
          <w:p w:rsidR="002E5936" w:rsidRPr="004A09F8" w:rsidRDefault="004F34BB" w:rsidP="00101F4D">
            <w:pPr>
              <w:keepNext/>
              <w:keepLines/>
              <w:jc w:val="both"/>
              <w:outlineLvl w:val="0"/>
              <w:rPr>
                <w:rFonts w:eastAsia="Times New Roman" w:cs="Times New Roman"/>
                <w:i/>
                <w:color w:val="7F7F7F" w:themeColor="text1" w:themeTint="80"/>
                <w:szCs w:val="24"/>
              </w:rPr>
            </w:pPr>
            <w:r w:rsidRPr="004A09F8">
              <w:rPr>
                <w:szCs w:val="24"/>
              </w:rPr>
              <w:t>Приказ</w:t>
            </w:r>
            <w:r w:rsidR="00437B5A" w:rsidRPr="004A09F8">
              <w:rPr>
                <w:szCs w:val="24"/>
              </w:rPr>
              <w:t>от</w:t>
            </w:r>
            <w:r w:rsidR="00DD2BD9">
              <w:rPr>
                <w:szCs w:val="24"/>
              </w:rPr>
              <w:t>24.12.2020 г</w:t>
            </w:r>
            <w:r w:rsidR="00437B5A" w:rsidRPr="004A09F8">
              <w:rPr>
                <w:szCs w:val="24"/>
              </w:rPr>
              <w:t xml:space="preserve">. № </w:t>
            </w:r>
            <w:r w:rsidR="00101F4D">
              <w:rPr>
                <w:szCs w:val="24"/>
              </w:rPr>
              <w:t>370</w:t>
            </w:r>
          </w:p>
        </w:tc>
      </w:tr>
      <w:tr w:rsidR="007B1C63" w:rsidRPr="004A09F8" w:rsidTr="00E23D8D">
        <w:tc>
          <w:tcPr>
            <w:tcW w:w="3936" w:type="dxa"/>
            <w:tcBorders>
              <w:top w:val="single" w:sz="4" w:space="0" w:color="auto"/>
              <w:left w:val="single" w:sz="4" w:space="0" w:color="auto"/>
              <w:bottom w:val="single" w:sz="4" w:space="0" w:color="auto"/>
              <w:right w:val="single" w:sz="4" w:space="0" w:color="auto"/>
            </w:tcBorders>
            <w:hideMark/>
          </w:tcPr>
          <w:p w:rsidR="002E5936" w:rsidRPr="004A09F8" w:rsidRDefault="002E5936" w:rsidP="00E23D8D">
            <w:pPr>
              <w:jc w:val="both"/>
              <w:outlineLvl w:val="0"/>
              <w:rPr>
                <w:rFonts w:eastAsia="Times New Roman" w:cs="Times New Roman"/>
                <w:szCs w:val="24"/>
              </w:rPr>
            </w:pPr>
            <w:r w:rsidRPr="004A09F8">
              <w:rPr>
                <w:rFonts w:eastAsia="Times New Roman" w:cs="Times New Roman"/>
                <w:szCs w:val="24"/>
              </w:rPr>
              <w:t>Сроки реализации П</w:t>
            </w:r>
            <w:r w:rsidR="007B1C63" w:rsidRPr="004A09F8">
              <w:rPr>
                <w:rFonts w:eastAsia="Times New Roman" w:cs="Times New Roman"/>
                <w:szCs w:val="24"/>
              </w:rPr>
              <w:t>рограммы</w:t>
            </w:r>
          </w:p>
        </w:tc>
        <w:tc>
          <w:tcPr>
            <w:tcW w:w="5670" w:type="dxa"/>
            <w:tcBorders>
              <w:top w:val="single" w:sz="4" w:space="0" w:color="auto"/>
              <w:left w:val="single" w:sz="4" w:space="0" w:color="auto"/>
              <w:bottom w:val="single" w:sz="4" w:space="0" w:color="auto"/>
              <w:right w:val="single" w:sz="4" w:space="0" w:color="auto"/>
            </w:tcBorders>
            <w:hideMark/>
          </w:tcPr>
          <w:p w:rsidR="007B1C63" w:rsidRPr="004A09F8" w:rsidRDefault="00E4231B" w:rsidP="002E5936">
            <w:pPr>
              <w:keepNext/>
              <w:keepLines/>
              <w:jc w:val="both"/>
              <w:outlineLvl w:val="0"/>
              <w:rPr>
                <w:rFonts w:eastAsia="Times New Roman" w:cs="Times New Roman"/>
                <w:i/>
                <w:color w:val="7F7F7F" w:themeColor="text1" w:themeTint="80"/>
                <w:szCs w:val="24"/>
              </w:rPr>
            </w:pPr>
            <w:r w:rsidRPr="004A09F8">
              <w:rPr>
                <w:szCs w:val="24"/>
              </w:rPr>
              <w:t>2021 - 2024 годы</w:t>
            </w:r>
          </w:p>
        </w:tc>
      </w:tr>
      <w:tr w:rsidR="007B1C63" w:rsidRPr="004A09F8" w:rsidTr="00E23D8D">
        <w:tc>
          <w:tcPr>
            <w:tcW w:w="3936" w:type="dxa"/>
            <w:tcBorders>
              <w:top w:val="single" w:sz="4" w:space="0" w:color="auto"/>
              <w:left w:val="single" w:sz="4" w:space="0" w:color="auto"/>
              <w:bottom w:val="single" w:sz="4" w:space="0" w:color="auto"/>
              <w:right w:val="single" w:sz="4" w:space="0" w:color="auto"/>
            </w:tcBorders>
            <w:hideMark/>
          </w:tcPr>
          <w:p w:rsidR="007B1C63" w:rsidRPr="004A09F8" w:rsidRDefault="007B1C63" w:rsidP="00E4231B">
            <w:pPr>
              <w:rPr>
                <w:szCs w:val="24"/>
              </w:rPr>
            </w:pPr>
            <w:r w:rsidRPr="004A09F8">
              <w:rPr>
                <w:szCs w:val="24"/>
              </w:rPr>
              <w:t>Нормати</w:t>
            </w:r>
            <w:r w:rsidR="002E5936" w:rsidRPr="004A09F8">
              <w:rPr>
                <w:szCs w:val="24"/>
              </w:rPr>
              <w:t>вно-правовая основа разработки П</w:t>
            </w:r>
            <w:r w:rsidRPr="004A09F8">
              <w:rPr>
                <w:szCs w:val="24"/>
              </w:rPr>
              <w:t>рограммы</w:t>
            </w:r>
          </w:p>
          <w:p w:rsidR="002E5936" w:rsidRPr="004A09F8" w:rsidRDefault="002E5936" w:rsidP="002E5936">
            <w:pPr>
              <w:jc w:val="both"/>
              <w:outlineLvl w:val="0"/>
              <w:rPr>
                <w:rFonts w:eastAsia="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hideMark/>
          </w:tcPr>
          <w:p w:rsidR="00BF2E6C" w:rsidRPr="004A09F8" w:rsidRDefault="00BF2E6C" w:rsidP="00E120B2">
            <w:pPr>
              <w:jc w:val="both"/>
              <w:rPr>
                <w:bCs/>
                <w:kern w:val="2"/>
                <w:szCs w:val="24"/>
              </w:rPr>
            </w:pPr>
            <w:r w:rsidRPr="004A09F8">
              <w:rPr>
                <w:rFonts w:cs="Times New Roman"/>
                <w:szCs w:val="24"/>
              </w:rPr>
              <w:t>- Федеральный закон «</w:t>
            </w:r>
            <w:r w:rsidR="000A26A4" w:rsidRPr="004A09F8">
              <w:rPr>
                <w:rFonts w:cs="Times New Roman"/>
                <w:szCs w:val="24"/>
              </w:rPr>
              <w:t>Об обр</w:t>
            </w:r>
            <w:r w:rsidRPr="004A09F8">
              <w:rPr>
                <w:rFonts w:cs="Times New Roman"/>
                <w:szCs w:val="24"/>
              </w:rPr>
              <w:t>азовании в Российской Федерации»</w:t>
            </w:r>
            <w:r w:rsidR="000A26A4" w:rsidRPr="004A09F8">
              <w:rPr>
                <w:rFonts w:cs="Times New Roman"/>
                <w:szCs w:val="24"/>
              </w:rPr>
              <w:t xml:space="preserve"> от 29.12.2012 </w:t>
            </w:r>
            <w:r w:rsidRPr="004A09F8">
              <w:rPr>
                <w:rFonts w:cs="Times New Roman"/>
                <w:szCs w:val="24"/>
              </w:rPr>
              <w:t>№</w:t>
            </w:r>
            <w:r w:rsidR="000A26A4" w:rsidRPr="004A09F8">
              <w:rPr>
                <w:rFonts w:cs="Times New Roman"/>
                <w:szCs w:val="24"/>
              </w:rPr>
              <w:t xml:space="preserve"> 273-ФЗ;</w:t>
            </w:r>
          </w:p>
          <w:p w:rsidR="00BF2E6C" w:rsidRPr="004A09F8" w:rsidRDefault="00BF2E6C" w:rsidP="00E120B2">
            <w:pPr>
              <w:jc w:val="both"/>
              <w:rPr>
                <w:bCs/>
                <w:szCs w:val="24"/>
              </w:rPr>
            </w:pPr>
            <w:r w:rsidRPr="004A09F8">
              <w:rPr>
                <w:bCs/>
                <w:szCs w:val="24"/>
              </w:rPr>
              <w:t>- Областной закон Ростовской области от 14.11.2013 № 26-ЗС «Об образовании в Ростовской области»;</w:t>
            </w:r>
          </w:p>
          <w:p w:rsidR="00296ADE" w:rsidRPr="00C861B0" w:rsidRDefault="00BF2E6C" w:rsidP="00277048">
            <w:pPr>
              <w:jc w:val="both"/>
              <w:rPr>
                <w:szCs w:val="24"/>
              </w:rPr>
            </w:pPr>
            <w:r w:rsidRPr="004A09F8">
              <w:rPr>
                <w:szCs w:val="24"/>
              </w:rPr>
              <w:t xml:space="preserve">- </w:t>
            </w:r>
            <w:r w:rsidR="002E5936" w:rsidRPr="004A09F8">
              <w:rPr>
                <w:rFonts w:cs="Times New Roman"/>
                <w:szCs w:val="24"/>
              </w:rPr>
              <w:t xml:space="preserve">Стратегия социально-экономического развития </w:t>
            </w:r>
            <w:r w:rsidR="004F34BB" w:rsidRPr="004A09F8">
              <w:rPr>
                <w:kern w:val="2"/>
                <w:szCs w:val="24"/>
              </w:rPr>
              <w:t>Ростовской области на период до2030года</w:t>
            </w:r>
            <w:r w:rsidRPr="004A09F8">
              <w:rPr>
                <w:kern w:val="2"/>
                <w:szCs w:val="24"/>
              </w:rPr>
              <w:t>, у</w:t>
            </w:r>
            <w:r w:rsidRPr="004A09F8">
              <w:rPr>
                <w:szCs w:val="24"/>
              </w:rPr>
              <w:t>тверждена постановлением П</w:t>
            </w:r>
            <w:r w:rsidR="00C861B0">
              <w:rPr>
                <w:szCs w:val="24"/>
              </w:rPr>
              <w:t xml:space="preserve">равительства </w:t>
            </w:r>
            <w:r w:rsidR="00BD3132">
              <w:rPr>
                <w:szCs w:val="24"/>
              </w:rPr>
              <w:t xml:space="preserve">Ростовской области </w:t>
            </w:r>
            <w:hyperlink r:id="rId12" w:history="1">
              <w:r w:rsidRPr="004A09F8">
                <w:rPr>
                  <w:szCs w:val="24"/>
                </w:rPr>
                <w:t>от 26.12.2018 № 864</w:t>
              </w:r>
            </w:hyperlink>
          </w:p>
        </w:tc>
      </w:tr>
      <w:tr w:rsidR="00850028" w:rsidRPr="004A09F8" w:rsidTr="00E23D8D">
        <w:trPr>
          <w:trHeight w:val="557"/>
        </w:trPr>
        <w:tc>
          <w:tcPr>
            <w:tcW w:w="3936" w:type="dxa"/>
            <w:tcBorders>
              <w:top w:val="single" w:sz="4" w:space="0" w:color="auto"/>
              <w:left w:val="single" w:sz="4" w:space="0" w:color="auto"/>
              <w:bottom w:val="dashed" w:sz="4" w:space="0" w:color="auto"/>
              <w:right w:val="single" w:sz="4" w:space="0" w:color="auto"/>
            </w:tcBorders>
            <w:hideMark/>
          </w:tcPr>
          <w:p w:rsidR="00850028" w:rsidRPr="004A09F8" w:rsidRDefault="00850028" w:rsidP="00324620">
            <w:pPr>
              <w:outlineLvl w:val="0"/>
              <w:rPr>
                <w:rFonts w:eastAsia="Times New Roman" w:cs="Times New Roman"/>
                <w:szCs w:val="24"/>
              </w:rPr>
            </w:pPr>
            <w:r w:rsidRPr="004A09F8">
              <w:rPr>
                <w:rFonts w:eastAsia="Times New Roman" w:cs="Times New Roman"/>
                <w:szCs w:val="24"/>
              </w:rPr>
              <w:t>Рассмотрение Программы коллегиальным органом ПОО</w:t>
            </w:r>
          </w:p>
        </w:tc>
        <w:tc>
          <w:tcPr>
            <w:tcW w:w="5670" w:type="dxa"/>
            <w:tcBorders>
              <w:top w:val="single" w:sz="4" w:space="0" w:color="auto"/>
              <w:left w:val="single" w:sz="4" w:space="0" w:color="auto"/>
              <w:bottom w:val="single" w:sz="4" w:space="0" w:color="auto"/>
              <w:right w:val="single" w:sz="4" w:space="0" w:color="auto"/>
            </w:tcBorders>
          </w:tcPr>
          <w:p w:rsidR="00A573C1" w:rsidRPr="004A09F8" w:rsidRDefault="00A573C1" w:rsidP="00BF2E6C">
            <w:pPr>
              <w:keepNext/>
              <w:keepLines/>
              <w:jc w:val="both"/>
              <w:outlineLvl w:val="0"/>
              <w:rPr>
                <w:bCs/>
                <w:kern w:val="2"/>
                <w:szCs w:val="24"/>
              </w:rPr>
            </w:pPr>
            <w:r w:rsidRPr="004A09F8">
              <w:rPr>
                <w:bCs/>
                <w:kern w:val="2"/>
                <w:szCs w:val="24"/>
              </w:rPr>
              <w:t xml:space="preserve">Заседание Совета колледжа </w:t>
            </w:r>
          </w:p>
          <w:p w:rsidR="00850028" w:rsidRPr="004A09F8" w:rsidRDefault="00A573C1" w:rsidP="00101F4D">
            <w:pPr>
              <w:keepNext/>
              <w:keepLines/>
              <w:jc w:val="both"/>
              <w:outlineLvl w:val="0"/>
              <w:rPr>
                <w:bCs/>
                <w:kern w:val="2"/>
                <w:szCs w:val="24"/>
              </w:rPr>
            </w:pPr>
            <w:r w:rsidRPr="004A09F8">
              <w:rPr>
                <w:bCs/>
                <w:kern w:val="2"/>
                <w:szCs w:val="24"/>
              </w:rPr>
              <w:t>протокол №</w:t>
            </w:r>
            <w:r w:rsidR="00101F4D">
              <w:rPr>
                <w:bCs/>
                <w:kern w:val="2"/>
                <w:szCs w:val="24"/>
              </w:rPr>
              <w:t>3</w:t>
            </w:r>
            <w:r w:rsidRPr="004A09F8">
              <w:rPr>
                <w:bCs/>
                <w:kern w:val="2"/>
                <w:szCs w:val="24"/>
              </w:rPr>
              <w:t xml:space="preserve"> от </w:t>
            </w:r>
            <w:r w:rsidR="00101F4D">
              <w:rPr>
                <w:bCs/>
                <w:kern w:val="2"/>
                <w:szCs w:val="24"/>
              </w:rPr>
              <w:t>29.12.</w:t>
            </w:r>
            <w:r w:rsidRPr="004A09F8">
              <w:rPr>
                <w:bCs/>
                <w:kern w:val="2"/>
                <w:szCs w:val="24"/>
              </w:rPr>
              <w:t>2020г.</w:t>
            </w:r>
          </w:p>
        </w:tc>
      </w:tr>
      <w:tr w:rsidR="007B1C63" w:rsidRPr="004A09F8" w:rsidTr="00E23D8D">
        <w:trPr>
          <w:trHeight w:val="468"/>
        </w:trPr>
        <w:tc>
          <w:tcPr>
            <w:tcW w:w="3936" w:type="dxa"/>
            <w:tcBorders>
              <w:top w:val="single" w:sz="4" w:space="0" w:color="auto"/>
              <w:left w:val="single" w:sz="4" w:space="0" w:color="auto"/>
              <w:bottom w:val="dashed" w:sz="4" w:space="0" w:color="auto"/>
              <w:right w:val="single" w:sz="4" w:space="0" w:color="auto"/>
            </w:tcBorders>
            <w:hideMark/>
          </w:tcPr>
          <w:p w:rsidR="00266CD1" w:rsidRPr="004A09F8" w:rsidRDefault="00266CD1" w:rsidP="002E5936">
            <w:pPr>
              <w:jc w:val="both"/>
              <w:outlineLvl w:val="0"/>
              <w:rPr>
                <w:rFonts w:eastAsia="Times New Roman" w:cs="Times New Roman"/>
                <w:szCs w:val="24"/>
              </w:rPr>
            </w:pPr>
          </w:p>
          <w:p w:rsidR="007B1C63" w:rsidRPr="004A09F8" w:rsidRDefault="00E81A57" w:rsidP="002E5936">
            <w:pPr>
              <w:jc w:val="both"/>
              <w:outlineLvl w:val="0"/>
              <w:rPr>
                <w:rFonts w:eastAsia="Times New Roman" w:cs="Times New Roman"/>
                <w:szCs w:val="24"/>
              </w:rPr>
            </w:pPr>
            <w:r w:rsidRPr="004A09F8">
              <w:rPr>
                <w:rFonts w:eastAsia="Times New Roman" w:cs="Times New Roman"/>
                <w:szCs w:val="24"/>
              </w:rPr>
              <w:t>Дата утверждения П</w:t>
            </w:r>
            <w:r w:rsidR="007B1C63" w:rsidRPr="004A09F8">
              <w:rPr>
                <w:rFonts w:eastAsia="Times New Roman" w:cs="Times New Roman"/>
                <w:szCs w:val="24"/>
              </w:rPr>
              <w:t>рограммы</w:t>
            </w:r>
          </w:p>
          <w:p w:rsidR="00E81A57" w:rsidRPr="004A09F8" w:rsidRDefault="00E81A57" w:rsidP="002E5936">
            <w:pPr>
              <w:jc w:val="both"/>
              <w:outlineLvl w:val="0"/>
              <w:rPr>
                <w:rFonts w:eastAsia="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vAlign w:val="center"/>
          </w:tcPr>
          <w:p w:rsidR="00A573C1" w:rsidRPr="004A09F8" w:rsidRDefault="00A573C1" w:rsidP="00432A57">
            <w:pPr>
              <w:keepNext/>
              <w:keepLines/>
              <w:outlineLvl w:val="0"/>
              <w:rPr>
                <w:rFonts w:eastAsia="Times New Roman" w:cs="Times New Roman"/>
                <w:szCs w:val="24"/>
              </w:rPr>
            </w:pPr>
            <w:r w:rsidRPr="004A09F8">
              <w:rPr>
                <w:rFonts w:eastAsia="Times New Roman" w:cs="Times New Roman"/>
                <w:szCs w:val="24"/>
              </w:rPr>
              <w:t>Приказ ГБПОУ РО «</w:t>
            </w:r>
            <w:r w:rsidR="00F40664">
              <w:rPr>
                <w:rFonts w:eastAsia="Times New Roman" w:cs="Times New Roman"/>
                <w:szCs w:val="24"/>
              </w:rPr>
              <w:t>Красносулинский колледж промышленных технологий</w:t>
            </w:r>
            <w:r w:rsidRPr="004A09F8">
              <w:rPr>
                <w:rFonts w:eastAsia="Times New Roman" w:cs="Times New Roman"/>
                <w:szCs w:val="24"/>
              </w:rPr>
              <w:t>»</w:t>
            </w:r>
          </w:p>
          <w:p w:rsidR="007B1C63" w:rsidRPr="004A09F8" w:rsidRDefault="00A573C1" w:rsidP="00101F4D">
            <w:pPr>
              <w:keepNext/>
              <w:keepLines/>
              <w:outlineLvl w:val="0"/>
              <w:rPr>
                <w:rFonts w:eastAsia="Times New Roman" w:cs="Times New Roman"/>
                <w:szCs w:val="24"/>
              </w:rPr>
            </w:pPr>
            <w:r w:rsidRPr="004A09F8">
              <w:rPr>
                <w:rFonts w:eastAsia="Times New Roman" w:cs="Times New Roman"/>
                <w:szCs w:val="24"/>
              </w:rPr>
              <w:t xml:space="preserve">№ </w:t>
            </w:r>
            <w:r w:rsidR="00101F4D">
              <w:rPr>
                <w:rFonts w:eastAsia="Times New Roman" w:cs="Times New Roman"/>
                <w:szCs w:val="24"/>
              </w:rPr>
              <w:t xml:space="preserve">375 </w:t>
            </w:r>
            <w:r w:rsidRPr="004A09F8">
              <w:rPr>
                <w:rFonts w:eastAsia="Times New Roman" w:cs="Times New Roman"/>
                <w:szCs w:val="24"/>
              </w:rPr>
              <w:t xml:space="preserve">от </w:t>
            </w:r>
            <w:r w:rsidR="00101F4D">
              <w:rPr>
                <w:rFonts w:eastAsia="Times New Roman" w:cs="Times New Roman"/>
                <w:szCs w:val="24"/>
              </w:rPr>
              <w:t>29.12</w:t>
            </w:r>
            <w:r w:rsidRPr="004A09F8">
              <w:rPr>
                <w:rFonts w:eastAsia="Times New Roman" w:cs="Times New Roman"/>
                <w:szCs w:val="24"/>
              </w:rPr>
              <w:t>.2020г.</w:t>
            </w:r>
          </w:p>
        </w:tc>
      </w:tr>
      <w:tr w:rsidR="007B1C63" w:rsidRPr="004A09F8" w:rsidTr="00E23D8D">
        <w:tc>
          <w:tcPr>
            <w:tcW w:w="3936" w:type="dxa"/>
            <w:tcBorders>
              <w:top w:val="single" w:sz="4" w:space="0" w:color="auto"/>
              <w:left w:val="single" w:sz="4" w:space="0" w:color="auto"/>
              <w:bottom w:val="single" w:sz="4" w:space="0" w:color="auto"/>
              <w:right w:val="single" w:sz="4" w:space="0" w:color="auto"/>
            </w:tcBorders>
            <w:hideMark/>
          </w:tcPr>
          <w:p w:rsidR="007B1C63" w:rsidRPr="004A09F8" w:rsidRDefault="00E81A57" w:rsidP="002E5936">
            <w:pPr>
              <w:jc w:val="both"/>
              <w:outlineLvl w:val="0"/>
              <w:rPr>
                <w:rFonts w:eastAsia="Times New Roman" w:cs="Times New Roman"/>
                <w:szCs w:val="24"/>
              </w:rPr>
            </w:pPr>
            <w:r w:rsidRPr="004A09F8">
              <w:rPr>
                <w:rFonts w:eastAsia="Times New Roman" w:cs="Times New Roman"/>
                <w:szCs w:val="24"/>
              </w:rPr>
              <w:t>Разработчики П</w:t>
            </w:r>
            <w:r w:rsidR="007B1C63" w:rsidRPr="004A09F8">
              <w:rPr>
                <w:rFonts w:eastAsia="Times New Roman" w:cs="Times New Roman"/>
                <w:szCs w:val="24"/>
              </w:rPr>
              <w:t>рограммы</w:t>
            </w:r>
          </w:p>
          <w:p w:rsidR="00E81A57" w:rsidRPr="004A09F8" w:rsidRDefault="00E81A57" w:rsidP="002E5936">
            <w:pPr>
              <w:jc w:val="both"/>
              <w:outlineLvl w:val="0"/>
              <w:rPr>
                <w:rFonts w:eastAsia="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tcPr>
          <w:p w:rsidR="00F40664" w:rsidRPr="00863FEF" w:rsidRDefault="00F40664" w:rsidP="00F40664">
            <w:pPr>
              <w:keepNext/>
              <w:keepLines/>
              <w:outlineLvl w:val="0"/>
            </w:pPr>
            <w:r w:rsidRPr="00863FEF">
              <w:t>Директор</w:t>
            </w:r>
            <w:r>
              <w:t xml:space="preserve"> ГБПОУ РО «Красносулинский колледж промышленных технологий»</w:t>
            </w:r>
            <w:r w:rsidRPr="00863FEF">
              <w:t xml:space="preserve"> – Вакулина Г. Ю.</w:t>
            </w:r>
          </w:p>
          <w:p w:rsidR="00F40664" w:rsidRPr="00863FEF" w:rsidRDefault="00F40664" w:rsidP="00F40664">
            <w:pPr>
              <w:keepNext/>
              <w:keepLines/>
              <w:outlineLvl w:val="0"/>
            </w:pPr>
            <w:r w:rsidRPr="00863FEF">
              <w:t>Заместитель директора по УР –Малофеева С. А.</w:t>
            </w:r>
          </w:p>
          <w:p w:rsidR="00F40664" w:rsidRPr="00863FEF" w:rsidRDefault="00F40664" w:rsidP="00F40664">
            <w:pPr>
              <w:keepNext/>
              <w:keepLines/>
              <w:outlineLvl w:val="0"/>
            </w:pPr>
            <w:r w:rsidRPr="00863FEF">
              <w:t>Заместитель директора по УПР –Лубенцова Л. Р.</w:t>
            </w:r>
          </w:p>
          <w:p w:rsidR="00F40664" w:rsidRPr="00863FEF" w:rsidRDefault="00F40664" w:rsidP="00F40664">
            <w:pPr>
              <w:keepNext/>
              <w:keepLines/>
              <w:outlineLvl w:val="0"/>
            </w:pPr>
            <w:r w:rsidRPr="00863FEF">
              <w:t>Заместитель директора по ВР –Феоктистова А. О.</w:t>
            </w:r>
          </w:p>
          <w:p w:rsidR="007B1C63" w:rsidRPr="004A09F8" w:rsidRDefault="00F40664" w:rsidP="00F40664">
            <w:pPr>
              <w:keepNext/>
              <w:keepLines/>
              <w:outlineLvl w:val="0"/>
              <w:rPr>
                <w:rFonts w:eastAsia="Times New Roman" w:cs="Times New Roman"/>
                <w:szCs w:val="24"/>
              </w:rPr>
            </w:pPr>
            <w:r w:rsidRPr="00863FEF">
              <w:t>Заместитель директора по АХР и безопасности –Соколова Т. Н.</w:t>
            </w:r>
          </w:p>
        </w:tc>
      </w:tr>
      <w:tr w:rsidR="007B1C63" w:rsidRPr="004A09F8" w:rsidTr="00E23D8D">
        <w:tc>
          <w:tcPr>
            <w:tcW w:w="3936" w:type="dxa"/>
            <w:tcBorders>
              <w:top w:val="single" w:sz="4" w:space="0" w:color="auto"/>
              <w:left w:val="single" w:sz="4" w:space="0" w:color="auto"/>
              <w:bottom w:val="single" w:sz="4" w:space="0" w:color="auto"/>
              <w:right w:val="single" w:sz="4" w:space="0" w:color="auto"/>
            </w:tcBorders>
            <w:hideMark/>
          </w:tcPr>
          <w:p w:rsidR="007B1C63" w:rsidRPr="004A09F8" w:rsidRDefault="00E81A57" w:rsidP="002E5936">
            <w:pPr>
              <w:jc w:val="both"/>
              <w:outlineLvl w:val="0"/>
              <w:rPr>
                <w:rFonts w:eastAsia="Times New Roman" w:cs="Times New Roman"/>
                <w:szCs w:val="24"/>
              </w:rPr>
            </w:pPr>
            <w:r w:rsidRPr="004A09F8">
              <w:rPr>
                <w:rFonts w:eastAsia="Times New Roman" w:cs="Times New Roman"/>
                <w:szCs w:val="24"/>
              </w:rPr>
              <w:t>Исполнители П</w:t>
            </w:r>
            <w:r w:rsidR="007B1C63" w:rsidRPr="004A09F8">
              <w:rPr>
                <w:rFonts w:eastAsia="Times New Roman" w:cs="Times New Roman"/>
                <w:szCs w:val="24"/>
              </w:rPr>
              <w:t>рограммы</w:t>
            </w:r>
          </w:p>
          <w:p w:rsidR="00E81A57" w:rsidRPr="004A09F8" w:rsidRDefault="00E81A57" w:rsidP="002E5936">
            <w:pPr>
              <w:jc w:val="both"/>
              <w:outlineLvl w:val="0"/>
              <w:rPr>
                <w:rFonts w:eastAsia="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tcPr>
          <w:p w:rsidR="007B1C63" w:rsidRPr="004A09F8" w:rsidRDefault="009B3046" w:rsidP="008936B5">
            <w:pPr>
              <w:keepNext/>
              <w:keepLines/>
              <w:jc w:val="both"/>
              <w:outlineLvl w:val="0"/>
              <w:rPr>
                <w:rFonts w:eastAsia="Times New Roman" w:cs="Times New Roman"/>
                <w:szCs w:val="24"/>
              </w:rPr>
            </w:pPr>
            <w:r w:rsidRPr="004A09F8">
              <w:rPr>
                <w:szCs w:val="24"/>
              </w:rPr>
              <w:t>ГБПОУ РО «</w:t>
            </w:r>
            <w:r w:rsidR="00F40664">
              <w:rPr>
                <w:rFonts w:eastAsia="Times New Roman" w:cs="Times New Roman"/>
                <w:szCs w:val="24"/>
              </w:rPr>
              <w:t>Красносулинский колледж промышленных технологий</w:t>
            </w:r>
            <w:r w:rsidRPr="004A09F8">
              <w:rPr>
                <w:szCs w:val="24"/>
              </w:rPr>
              <w:t>»</w:t>
            </w:r>
          </w:p>
        </w:tc>
      </w:tr>
      <w:tr w:rsidR="007B1C63" w:rsidRPr="004A09F8" w:rsidTr="00E23D8D">
        <w:tc>
          <w:tcPr>
            <w:tcW w:w="3936" w:type="dxa"/>
            <w:tcBorders>
              <w:top w:val="single" w:sz="4" w:space="0" w:color="auto"/>
              <w:left w:val="single" w:sz="4" w:space="0" w:color="auto"/>
              <w:bottom w:val="single" w:sz="4" w:space="0" w:color="auto"/>
              <w:right w:val="single" w:sz="4" w:space="0" w:color="auto"/>
            </w:tcBorders>
            <w:hideMark/>
          </w:tcPr>
          <w:p w:rsidR="007B1C63" w:rsidRPr="004A09F8" w:rsidRDefault="007B1C63" w:rsidP="002E5936">
            <w:pPr>
              <w:jc w:val="both"/>
              <w:outlineLvl w:val="0"/>
              <w:rPr>
                <w:rFonts w:eastAsia="Times New Roman" w:cs="Times New Roman"/>
                <w:szCs w:val="24"/>
              </w:rPr>
            </w:pPr>
            <w:r w:rsidRPr="004A09F8">
              <w:rPr>
                <w:rFonts w:eastAsia="Times New Roman" w:cs="Times New Roman"/>
                <w:szCs w:val="24"/>
              </w:rPr>
              <w:t>Миссия ПОО</w:t>
            </w:r>
          </w:p>
          <w:p w:rsidR="00E81A57" w:rsidRPr="004A09F8" w:rsidRDefault="00E81A57" w:rsidP="002E5936">
            <w:pPr>
              <w:jc w:val="both"/>
              <w:outlineLvl w:val="0"/>
              <w:rPr>
                <w:rFonts w:eastAsia="Times New Roman" w:cs="Times New Roman"/>
                <w:szCs w:val="24"/>
              </w:rPr>
            </w:pPr>
          </w:p>
        </w:tc>
        <w:tc>
          <w:tcPr>
            <w:tcW w:w="5670" w:type="dxa"/>
            <w:tcBorders>
              <w:top w:val="single" w:sz="4" w:space="0" w:color="auto"/>
              <w:left w:val="single" w:sz="4" w:space="0" w:color="auto"/>
              <w:bottom w:val="single" w:sz="4" w:space="0" w:color="auto"/>
              <w:right w:val="single" w:sz="4" w:space="0" w:color="auto"/>
            </w:tcBorders>
          </w:tcPr>
          <w:p w:rsidR="00F40664" w:rsidRPr="008B2EB8" w:rsidRDefault="00F40664" w:rsidP="00F40664">
            <w:pPr>
              <w:jc w:val="both"/>
              <w:rPr>
                <w:szCs w:val="24"/>
              </w:rPr>
            </w:pPr>
            <w:r w:rsidRPr="008B2EB8">
              <w:rPr>
                <w:bCs/>
                <w:szCs w:val="24"/>
              </w:rPr>
              <w:t>«Непрерывное профессиональное образование – гарантия развития и успеха!»</w:t>
            </w:r>
          </w:p>
          <w:p w:rsidR="00837CBA" w:rsidRPr="004A09F8" w:rsidRDefault="00F40664" w:rsidP="00F40664">
            <w:pPr>
              <w:keepNext/>
              <w:keepLines/>
              <w:ind w:left="33"/>
              <w:jc w:val="both"/>
              <w:outlineLvl w:val="0"/>
              <w:rPr>
                <w:rFonts w:eastAsia="Times New Roman" w:cs="Times New Roman"/>
                <w:szCs w:val="24"/>
              </w:rPr>
            </w:pPr>
            <w:r w:rsidRPr="008B2EB8">
              <w:rPr>
                <w:szCs w:val="24"/>
              </w:rPr>
              <w:t>Высококачественное и доступное профессиональное образование, помогающее людям стать востребованными в быстроизменяющемся высокотехнологичном мире, конкурентоспособными на рынке труда через обучение современным компетенциям и развит</w:t>
            </w:r>
            <w:r w:rsidR="00DD2BD9">
              <w:rPr>
                <w:szCs w:val="24"/>
              </w:rPr>
              <w:t>ие деловых и личностных качеств</w:t>
            </w:r>
          </w:p>
        </w:tc>
      </w:tr>
      <w:tr w:rsidR="0083618D" w:rsidRPr="004A09F8" w:rsidTr="00101F4D">
        <w:tc>
          <w:tcPr>
            <w:tcW w:w="3936" w:type="dxa"/>
            <w:tcBorders>
              <w:top w:val="single" w:sz="4" w:space="0" w:color="auto"/>
              <w:left w:val="single" w:sz="4" w:space="0" w:color="auto"/>
              <w:bottom w:val="single" w:sz="4" w:space="0" w:color="auto"/>
              <w:right w:val="single" w:sz="4" w:space="0" w:color="auto"/>
            </w:tcBorders>
            <w:shd w:val="clear" w:color="auto" w:fill="auto"/>
          </w:tcPr>
          <w:p w:rsidR="0083618D" w:rsidRPr="00101F4D" w:rsidRDefault="0083618D" w:rsidP="00003309">
            <w:pPr>
              <w:jc w:val="both"/>
              <w:outlineLvl w:val="0"/>
              <w:rPr>
                <w:rFonts w:cs="Times New Roman"/>
                <w:szCs w:val="24"/>
              </w:rPr>
            </w:pPr>
            <w:r w:rsidRPr="00101F4D">
              <w:rPr>
                <w:rFonts w:cs="Times New Roman"/>
                <w:szCs w:val="24"/>
              </w:rPr>
              <w:t>Объемы и основные источники финансирования Программы</w:t>
            </w:r>
          </w:p>
          <w:p w:rsidR="00003309" w:rsidRPr="00101F4D" w:rsidRDefault="00003309" w:rsidP="00003309">
            <w:pPr>
              <w:jc w:val="both"/>
              <w:outlineLvl w:val="0"/>
              <w:rPr>
                <w:rFonts w:cs="Times New Roman"/>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3734D" w:rsidRPr="00101F4D" w:rsidRDefault="00A3734D" w:rsidP="00A3734D">
            <w:pPr>
              <w:jc w:val="both"/>
              <w:rPr>
                <w:rFonts w:eastAsia="Times New Roman" w:cs="Times New Roman"/>
                <w:szCs w:val="24"/>
                <w:lang w:eastAsia="ru-RU"/>
              </w:rPr>
            </w:pPr>
            <w:r w:rsidRPr="00101F4D">
              <w:rPr>
                <w:rFonts w:eastAsia="Times New Roman" w:cs="Times New Roman"/>
                <w:szCs w:val="24"/>
                <w:lang w:eastAsia="ru-RU"/>
              </w:rPr>
              <w:t xml:space="preserve">общий объем финансирования составляет </w:t>
            </w:r>
            <w:r w:rsidR="00101F4D" w:rsidRPr="00101F4D">
              <w:rPr>
                <w:rFonts w:eastAsia="Times New Roman" w:cs="Times New Roman"/>
                <w:szCs w:val="24"/>
                <w:lang w:eastAsia="ru-RU"/>
              </w:rPr>
              <w:t>277332</w:t>
            </w:r>
            <w:r w:rsidRPr="00101F4D">
              <w:rPr>
                <w:rFonts w:eastAsia="Times New Roman" w:cs="Times New Roman"/>
                <w:szCs w:val="24"/>
                <w:lang w:eastAsia="ru-RU"/>
              </w:rPr>
              <w:t>тыс. рублей, в том числе:</w:t>
            </w:r>
          </w:p>
          <w:p w:rsidR="00837CBA" w:rsidRPr="00101F4D" w:rsidRDefault="000032DA" w:rsidP="00101F4D">
            <w:pPr>
              <w:jc w:val="both"/>
              <w:rPr>
                <w:rFonts w:eastAsia="Times New Roman" w:cs="Times New Roman"/>
                <w:szCs w:val="24"/>
                <w:lang w:eastAsia="ru-RU"/>
              </w:rPr>
            </w:pPr>
            <w:r w:rsidRPr="00101F4D">
              <w:rPr>
                <w:rFonts w:eastAsia="Times New Roman" w:cs="Times New Roman"/>
                <w:szCs w:val="24"/>
                <w:lang w:eastAsia="ru-RU"/>
              </w:rPr>
              <w:t xml:space="preserve">объем средств областного бюджета составляет </w:t>
            </w:r>
            <w:r w:rsidR="00101F4D" w:rsidRPr="00101F4D">
              <w:rPr>
                <w:rFonts w:eastAsia="Times New Roman" w:cs="Times New Roman"/>
                <w:szCs w:val="24"/>
                <w:lang w:eastAsia="ru-RU"/>
              </w:rPr>
              <w:t xml:space="preserve">262153,2 </w:t>
            </w:r>
            <w:r w:rsidR="008936B5" w:rsidRPr="00101F4D">
              <w:rPr>
                <w:rFonts w:eastAsia="Times New Roman" w:cs="Times New Roman"/>
                <w:szCs w:val="24"/>
                <w:lang w:eastAsia="ru-RU"/>
              </w:rPr>
              <w:t>тыс. рублей;</w:t>
            </w:r>
            <w:r w:rsidR="00771785" w:rsidRPr="00101F4D">
              <w:rPr>
                <w:rFonts w:eastAsia="Times New Roman" w:cs="Times New Roman"/>
                <w:szCs w:val="24"/>
                <w:lang w:eastAsia="ru-RU"/>
              </w:rPr>
              <w:t xml:space="preserve"> и</w:t>
            </w:r>
            <w:r w:rsidRPr="00101F4D">
              <w:rPr>
                <w:rFonts w:eastAsia="Times New Roman" w:cs="Times New Roman"/>
                <w:szCs w:val="24"/>
                <w:lang w:eastAsia="ru-RU"/>
              </w:rPr>
              <w:t xml:space="preserve">з внебюджетных источников составляет </w:t>
            </w:r>
            <w:r w:rsidR="00101F4D" w:rsidRPr="00101F4D">
              <w:rPr>
                <w:rFonts w:eastAsia="Times New Roman" w:cs="Times New Roman"/>
                <w:szCs w:val="24"/>
                <w:lang w:eastAsia="ru-RU"/>
              </w:rPr>
              <w:t>15178,8</w:t>
            </w:r>
            <w:r w:rsidRPr="00101F4D">
              <w:rPr>
                <w:rFonts w:eastAsia="Times New Roman" w:cs="Times New Roman"/>
                <w:szCs w:val="24"/>
                <w:lang w:eastAsia="ru-RU"/>
              </w:rPr>
              <w:t xml:space="preserve"> тыс. рублей.</w:t>
            </w:r>
          </w:p>
        </w:tc>
      </w:tr>
    </w:tbl>
    <w:p w:rsidR="00C861B0" w:rsidRDefault="00C861B0">
      <w:pPr>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br w:type="page"/>
      </w:r>
    </w:p>
    <w:p w:rsidR="004A7214" w:rsidRDefault="00C83348" w:rsidP="00D2391E">
      <w:pPr>
        <w:widowControl w:val="0"/>
        <w:spacing w:after="0"/>
        <w:jc w:val="both"/>
        <w:rPr>
          <w:rFonts w:eastAsiaTheme="minorHAnsi" w:cs="Times New Roman"/>
          <w:b/>
          <w:color w:val="000000"/>
          <w:sz w:val="28"/>
          <w:szCs w:val="28"/>
          <w:shd w:val="clear" w:color="auto" w:fill="FFFFFF"/>
          <w:lang w:eastAsia="en-US"/>
        </w:rPr>
      </w:pPr>
      <w:r w:rsidRPr="00D94AFB">
        <w:rPr>
          <w:rFonts w:eastAsiaTheme="minorHAnsi" w:cs="Times New Roman"/>
          <w:b/>
          <w:color w:val="000000"/>
          <w:sz w:val="28"/>
          <w:szCs w:val="28"/>
          <w:shd w:val="clear" w:color="auto" w:fill="FFFFFF"/>
          <w:lang w:eastAsia="en-US"/>
        </w:rPr>
        <w:lastRenderedPageBreak/>
        <w:t xml:space="preserve">Раздел </w:t>
      </w:r>
      <w:r w:rsidRPr="00D94AFB">
        <w:rPr>
          <w:rFonts w:eastAsiaTheme="minorHAnsi" w:cs="Times New Roman"/>
          <w:b/>
          <w:color w:val="000000"/>
          <w:sz w:val="28"/>
          <w:szCs w:val="28"/>
          <w:shd w:val="clear" w:color="auto" w:fill="FFFFFF"/>
          <w:lang w:val="en-US" w:eastAsia="en-US"/>
        </w:rPr>
        <w:t>I</w:t>
      </w:r>
      <w:r w:rsidRPr="00D94AFB">
        <w:rPr>
          <w:rFonts w:eastAsiaTheme="minorHAnsi" w:cs="Times New Roman"/>
          <w:b/>
          <w:color w:val="000000"/>
          <w:sz w:val="28"/>
          <w:szCs w:val="28"/>
          <w:shd w:val="clear" w:color="auto" w:fill="FFFFFF"/>
          <w:lang w:eastAsia="en-US"/>
        </w:rPr>
        <w:t>.</w:t>
      </w:r>
      <w:r w:rsidR="00771785">
        <w:rPr>
          <w:rFonts w:eastAsiaTheme="minorHAnsi" w:cs="Times New Roman"/>
          <w:b/>
          <w:color w:val="000000"/>
          <w:sz w:val="28"/>
          <w:szCs w:val="28"/>
          <w:shd w:val="clear" w:color="auto" w:fill="FFFFFF"/>
          <w:lang w:eastAsia="en-US"/>
        </w:rPr>
        <w:t>Сведения об учреждении и руководителе</w:t>
      </w:r>
    </w:p>
    <w:p w:rsidR="00463764" w:rsidRDefault="00463764" w:rsidP="00D2391E">
      <w:pPr>
        <w:widowControl w:val="0"/>
        <w:spacing w:after="0"/>
        <w:jc w:val="both"/>
        <w:rPr>
          <w:rFonts w:eastAsiaTheme="minorHAnsi" w:cs="Times New Roman"/>
          <w:b/>
          <w:color w:val="000000"/>
          <w:sz w:val="28"/>
          <w:szCs w:val="28"/>
          <w:shd w:val="clear" w:color="auto" w:fill="FFFFFF"/>
          <w:lang w:eastAsia="en-US"/>
        </w:rPr>
      </w:pPr>
    </w:p>
    <w:tbl>
      <w:tblPr>
        <w:tblStyle w:val="aa"/>
        <w:tblW w:w="0" w:type="auto"/>
        <w:tblLook w:val="04A0"/>
      </w:tblPr>
      <w:tblGrid>
        <w:gridCol w:w="5777"/>
        <w:gridCol w:w="3793"/>
      </w:tblGrid>
      <w:tr w:rsidR="00463764" w:rsidRPr="006B4EE9" w:rsidTr="004F7C21">
        <w:tc>
          <w:tcPr>
            <w:tcW w:w="9570" w:type="dxa"/>
            <w:gridSpan w:val="2"/>
          </w:tcPr>
          <w:p w:rsidR="00463764" w:rsidRPr="006B4EE9" w:rsidRDefault="00463764" w:rsidP="00463764">
            <w:pPr>
              <w:widowControl w:val="0"/>
              <w:jc w:val="center"/>
              <w:rPr>
                <w:rFonts w:eastAsiaTheme="minorHAnsi" w:cs="Times New Roman"/>
                <w:b/>
                <w:color w:val="000000"/>
                <w:sz w:val="28"/>
                <w:szCs w:val="28"/>
                <w:shd w:val="clear" w:color="auto" w:fill="FFFFFF"/>
                <w:lang w:eastAsia="en-US"/>
              </w:rPr>
            </w:pPr>
            <w:r w:rsidRPr="006B4EE9">
              <w:rPr>
                <w:rFonts w:eastAsiaTheme="minorHAnsi" w:cs="Times New Roman"/>
                <w:b/>
                <w:bCs/>
                <w:color w:val="000000"/>
                <w:sz w:val="28"/>
                <w:szCs w:val="28"/>
                <w:shd w:val="clear" w:color="auto" w:fill="FFFFFF"/>
                <w:lang w:eastAsia="en-US"/>
              </w:rPr>
              <w:t>Сведения об учреждении</w:t>
            </w:r>
          </w:p>
        </w:tc>
      </w:tr>
      <w:tr w:rsidR="004F7C21" w:rsidRPr="006B4EE9" w:rsidTr="004F7C21">
        <w:tc>
          <w:tcPr>
            <w:tcW w:w="5777" w:type="dxa"/>
          </w:tcPr>
          <w:p w:rsidR="004F7C21" w:rsidRPr="006B4EE9" w:rsidRDefault="004F7C21" w:rsidP="00D2391E">
            <w:pPr>
              <w:widowControl w:val="0"/>
              <w:jc w:val="both"/>
              <w:rPr>
                <w:rFonts w:eastAsiaTheme="minorHAnsi" w:cs="Times New Roman"/>
                <w:b/>
                <w:color w:val="000000"/>
                <w:sz w:val="28"/>
                <w:szCs w:val="28"/>
                <w:shd w:val="clear" w:color="auto" w:fill="FFFFFF"/>
                <w:lang w:eastAsia="en-US"/>
              </w:rPr>
            </w:pPr>
            <w:r w:rsidRPr="006B4EE9">
              <w:rPr>
                <w:rFonts w:cs="Times New Roman"/>
                <w:szCs w:val="24"/>
              </w:rPr>
              <w:t>Полное официальное наименование учреждения</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r w:rsidRPr="00BE3399">
              <w:rPr>
                <w:rFonts w:eastAsiaTheme="minorHAnsi" w:cs="Times New Roman"/>
                <w:color w:val="000000"/>
                <w:shd w:val="clear" w:color="auto" w:fill="FFFFFF"/>
                <w:lang w:eastAsia="en-US"/>
              </w:rPr>
              <w:t>Государственное бюджетное профессиональное образовательное учреждение Ростовской области «Красносулинский колледж промышленных технологий»</w:t>
            </w:r>
          </w:p>
        </w:tc>
      </w:tr>
      <w:tr w:rsidR="004F7C21" w:rsidRPr="006B4EE9" w:rsidTr="004F7C21">
        <w:tc>
          <w:tcPr>
            <w:tcW w:w="5777" w:type="dxa"/>
          </w:tcPr>
          <w:p w:rsidR="004F7C21" w:rsidRPr="006B4EE9" w:rsidRDefault="004F7C21" w:rsidP="00D2391E">
            <w:pPr>
              <w:widowControl w:val="0"/>
              <w:jc w:val="both"/>
              <w:rPr>
                <w:rFonts w:eastAsiaTheme="minorHAnsi" w:cs="Times New Roman"/>
                <w:b/>
                <w:color w:val="000000"/>
                <w:sz w:val="28"/>
                <w:szCs w:val="28"/>
                <w:shd w:val="clear" w:color="auto" w:fill="FFFFFF"/>
                <w:lang w:eastAsia="en-US"/>
              </w:rPr>
            </w:pPr>
            <w:r w:rsidRPr="006B4EE9">
              <w:rPr>
                <w:rFonts w:cs="Times New Roman"/>
                <w:szCs w:val="24"/>
              </w:rPr>
              <w:t>Адрес учреждения:</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 xml:space="preserve">юридический </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r w:rsidRPr="00BE3399">
              <w:rPr>
                <w:rFonts w:eastAsiaTheme="minorHAnsi" w:cs="Times New Roman"/>
                <w:color w:val="000000"/>
                <w:shd w:val="clear" w:color="auto" w:fill="FFFFFF"/>
                <w:lang w:eastAsia="en-US"/>
              </w:rPr>
              <w:t>346361, Ростовская область, г.Красный Сулин, ул. Чкалова, 13</w:t>
            </w:r>
          </w:p>
        </w:tc>
      </w:tr>
      <w:tr w:rsidR="004F7C21" w:rsidRPr="006B4EE9" w:rsidTr="004F7C21">
        <w:tc>
          <w:tcPr>
            <w:tcW w:w="5777" w:type="dxa"/>
          </w:tcPr>
          <w:p w:rsidR="004F7C21" w:rsidRPr="006B4EE9" w:rsidRDefault="004F7C21" w:rsidP="00545277">
            <w:pPr>
              <w:rPr>
                <w:rFonts w:cs="Times New Roman"/>
              </w:rPr>
            </w:pPr>
            <w:r w:rsidRPr="006B4EE9">
              <w:rPr>
                <w:rFonts w:cs="Times New Roman"/>
                <w:szCs w:val="24"/>
              </w:rPr>
              <w:t>фактический (место нахождения)</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r w:rsidRPr="00BE3399">
              <w:rPr>
                <w:rFonts w:eastAsiaTheme="minorHAnsi" w:cs="Times New Roman"/>
                <w:color w:val="000000"/>
                <w:shd w:val="clear" w:color="auto" w:fill="FFFFFF"/>
                <w:lang w:eastAsia="en-US"/>
              </w:rPr>
              <w:t>346361, Ростовская область, г.Красный Сулин, ул. Чкалова, 13</w:t>
            </w: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 xml:space="preserve">почтовый </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r w:rsidRPr="00BE3399">
              <w:rPr>
                <w:rFonts w:eastAsiaTheme="minorHAnsi" w:cs="Times New Roman"/>
                <w:color w:val="000000"/>
                <w:shd w:val="clear" w:color="auto" w:fill="FFFFFF"/>
                <w:lang w:eastAsia="en-US"/>
              </w:rPr>
              <w:t>346361, Ростовская область, г.Красный Сулин, ул. Чкалова, 13</w:t>
            </w:r>
          </w:p>
        </w:tc>
      </w:tr>
      <w:tr w:rsidR="004F7C21" w:rsidRPr="006B4EE9" w:rsidTr="004F7C21">
        <w:tc>
          <w:tcPr>
            <w:tcW w:w="5777" w:type="dxa"/>
          </w:tcPr>
          <w:p w:rsidR="004F7C21" w:rsidRPr="006B4EE9" w:rsidRDefault="004F7C21" w:rsidP="00D2391E">
            <w:pPr>
              <w:widowControl w:val="0"/>
              <w:jc w:val="both"/>
              <w:rPr>
                <w:rFonts w:eastAsiaTheme="minorHAnsi" w:cs="Times New Roman"/>
                <w:b/>
                <w:color w:val="000000"/>
                <w:sz w:val="28"/>
                <w:szCs w:val="28"/>
                <w:shd w:val="clear" w:color="auto" w:fill="FFFFFF"/>
                <w:lang w:eastAsia="en-US"/>
              </w:rPr>
            </w:pPr>
            <w:r w:rsidRPr="006B4EE9">
              <w:rPr>
                <w:rFonts w:cs="Times New Roman"/>
                <w:szCs w:val="24"/>
              </w:rPr>
              <w:t>Телефон (факс)</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r>
              <w:rPr>
                <w:rFonts w:eastAsiaTheme="minorHAnsi" w:cs="Times New Roman"/>
                <w:color w:val="000000"/>
                <w:shd w:val="clear" w:color="auto" w:fill="FFFFFF"/>
                <w:lang w:eastAsia="en-US"/>
              </w:rPr>
              <w:t>8(86367)5-24-93</w:t>
            </w:r>
          </w:p>
        </w:tc>
      </w:tr>
      <w:tr w:rsidR="004F7C21" w:rsidRPr="006B4EE9" w:rsidTr="004F7C21">
        <w:tc>
          <w:tcPr>
            <w:tcW w:w="5777" w:type="dxa"/>
          </w:tcPr>
          <w:p w:rsidR="004F7C21" w:rsidRPr="006B4EE9" w:rsidRDefault="004F7C21" w:rsidP="00D2391E">
            <w:pPr>
              <w:widowControl w:val="0"/>
              <w:jc w:val="both"/>
              <w:rPr>
                <w:rFonts w:eastAsiaTheme="minorHAnsi" w:cs="Times New Roman"/>
                <w:b/>
                <w:color w:val="000000"/>
                <w:sz w:val="28"/>
                <w:szCs w:val="28"/>
                <w:shd w:val="clear" w:color="auto" w:fill="FFFFFF"/>
                <w:lang w:eastAsia="en-US"/>
              </w:rPr>
            </w:pPr>
            <w:r w:rsidRPr="006B4EE9">
              <w:rPr>
                <w:rFonts w:cs="Times New Roman"/>
                <w:szCs w:val="24"/>
              </w:rPr>
              <w:t>Адрес электронной почты</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val="en-US" w:eastAsia="en-US"/>
              </w:rPr>
            </w:pPr>
            <w:r>
              <w:rPr>
                <w:rFonts w:eastAsiaTheme="minorHAnsi" w:cs="Times New Roman"/>
                <w:color w:val="000000"/>
                <w:shd w:val="clear" w:color="auto" w:fill="FFFFFF"/>
                <w:lang w:val="en-US" w:eastAsia="en-US"/>
              </w:rPr>
              <w:t>miri05@mail.ru</w:t>
            </w:r>
          </w:p>
        </w:tc>
      </w:tr>
      <w:tr w:rsidR="004F7C21" w:rsidRPr="006B4EE9" w:rsidTr="004F7C21">
        <w:tc>
          <w:tcPr>
            <w:tcW w:w="5777" w:type="dxa"/>
          </w:tcPr>
          <w:p w:rsidR="004F7C21" w:rsidRPr="006B4EE9" w:rsidRDefault="004F7C21" w:rsidP="00D2391E">
            <w:pPr>
              <w:widowControl w:val="0"/>
              <w:jc w:val="both"/>
              <w:rPr>
                <w:rFonts w:eastAsiaTheme="minorHAnsi" w:cs="Times New Roman"/>
                <w:b/>
                <w:color w:val="000000"/>
                <w:sz w:val="28"/>
                <w:szCs w:val="28"/>
                <w:shd w:val="clear" w:color="auto" w:fill="FFFFFF"/>
                <w:lang w:eastAsia="en-US"/>
              </w:rPr>
            </w:pPr>
            <w:r w:rsidRPr="006B4EE9">
              <w:rPr>
                <w:rFonts w:cs="Times New Roman"/>
                <w:szCs w:val="24"/>
              </w:rPr>
              <w:t>Сайт</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eastAsia="en-US"/>
              </w:rPr>
            </w:pPr>
            <w:r w:rsidRPr="00BE3399">
              <w:rPr>
                <w:rFonts w:eastAsiaTheme="minorHAnsi" w:cs="Times New Roman"/>
                <w:color w:val="000000"/>
                <w:shd w:val="clear" w:color="auto" w:fill="FFFFFF"/>
                <w:lang w:eastAsia="en-US"/>
              </w:rPr>
              <w:t>http://kkpt-sulin.gauro-riacro.ru</w:t>
            </w: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Свидетельство о внесении записи в Единый государственный реестр юридических лиц</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 xml:space="preserve">реестровый номер </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eastAsia="en-US"/>
              </w:rPr>
            </w:pPr>
            <w:r>
              <w:t>1026102160545</w:t>
            </w:r>
          </w:p>
        </w:tc>
      </w:tr>
      <w:tr w:rsidR="004F7C21" w:rsidRPr="006B4EE9" w:rsidTr="004F7C21">
        <w:tc>
          <w:tcPr>
            <w:tcW w:w="5777" w:type="dxa"/>
          </w:tcPr>
          <w:p w:rsidR="004F7C21" w:rsidRPr="006B4EE9" w:rsidRDefault="004F7C21" w:rsidP="00545277">
            <w:pPr>
              <w:rPr>
                <w:rFonts w:cs="Times New Roman"/>
              </w:rPr>
            </w:pPr>
            <w:r w:rsidRPr="006B4EE9">
              <w:rPr>
                <w:rFonts w:cs="Times New Roman"/>
                <w:szCs w:val="24"/>
              </w:rPr>
              <w:t>дата присвоения реестрового номера</w:t>
            </w:r>
          </w:p>
        </w:tc>
        <w:tc>
          <w:tcPr>
            <w:tcW w:w="3793" w:type="dxa"/>
          </w:tcPr>
          <w:p w:rsidR="004F7C21" w:rsidRPr="00FF3793" w:rsidRDefault="004F7C21" w:rsidP="00FD28AA">
            <w:pPr>
              <w:jc w:val="both"/>
              <w:rPr>
                <w:color w:val="FF0000"/>
                <w:szCs w:val="24"/>
                <w:lang w:val="en-US"/>
              </w:rPr>
            </w:pPr>
            <w:r>
              <w:t>14.11.2002 г.</w:t>
            </w:r>
          </w:p>
        </w:tc>
      </w:tr>
      <w:tr w:rsidR="004F7C21" w:rsidRPr="006B4EE9" w:rsidTr="004F7C21">
        <w:tc>
          <w:tcPr>
            <w:tcW w:w="5777" w:type="dxa"/>
          </w:tcPr>
          <w:p w:rsidR="004F7C21" w:rsidRPr="006B4EE9" w:rsidRDefault="004F7C21" w:rsidP="006B4EE9">
            <w:pPr>
              <w:autoSpaceDE w:val="0"/>
              <w:autoSpaceDN w:val="0"/>
              <w:adjustRightInd w:val="0"/>
              <w:rPr>
                <w:rFonts w:cs="Times New Roman"/>
                <w:szCs w:val="24"/>
              </w:rPr>
            </w:pPr>
            <w:r w:rsidRPr="006B4EE9">
              <w:rPr>
                <w:rFonts w:cs="Times New Roman"/>
                <w:szCs w:val="24"/>
              </w:rPr>
              <w:t>Свидетельство о внесении в реестробластного имущества:</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 xml:space="preserve">реестровый номер </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П12030005280</w:t>
            </w: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 xml:space="preserve">дата присвоения реестрового номера </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09.08.2012 г.</w:t>
            </w:r>
          </w:p>
        </w:tc>
      </w:tr>
      <w:tr w:rsidR="004F7C21" w:rsidRPr="006B4EE9" w:rsidTr="004F7C21">
        <w:tc>
          <w:tcPr>
            <w:tcW w:w="5777" w:type="dxa"/>
          </w:tcPr>
          <w:p w:rsidR="004F7C21" w:rsidRPr="006B4EE9" w:rsidRDefault="004F7C21" w:rsidP="00545277">
            <w:pPr>
              <w:rPr>
                <w:rFonts w:cs="Times New Roman"/>
              </w:rPr>
            </w:pPr>
            <w:r w:rsidRPr="006B4EE9">
              <w:rPr>
                <w:rFonts w:cs="Times New Roman"/>
                <w:szCs w:val="24"/>
              </w:rPr>
              <w:t>Основные виды деятельности</w:t>
            </w:r>
          </w:p>
        </w:tc>
        <w:tc>
          <w:tcPr>
            <w:tcW w:w="3793" w:type="dxa"/>
          </w:tcPr>
          <w:p w:rsidR="004F7C21" w:rsidRPr="006B4EE9" w:rsidRDefault="007F59B3" w:rsidP="00FD28AA">
            <w:pPr>
              <w:widowControl w:val="0"/>
              <w:rPr>
                <w:rFonts w:eastAsiaTheme="minorHAnsi" w:cs="Times New Roman"/>
                <w:b/>
                <w:color w:val="000000"/>
                <w:sz w:val="28"/>
                <w:szCs w:val="28"/>
                <w:shd w:val="clear" w:color="auto" w:fill="FFFFFF"/>
                <w:lang w:eastAsia="en-US"/>
              </w:rPr>
            </w:pPr>
            <w:hyperlink r:id="rId13" w:tooltip="Среднее профессиональное образование направлено на решение задач интеллектуального,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 w:history="1">
              <w:r w:rsidR="004F7C21" w:rsidRPr="00314C6C">
                <w:rPr>
                  <w:rStyle w:val="a7"/>
                  <w:rFonts w:cs="Times New Roman"/>
                  <w:color w:val="000000" w:themeColor="text1"/>
                  <w:u w:val="none"/>
                  <w:shd w:val="clear" w:color="auto" w:fill="FFFFFF"/>
                </w:rPr>
                <w:t>85.21</w:t>
              </w:r>
            </w:hyperlink>
            <w:r w:rsidR="004F7C21">
              <w:rPr>
                <w:rFonts w:cs="Times New Roman"/>
                <w:color w:val="000000" w:themeColor="text1"/>
                <w:shd w:val="clear" w:color="auto" w:fill="FFFFFF"/>
              </w:rPr>
              <w:t xml:space="preserve"> - </w:t>
            </w:r>
            <w:r w:rsidR="004F7C21" w:rsidRPr="00314C6C">
              <w:rPr>
                <w:rFonts w:cs="Times New Roman"/>
                <w:color w:val="000000" w:themeColor="text1"/>
                <w:shd w:val="clear" w:color="auto" w:fill="FFFFFF"/>
              </w:rPr>
              <w:t>Образование профессиональное среднее</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Лицензия на право ведения образовательной деятельности:</w:t>
            </w:r>
          </w:p>
        </w:tc>
        <w:tc>
          <w:tcPr>
            <w:tcW w:w="3793" w:type="dxa"/>
          </w:tcPr>
          <w:p w:rsidR="004F7C21" w:rsidRPr="00314C6C"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val="en-US" w:eastAsia="en-US"/>
              </w:rPr>
              <w:t>61</w:t>
            </w:r>
            <w:r>
              <w:rPr>
                <w:rFonts w:eastAsiaTheme="minorHAnsi" w:cs="Times New Roman"/>
                <w:color w:val="000000"/>
                <w:shd w:val="clear" w:color="auto" w:fill="FFFFFF"/>
                <w:lang w:eastAsia="en-US"/>
              </w:rPr>
              <w:t>Л01 0003215</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номер лицензии</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№3198 от 20.02.2018 г.</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Pr>
                <w:rFonts w:cs="Times New Roman"/>
                <w:szCs w:val="24"/>
              </w:rPr>
              <w:t>Свидетельство об аккредитации</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20.02.2024</w:t>
            </w: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Pr>
                <w:rFonts w:cs="Times New Roman"/>
                <w:szCs w:val="24"/>
              </w:rPr>
              <w:t>Срок действия свидетельства об аккредитации</w:t>
            </w:r>
          </w:p>
        </w:tc>
        <w:tc>
          <w:tcPr>
            <w:tcW w:w="3793" w:type="dxa"/>
          </w:tcPr>
          <w:p w:rsidR="004F7C21" w:rsidRPr="00BE3399" w:rsidRDefault="004F7C21" w:rsidP="00FD28AA">
            <w:pPr>
              <w:widowControl w:val="0"/>
              <w:jc w:val="both"/>
              <w:rPr>
                <w:rFonts w:eastAsiaTheme="minorHAnsi" w:cs="Times New Roman"/>
                <w:color w:val="000000"/>
                <w:shd w:val="clear" w:color="auto" w:fill="FFFFFF"/>
                <w:lang w:val="en-US" w:eastAsia="en-US"/>
              </w:rPr>
            </w:pPr>
            <w:r>
              <w:rPr>
                <w:rFonts w:eastAsiaTheme="minorHAnsi" w:cs="Times New Roman"/>
                <w:color w:val="000000"/>
                <w:shd w:val="clear" w:color="auto" w:fill="FFFFFF"/>
                <w:lang w:val="en-US" w:eastAsia="en-US"/>
              </w:rPr>
              <w:t>70228,05</w:t>
            </w:r>
          </w:p>
        </w:tc>
      </w:tr>
      <w:tr w:rsidR="004F7C21" w:rsidRPr="006B4EE9" w:rsidTr="004F7C21">
        <w:tc>
          <w:tcPr>
            <w:tcW w:w="5777" w:type="dxa"/>
          </w:tcPr>
          <w:p w:rsidR="004F7C21" w:rsidRPr="006B4EE9" w:rsidRDefault="004F7C21" w:rsidP="00463764">
            <w:pPr>
              <w:autoSpaceDE w:val="0"/>
              <w:autoSpaceDN w:val="0"/>
              <w:adjustRightInd w:val="0"/>
              <w:rPr>
                <w:rFonts w:cs="Times New Roman"/>
                <w:szCs w:val="24"/>
              </w:rPr>
            </w:pPr>
            <w:r w:rsidRPr="006B4EE9">
              <w:rPr>
                <w:rFonts w:cs="Times New Roman"/>
                <w:szCs w:val="24"/>
              </w:rPr>
              <w:t>Балансовая стоимость недвижимого имущества, переданного в оперативное управление учреждения, тыс. руб.</w:t>
            </w:r>
          </w:p>
        </w:tc>
        <w:tc>
          <w:tcPr>
            <w:tcW w:w="3793" w:type="dxa"/>
          </w:tcPr>
          <w:p w:rsidR="004F7C21" w:rsidRPr="00314C6C"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val="en-US" w:eastAsia="en-US"/>
              </w:rPr>
              <w:t>61</w:t>
            </w:r>
            <w:r>
              <w:rPr>
                <w:rFonts w:eastAsiaTheme="minorHAnsi" w:cs="Times New Roman"/>
                <w:color w:val="000000"/>
                <w:shd w:val="clear" w:color="auto" w:fill="FFFFFF"/>
                <w:lang w:eastAsia="en-US"/>
              </w:rPr>
              <w:t>Л01 0003215</w:t>
            </w:r>
          </w:p>
        </w:tc>
      </w:tr>
      <w:tr w:rsidR="006B4EE9" w:rsidRPr="006B4EE9" w:rsidTr="004F7C21">
        <w:tc>
          <w:tcPr>
            <w:tcW w:w="9570" w:type="dxa"/>
            <w:gridSpan w:val="2"/>
          </w:tcPr>
          <w:p w:rsidR="006B4EE9" w:rsidRPr="006B4EE9" w:rsidRDefault="006B4EE9" w:rsidP="006B4EE9">
            <w:pPr>
              <w:widowControl w:val="0"/>
              <w:jc w:val="center"/>
              <w:rPr>
                <w:rFonts w:eastAsiaTheme="minorHAnsi" w:cs="Times New Roman"/>
                <w:b/>
                <w:color w:val="000000"/>
                <w:sz w:val="28"/>
                <w:szCs w:val="28"/>
                <w:shd w:val="clear" w:color="auto" w:fill="FFFFFF"/>
                <w:lang w:eastAsia="en-US"/>
              </w:rPr>
            </w:pPr>
            <w:r w:rsidRPr="006B4EE9">
              <w:rPr>
                <w:rFonts w:cs="Times New Roman"/>
                <w:b/>
                <w:bCs/>
                <w:sz w:val="28"/>
                <w:szCs w:val="28"/>
              </w:rPr>
              <w:t>Сведения о руководителе учреждения</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Фамилия, имя, отчество руководителя учреждения</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sidRPr="00AB5CC2">
              <w:rPr>
                <w:rFonts w:eastAsiaTheme="minorHAnsi" w:cs="Times New Roman"/>
                <w:color w:val="000000"/>
                <w:shd w:val="clear" w:color="auto" w:fill="FFFFFF"/>
                <w:lang w:eastAsia="en-US"/>
              </w:rPr>
              <w:t>Вакулина Галина Юрьевна</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занимаемая руководителем учреждения должность</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sidRPr="00AB5CC2">
              <w:rPr>
                <w:rFonts w:eastAsiaTheme="minorHAnsi" w:cs="Times New Roman"/>
                <w:color w:val="000000"/>
                <w:shd w:val="clear" w:color="auto" w:fill="FFFFFF"/>
                <w:lang w:eastAsia="en-US"/>
              </w:rPr>
              <w:t>директор</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Дата рождения</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28.05.1963 г.</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Стаж работы:</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общий</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35 лет</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 xml:space="preserve">в качестве руководителя </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10 лет</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 xml:space="preserve">педагогический </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35 лет</w:t>
            </w:r>
          </w:p>
        </w:tc>
      </w:tr>
      <w:tr w:rsidR="004F7C21" w:rsidRPr="006B4EE9" w:rsidTr="004F7C21">
        <w:tc>
          <w:tcPr>
            <w:tcW w:w="5777" w:type="dxa"/>
          </w:tcPr>
          <w:p w:rsidR="004F7C21" w:rsidRPr="006B4EE9" w:rsidRDefault="004F7C21" w:rsidP="006B4EE9">
            <w:pPr>
              <w:autoSpaceDE w:val="0"/>
              <w:autoSpaceDN w:val="0"/>
              <w:adjustRightInd w:val="0"/>
              <w:rPr>
                <w:rFonts w:cs="Times New Roman"/>
                <w:szCs w:val="24"/>
              </w:rPr>
            </w:pPr>
            <w:r w:rsidRPr="006B4EE9">
              <w:rPr>
                <w:rFonts w:cs="Times New Roman"/>
                <w:szCs w:val="24"/>
              </w:rPr>
              <w:t>Квалификационная категория</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по должности руководителя</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r>
              <w:rPr>
                <w:rFonts w:eastAsiaTheme="minorHAnsi" w:cs="Times New Roman"/>
                <w:color w:val="000000"/>
                <w:shd w:val="clear" w:color="auto" w:fill="FFFFFF"/>
                <w:lang w:eastAsia="en-US"/>
              </w:rPr>
              <w:t>Соответствует занимаемой должности</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Сведения о трудовом договоре, заключенном с руководителем учреждения:</w:t>
            </w:r>
          </w:p>
        </w:tc>
        <w:tc>
          <w:tcPr>
            <w:tcW w:w="3793" w:type="dxa"/>
          </w:tcPr>
          <w:p w:rsidR="004F7C21" w:rsidRPr="006B4EE9" w:rsidRDefault="004F7C21" w:rsidP="00FD28AA">
            <w:pPr>
              <w:widowControl w:val="0"/>
              <w:jc w:val="both"/>
              <w:rPr>
                <w:rFonts w:eastAsiaTheme="minorHAnsi" w:cs="Times New Roman"/>
                <w:b/>
                <w:color w:val="000000"/>
                <w:sz w:val="28"/>
                <w:szCs w:val="28"/>
                <w:shd w:val="clear" w:color="auto" w:fill="FFFFFF"/>
                <w:lang w:eastAsia="en-US"/>
              </w:rPr>
            </w:pP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lastRenderedPageBreak/>
              <w:t>дата заключения трудового договора</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02.12.2020 г.</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 xml:space="preserve">номер трудового договора </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39/20</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срок действия трудового договора</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До 11.01.2024 г.</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Наименование областного органа исполнительной власти, заключившего трудовой договор</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Министерство общего и профессионального образования РО</w:t>
            </w:r>
          </w:p>
        </w:tc>
      </w:tr>
      <w:tr w:rsidR="004F7C21" w:rsidRPr="006B4EE9" w:rsidTr="004F7C21">
        <w:tc>
          <w:tcPr>
            <w:tcW w:w="5777" w:type="dxa"/>
          </w:tcPr>
          <w:p w:rsidR="004F7C21" w:rsidRPr="006B4EE9" w:rsidRDefault="004F7C21" w:rsidP="00545277">
            <w:pPr>
              <w:autoSpaceDE w:val="0"/>
              <w:autoSpaceDN w:val="0"/>
              <w:adjustRightInd w:val="0"/>
              <w:rPr>
                <w:rFonts w:cs="Times New Roman"/>
                <w:szCs w:val="24"/>
              </w:rPr>
            </w:pPr>
            <w:r w:rsidRPr="006B4EE9">
              <w:rPr>
                <w:rFonts w:cs="Times New Roman"/>
                <w:szCs w:val="24"/>
              </w:rPr>
              <w:t>Телефон (факс) руководителя учреждения</w:t>
            </w:r>
          </w:p>
        </w:tc>
        <w:tc>
          <w:tcPr>
            <w:tcW w:w="3793" w:type="dxa"/>
          </w:tcPr>
          <w:p w:rsidR="004F7C21" w:rsidRPr="00AB5CC2" w:rsidRDefault="004F7C21" w:rsidP="00FD28AA">
            <w:pPr>
              <w:widowControl w:val="0"/>
              <w:jc w:val="both"/>
              <w:rPr>
                <w:rFonts w:eastAsiaTheme="minorHAnsi" w:cs="Times New Roman"/>
                <w:color w:val="000000"/>
                <w:shd w:val="clear" w:color="auto" w:fill="FFFFFF"/>
                <w:lang w:eastAsia="en-US"/>
              </w:rPr>
            </w:pPr>
            <w:r>
              <w:rPr>
                <w:rFonts w:eastAsiaTheme="minorHAnsi" w:cs="Times New Roman"/>
                <w:color w:val="000000"/>
                <w:shd w:val="clear" w:color="auto" w:fill="FFFFFF"/>
                <w:lang w:eastAsia="en-US"/>
              </w:rPr>
              <w:t>88636752493</w:t>
            </w:r>
          </w:p>
        </w:tc>
      </w:tr>
    </w:tbl>
    <w:p w:rsidR="00E5042E" w:rsidRDefault="00E5042E"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324620" w:rsidRDefault="00324620" w:rsidP="00D2391E">
      <w:pPr>
        <w:widowControl w:val="0"/>
        <w:spacing w:after="0"/>
        <w:jc w:val="both"/>
        <w:rPr>
          <w:rFonts w:eastAsiaTheme="minorHAnsi" w:cs="Times New Roman"/>
          <w:b/>
          <w:color w:val="000000"/>
          <w:sz w:val="28"/>
          <w:szCs w:val="28"/>
          <w:shd w:val="clear" w:color="auto" w:fill="FFFFFF"/>
          <w:lang w:eastAsia="en-US"/>
        </w:rPr>
      </w:pPr>
    </w:p>
    <w:p w:rsidR="00D2391E" w:rsidRPr="00AE5644" w:rsidRDefault="00771785" w:rsidP="00D2391E">
      <w:pPr>
        <w:widowControl w:val="0"/>
        <w:spacing w:after="0"/>
        <w:jc w:val="both"/>
        <w:rPr>
          <w:rFonts w:eastAsiaTheme="minorHAnsi" w:cs="Times New Roman"/>
          <w:color w:val="000000"/>
          <w:sz w:val="28"/>
          <w:szCs w:val="28"/>
          <w:shd w:val="clear" w:color="auto" w:fill="FFFFFF"/>
          <w:lang w:eastAsia="en-US"/>
        </w:rPr>
      </w:pPr>
      <w:r w:rsidRPr="00D94AFB">
        <w:rPr>
          <w:rFonts w:eastAsiaTheme="minorHAnsi" w:cs="Times New Roman"/>
          <w:b/>
          <w:color w:val="000000"/>
          <w:sz w:val="28"/>
          <w:szCs w:val="28"/>
          <w:shd w:val="clear" w:color="auto" w:fill="FFFFFF"/>
          <w:lang w:eastAsia="en-US"/>
        </w:rPr>
        <w:t xml:space="preserve">Раздел </w:t>
      </w:r>
      <w:r w:rsidRPr="00D94AFB">
        <w:rPr>
          <w:rFonts w:eastAsiaTheme="minorHAnsi" w:cs="Times New Roman"/>
          <w:b/>
          <w:color w:val="000000"/>
          <w:sz w:val="28"/>
          <w:szCs w:val="28"/>
          <w:shd w:val="clear" w:color="auto" w:fill="FFFFFF"/>
          <w:lang w:val="en-US" w:eastAsia="en-US"/>
        </w:rPr>
        <w:t>I</w:t>
      </w:r>
      <w:r>
        <w:rPr>
          <w:rFonts w:eastAsiaTheme="minorHAnsi" w:cs="Times New Roman"/>
          <w:b/>
          <w:color w:val="000000"/>
          <w:sz w:val="28"/>
          <w:szCs w:val="28"/>
          <w:shd w:val="clear" w:color="auto" w:fill="FFFFFF"/>
          <w:lang w:val="en-US" w:eastAsia="en-US"/>
        </w:rPr>
        <w:t>I</w:t>
      </w:r>
      <w:r w:rsidRPr="00D94AFB">
        <w:rPr>
          <w:rFonts w:eastAsiaTheme="minorHAnsi" w:cs="Times New Roman"/>
          <w:b/>
          <w:color w:val="000000"/>
          <w:sz w:val="28"/>
          <w:szCs w:val="28"/>
          <w:shd w:val="clear" w:color="auto" w:fill="FFFFFF"/>
          <w:lang w:eastAsia="en-US"/>
        </w:rPr>
        <w:t>.</w:t>
      </w:r>
      <w:r w:rsidR="00C83348" w:rsidRPr="00C5552D">
        <w:rPr>
          <w:rFonts w:eastAsiaTheme="minorHAnsi" w:cs="Times New Roman"/>
          <w:b/>
          <w:color w:val="000000"/>
          <w:sz w:val="28"/>
          <w:szCs w:val="28"/>
          <w:shd w:val="clear" w:color="auto" w:fill="FFFFFF"/>
          <w:lang w:eastAsia="en-US"/>
        </w:rPr>
        <w:t xml:space="preserve">Текущее положение и анализ среды </w:t>
      </w:r>
      <w:r w:rsidR="004F312E" w:rsidRPr="004F312E">
        <w:rPr>
          <w:rFonts w:eastAsiaTheme="minorHAnsi" w:cs="Times New Roman"/>
          <w:b/>
          <w:sz w:val="28"/>
          <w:szCs w:val="28"/>
          <w:shd w:val="clear" w:color="auto" w:fill="FFFFFF"/>
          <w:lang w:eastAsia="en-US"/>
        </w:rPr>
        <w:t xml:space="preserve">государственного бюджетного профессионального образовательного учреждения </w:t>
      </w:r>
      <w:r w:rsidR="004F312E" w:rsidRPr="004F312E">
        <w:rPr>
          <w:rFonts w:eastAsiaTheme="minorHAnsi" w:cs="Times New Roman"/>
          <w:b/>
          <w:sz w:val="28"/>
          <w:szCs w:val="28"/>
          <w:shd w:val="clear" w:color="auto" w:fill="FFFFFF"/>
          <w:lang w:eastAsia="en-US"/>
        </w:rPr>
        <w:lastRenderedPageBreak/>
        <w:t>Ростовской области «</w:t>
      </w:r>
      <w:r w:rsidR="00C958C9">
        <w:rPr>
          <w:rFonts w:eastAsiaTheme="minorHAnsi" w:cs="Times New Roman"/>
          <w:b/>
          <w:sz w:val="28"/>
          <w:szCs w:val="28"/>
          <w:shd w:val="clear" w:color="auto" w:fill="FFFFFF"/>
          <w:lang w:eastAsia="en-US"/>
        </w:rPr>
        <w:t>Красносулинский колледж промышленных технологий</w:t>
      </w:r>
      <w:r w:rsidR="004F312E" w:rsidRPr="004F312E">
        <w:rPr>
          <w:rFonts w:eastAsiaTheme="minorHAnsi" w:cs="Times New Roman"/>
          <w:b/>
          <w:sz w:val="28"/>
          <w:szCs w:val="28"/>
          <w:shd w:val="clear" w:color="auto" w:fill="FFFFFF"/>
          <w:lang w:eastAsia="en-US"/>
        </w:rPr>
        <w:t>»</w:t>
      </w:r>
    </w:p>
    <w:p w:rsidR="00771785" w:rsidRDefault="00771785" w:rsidP="00771785">
      <w:pPr>
        <w:widowControl w:val="0"/>
        <w:ind w:firstLine="709"/>
        <w:jc w:val="both"/>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2</w:t>
      </w:r>
      <w:r w:rsidR="00C83348" w:rsidRPr="009F619C">
        <w:rPr>
          <w:rFonts w:eastAsiaTheme="minorHAnsi" w:cs="Times New Roman"/>
          <w:b/>
          <w:color w:val="000000"/>
          <w:sz w:val="28"/>
          <w:szCs w:val="28"/>
          <w:shd w:val="clear" w:color="auto" w:fill="FFFFFF"/>
          <w:lang w:eastAsia="en-US"/>
        </w:rPr>
        <w:t>.</w:t>
      </w:r>
      <w:r>
        <w:rPr>
          <w:rFonts w:eastAsiaTheme="minorHAnsi" w:cs="Times New Roman"/>
          <w:b/>
          <w:color w:val="000000"/>
          <w:sz w:val="28"/>
          <w:szCs w:val="28"/>
          <w:shd w:val="clear" w:color="auto" w:fill="FFFFFF"/>
          <w:lang w:eastAsia="en-US"/>
        </w:rPr>
        <w:t>1</w:t>
      </w:r>
      <w:r w:rsidR="00C83348" w:rsidRPr="009F619C">
        <w:rPr>
          <w:rFonts w:eastAsiaTheme="minorHAnsi" w:cs="Times New Roman"/>
          <w:b/>
          <w:color w:val="000000"/>
          <w:sz w:val="28"/>
          <w:szCs w:val="28"/>
          <w:shd w:val="clear" w:color="auto" w:fill="FFFFFF"/>
          <w:lang w:eastAsia="en-US"/>
        </w:rPr>
        <w:t>.</w:t>
      </w:r>
      <w:r w:rsidR="00C83348" w:rsidRPr="009F619C">
        <w:rPr>
          <w:rFonts w:eastAsiaTheme="minorHAnsi" w:cs="Times New Roman"/>
          <w:b/>
          <w:color w:val="000000"/>
          <w:sz w:val="28"/>
          <w:szCs w:val="28"/>
          <w:shd w:val="clear" w:color="auto" w:fill="FFFFFF"/>
          <w:lang w:eastAsia="en-US"/>
        </w:rPr>
        <w:tab/>
        <w:t xml:space="preserve"> Аналитическая записка. Текущее положение</w:t>
      </w:r>
      <w:r w:rsidR="004F312E" w:rsidRPr="004F312E">
        <w:rPr>
          <w:rFonts w:eastAsiaTheme="minorHAnsi" w:cs="Times New Roman"/>
          <w:b/>
          <w:color w:val="000000"/>
          <w:sz w:val="28"/>
          <w:szCs w:val="28"/>
          <w:shd w:val="clear" w:color="auto" w:fill="FFFFFF"/>
          <w:lang w:eastAsia="en-US"/>
        </w:rPr>
        <w:t>ГБПОУ РО «</w:t>
      </w:r>
      <w:r w:rsidR="00C958C9">
        <w:rPr>
          <w:rFonts w:eastAsiaTheme="minorHAnsi" w:cs="Times New Roman"/>
          <w:b/>
          <w:sz w:val="28"/>
          <w:szCs w:val="28"/>
          <w:shd w:val="clear" w:color="auto" w:fill="FFFFFF"/>
          <w:lang w:eastAsia="en-US"/>
        </w:rPr>
        <w:t>Красносулинский колледж промышленных технологий</w:t>
      </w:r>
      <w:r w:rsidR="004F312E" w:rsidRPr="004F312E">
        <w:rPr>
          <w:rFonts w:eastAsiaTheme="minorHAnsi" w:cs="Times New Roman"/>
          <w:b/>
          <w:color w:val="000000"/>
          <w:sz w:val="28"/>
          <w:szCs w:val="28"/>
          <w:shd w:val="clear" w:color="auto" w:fill="FFFFFF"/>
          <w:lang w:eastAsia="en-US"/>
        </w:rPr>
        <w:t>»</w:t>
      </w:r>
      <w:r w:rsidR="00C83348" w:rsidRPr="004F312E">
        <w:rPr>
          <w:rFonts w:eastAsiaTheme="minorHAnsi" w:cs="Times New Roman"/>
          <w:b/>
          <w:color w:val="000000"/>
          <w:sz w:val="28"/>
          <w:szCs w:val="28"/>
          <w:shd w:val="clear" w:color="auto" w:fill="FFFFFF"/>
          <w:lang w:eastAsia="en-US"/>
        </w:rPr>
        <w:t>.</w:t>
      </w:r>
    </w:p>
    <w:p w:rsidR="00074355" w:rsidRPr="008E6833" w:rsidRDefault="00074355" w:rsidP="00074355">
      <w:pPr>
        <w:shd w:val="clear" w:color="auto" w:fill="FFFFFF"/>
        <w:spacing w:after="0" w:line="240" w:lineRule="auto"/>
        <w:ind w:firstLine="902"/>
        <w:jc w:val="both"/>
        <w:rPr>
          <w:b/>
          <w:szCs w:val="24"/>
        </w:rPr>
      </w:pPr>
      <w:r w:rsidRPr="008E6833">
        <w:rPr>
          <w:color w:val="000000"/>
          <w:spacing w:val="1"/>
          <w:szCs w:val="24"/>
        </w:rPr>
        <w:t xml:space="preserve">Красносулинский вечерний филиал Таганрогского металлургического техникума на базе Сулинского металлургического завода был создан Советом народного </w:t>
      </w:r>
      <w:r w:rsidRPr="008E6833">
        <w:rPr>
          <w:color w:val="000000"/>
          <w:spacing w:val="2"/>
          <w:szCs w:val="24"/>
        </w:rPr>
        <w:t>хозяйства Ростовского экономического района в сентябре 1960 г.на основании Рас</w:t>
      </w:r>
      <w:r w:rsidRPr="008E6833">
        <w:rPr>
          <w:color w:val="000000"/>
          <w:spacing w:val="1"/>
          <w:szCs w:val="24"/>
        </w:rPr>
        <w:t>поряжения Совета Министров РСФСР от 24 августа 1960 года.</w:t>
      </w:r>
    </w:p>
    <w:p w:rsidR="00074355" w:rsidRPr="008E6833" w:rsidRDefault="00074355" w:rsidP="00074355">
      <w:pPr>
        <w:shd w:val="clear" w:color="auto" w:fill="FFFFFF"/>
        <w:spacing w:after="0" w:line="240" w:lineRule="auto"/>
        <w:ind w:right="5" w:firstLine="902"/>
        <w:jc w:val="both"/>
        <w:rPr>
          <w:szCs w:val="24"/>
        </w:rPr>
      </w:pPr>
      <w:r w:rsidRPr="008E6833">
        <w:rPr>
          <w:color w:val="000000"/>
          <w:szCs w:val="24"/>
        </w:rPr>
        <w:t>Распоряжением Совета народного хозяйства Ростовского экономического адми</w:t>
      </w:r>
      <w:r w:rsidRPr="008E6833">
        <w:rPr>
          <w:color w:val="000000"/>
          <w:spacing w:val="1"/>
          <w:szCs w:val="24"/>
        </w:rPr>
        <w:t xml:space="preserve">нистративного района с 1 января </w:t>
      </w:r>
      <w:smartTag w:uri="urn:schemas-microsoft-com:office:smarttags" w:element="metricconverter">
        <w:smartTagPr>
          <w:attr w:name="ProductID" w:val="1963 г"/>
        </w:smartTagPr>
        <w:r w:rsidRPr="008E6833">
          <w:rPr>
            <w:color w:val="000000"/>
            <w:spacing w:val="1"/>
            <w:szCs w:val="24"/>
          </w:rPr>
          <w:t>1963 г</w:t>
        </w:r>
      </w:smartTag>
      <w:r w:rsidRPr="008E6833">
        <w:rPr>
          <w:color w:val="000000"/>
          <w:spacing w:val="1"/>
          <w:szCs w:val="24"/>
        </w:rPr>
        <w:t>. был преобразован в Красносулинский вечерний металлургический техникум.</w:t>
      </w:r>
    </w:p>
    <w:p w:rsidR="00074355" w:rsidRPr="008E6833" w:rsidRDefault="00074355" w:rsidP="00074355">
      <w:pPr>
        <w:shd w:val="clear" w:color="auto" w:fill="FFFFFF"/>
        <w:spacing w:after="0" w:line="240" w:lineRule="auto"/>
        <w:ind w:right="5" w:firstLine="902"/>
        <w:jc w:val="both"/>
        <w:rPr>
          <w:szCs w:val="24"/>
        </w:rPr>
      </w:pPr>
      <w:r w:rsidRPr="008E6833">
        <w:rPr>
          <w:color w:val="000000"/>
          <w:szCs w:val="24"/>
        </w:rPr>
        <w:t xml:space="preserve">Приказом № 548 от 18.06.1979 г. Министерства черной металлургии СССР (был </w:t>
      </w:r>
      <w:r w:rsidRPr="008E6833">
        <w:rPr>
          <w:color w:val="000000"/>
          <w:spacing w:val="1"/>
          <w:szCs w:val="24"/>
        </w:rPr>
        <w:t xml:space="preserve">передан в данное ведомство 12.11.1965 г. Постановлением Совета Министров СССР </w:t>
      </w:r>
      <w:r w:rsidRPr="008E6833">
        <w:rPr>
          <w:color w:val="000000"/>
          <w:spacing w:val="2"/>
          <w:szCs w:val="24"/>
        </w:rPr>
        <w:t xml:space="preserve">№ 919) </w:t>
      </w:r>
      <w:r w:rsidR="008E6833" w:rsidRPr="008E6833">
        <w:rPr>
          <w:color w:val="000000"/>
          <w:spacing w:val="2"/>
          <w:szCs w:val="24"/>
        </w:rPr>
        <w:t>к</w:t>
      </w:r>
      <w:r w:rsidRPr="008E6833">
        <w:rPr>
          <w:color w:val="000000"/>
          <w:spacing w:val="2"/>
          <w:szCs w:val="24"/>
        </w:rPr>
        <w:t>олледж получил статус дневного и переименован в Красносулинский ме</w:t>
      </w:r>
      <w:r w:rsidRPr="008E6833">
        <w:rPr>
          <w:color w:val="000000"/>
          <w:spacing w:val="4"/>
          <w:szCs w:val="24"/>
        </w:rPr>
        <w:t>ханико - металлургический.</w:t>
      </w:r>
    </w:p>
    <w:p w:rsidR="00074355" w:rsidRPr="008E6833" w:rsidRDefault="00074355" w:rsidP="00074355">
      <w:pPr>
        <w:shd w:val="clear" w:color="auto" w:fill="FFFFFF"/>
        <w:spacing w:after="0" w:line="240" w:lineRule="auto"/>
        <w:ind w:right="29" w:firstLine="902"/>
        <w:jc w:val="both"/>
        <w:rPr>
          <w:szCs w:val="24"/>
        </w:rPr>
      </w:pPr>
      <w:r w:rsidRPr="008E6833">
        <w:rPr>
          <w:color w:val="000000"/>
          <w:spacing w:val="3"/>
          <w:szCs w:val="24"/>
        </w:rPr>
        <w:t xml:space="preserve">Приказом № 89 от 21.02.91 г. Министерства металлургии СССР с 1991 -92 </w:t>
      </w:r>
      <w:r w:rsidRPr="008E6833">
        <w:rPr>
          <w:color w:val="000000"/>
          <w:szCs w:val="24"/>
        </w:rPr>
        <w:t xml:space="preserve">учебного года реорганизован в Красносулинский металлургический колледж </w:t>
      </w:r>
    </w:p>
    <w:p w:rsidR="00074355" w:rsidRPr="008E6833" w:rsidRDefault="00074355" w:rsidP="00074355">
      <w:pPr>
        <w:spacing w:after="0" w:line="240" w:lineRule="auto"/>
        <w:ind w:firstLine="902"/>
        <w:jc w:val="both"/>
        <w:rPr>
          <w:color w:val="000000"/>
          <w:spacing w:val="2"/>
          <w:szCs w:val="24"/>
        </w:rPr>
      </w:pPr>
      <w:r w:rsidRPr="008E6833">
        <w:rPr>
          <w:color w:val="000000"/>
          <w:spacing w:val="1"/>
          <w:szCs w:val="24"/>
        </w:rPr>
        <w:t>На основании постановления Правительства № 878 от 14.07.97 г. и приказа Ми</w:t>
      </w:r>
      <w:r w:rsidRPr="008E6833">
        <w:rPr>
          <w:color w:val="000000"/>
          <w:szCs w:val="24"/>
        </w:rPr>
        <w:t>нистерства общего и профессионального образования РФ № 1671 от 28.07.97 г. Крас</w:t>
      </w:r>
      <w:r w:rsidRPr="008E6833">
        <w:rPr>
          <w:color w:val="000000"/>
          <w:spacing w:val="1"/>
          <w:szCs w:val="24"/>
        </w:rPr>
        <w:t>носулинский металлургический колледж был передан в ведение Министерства общего и профессионального образования РФ. Учредителем колледжа яв</w:t>
      </w:r>
      <w:r w:rsidRPr="008E6833">
        <w:rPr>
          <w:color w:val="000000"/>
          <w:spacing w:val="2"/>
          <w:szCs w:val="24"/>
        </w:rPr>
        <w:t>лялось Федеральное агентство по образованию, созданное при Министерстве образования и науки РФ; Указом Президента Российской Федерации № 895 от 23 июля 1999 года Министерство общего  и профессионального образования Российской Федерации было переименовано в Министерство образования Российской Федерации и полное официальное наименование учебного заведения: Государственное образовательное учреждение среднего профессионального образования «Красносулинский металлургический колледж» было закреплено Уставом, утверждённым 18 июля 2003 года Министерством образования Российской Федерации. На основании Указов Президента Российской Федерации № 314 от 9 марта 2004 года «О системе и структуре федеральных органов исполнительской власти» № 649 от 20 мая 2004 года «Вопросы структуры федеральных органов исполнительской власти», постановлений Правительства Российской Федерации № 168 от 6 апреля 2004 года «Вопросы Федерального агентства по образованию», № 288 от 17 июня 2004 года «О Федеральном агентстве по образованию» колледж передан в ведение Федерального агентства по образованию; Приказом Федерального агентства по образованию № 1676 от 28 декабря 2006 года Государственное образовательное учреждение среднего профессионального образования «Красносулинский металлургический колледж» переименован в Федеральное образовательное учреждение среднего профессионального образования «Красносулинский металлургический колледж». В соответствии с распоряжением Правительства Российской Федерации от 13.04.2010 г. № 526 – р и постановлением Правительства Российской Федерации от 15.05.2010г. № 337 Колледж передан в ведение Министерства образования и науки Российской Федерации.</w:t>
      </w:r>
    </w:p>
    <w:p w:rsidR="00074355" w:rsidRPr="008E6833" w:rsidRDefault="00074355" w:rsidP="00074355">
      <w:pPr>
        <w:spacing w:after="0" w:line="240" w:lineRule="auto"/>
        <w:ind w:firstLine="902"/>
        <w:jc w:val="both"/>
        <w:rPr>
          <w:color w:val="000000"/>
          <w:spacing w:val="2"/>
          <w:szCs w:val="24"/>
        </w:rPr>
      </w:pPr>
      <w:r w:rsidRPr="008E6833">
        <w:rPr>
          <w:color w:val="000000"/>
          <w:spacing w:val="2"/>
          <w:szCs w:val="24"/>
        </w:rPr>
        <w:t xml:space="preserve">В связи с принятием Распоряжения Правительства РФ от 29.12.2011г. № 2413-р Федеральное образовательное учреждение среднего профессионального образования </w:t>
      </w:r>
      <w:r w:rsidRPr="008E6833">
        <w:rPr>
          <w:color w:val="000000"/>
          <w:spacing w:val="2"/>
          <w:szCs w:val="24"/>
        </w:rPr>
        <w:lastRenderedPageBreak/>
        <w:t xml:space="preserve">«Красносулинский металлургический колледж» передано в ведение субъекту Российской Федерации – Ростовской области. </w:t>
      </w:r>
    </w:p>
    <w:p w:rsidR="00074355" w:rsidRPr="008E6833" w:rsidRDefault="00074355" w:rsidP="00074355">
      <w:pPr>
        <w:spacing w:after="0" w:line="240" w:lineRule="auto"/>
        <w:ind w:firstLine="902"/>
        <w:jc w:val="both"/>
        <w:rPr>
          <w:color w:val="000000"/>
          <w:spacing w:val="2"/>
          <w:szCs w:val="24"/>
        </w:rPr>
      </w:pPr>
      <w:r w:rsidRPr="008E6833">
        <w:rPr>
          <w:color w:val="000000"/>
          <w:spacing w:val="2"/>
          <w:szCs w:val="24"/>
        </w:rPr>
        <w:t>В связи с утверждением новой редакции устава (приказ минобразования Ростовской области от 20.01.2012 г. № 30) федеральное образовательное учреждение среднего профессионального образования «Красносулинский металлургический колледж» переименовано с 02.02.2012 г. в государственное бюджетное образовательное учреждение среднего профессионального образования Ростовской области «Красносулинский металлургический колледж».</w:t>
      </w:r>
    </w:p>
    <w:p w:rsidR="00074355" w:rsidRPr="008E6833" w:rsidRDefault="00074355" w:rsidP="00074355">
      <w:pPr>
        <w:spacing w:after="0" w:line="240" w:lineRule="auto"/>
        <w:ind w:firstLine="902"/>
        <w:jc w:val="both"/>
        <w:rPr>
          <w:szCs w:val="24"/>
        </w:rPr>
      </w:pPr>
      <w:r w:rsidRPr="008E6833">
        <w:rPr>
          <w:szCs w:val="24"/>
        </w:rPr>
        <w:t xml:space="preserve">В связи с реорганизацией в форме присоединения, на основании Постановления Правительства Ростовской области от 27.11.2014 г. № 787 «О реорганизации областных государственных образовательных организаций в форме присоединения государственного бюджетного образовательного учреждения начального профессионального образования Ростовской области профессионального училища № 62 к государственному бюджетному образовательному учреждению среднего профессионального образования Ростовской области «Красносулинский металлургический колледж», а также Приказа Министерства общего и профессионального образования Ростовской области от 09.12.2014 г. № 759 «О реорганизации государственных бюджетных образовательных учреждений», </w:t>
      </w:r>
      <w:r w:rsidRPr="008E6833">
        <w:rPr>
          <w:color w:val="000000"/>
          <w:spacing w:val="2"/>
          <w:szCs w:val="24"/>
        </w:rPr>
        <w:t xml:space="preserve">государственное бюджетное образовательное учреждение среднего профессионального образования Ростовской области «Красносулинский металлургический колледж» переименовано в </w:t>
      </w:r>
      <w:r w:rsidRPr="008E6833">
        <w:rPr>
          <w:szCs w:val="24"/>
        </w:rPr>
        <w:t xml:space="preserve">государственное бюджетное профессиональное образовательное учреждение Ростовской области «Красносулинский колледж промышленных технологий» (сокращенное наименование - ГБПОУ РО «ККПТ»). </w:t>
      </w:r>
    </w:p>
    <w:p w:rsidR="00074355" w:rsidRPr="008E6833" w:rsidRDefault="00074355" w:rsidP="00074355">
      <w:pPr>
        <w:spacing w:after="0" w:line="240" w:lineRule="auto"/>
        <w:ind w:firstLine="902"/>
        <w:jc w:val="both"/>
        <w:rPr>
          <w:color w:val="993300"/>
          <w:szCs w:val="24"/>
        </w:rPr>
      </w:pPr>
      <w:r w:rsidRPr="008E6833">
        <w:rPr>
          <w:szCs w:val="24"/>
        </w:rPr>
        <w:t>Также ГБПОУ РО «ККПТ» является правопреемником ГБОУ НПО РО ПУ № 62.</w:t>
      </w:r>
    </w:p>
    <w:p w:rsidR="00074355" w:rsidRPr="008E6833" w:rsidRDefault="00074355" w:rsidP="00074355">
      <w:pPr>
        <w:spacing w:after="0" w:line="240" w:lineRule="auto"/>
        <w:ind w:firstLine="851"/>
        <w:jc w:val="both"/>
        <w:rPr>
          <w:rStyle w:val="FontStyle86"/>
          <w:b/>
          <w:sz w:val="24"/>
          <w:szCs w:val="24"/>
          <w:shd w:val="clear" w:color="auto" w:fill="FFFFFF"/>
          <w:lang w:eastAsia="en-US"/>
        </w:rPr>
      </w:pPr>
      <w:r w:rsidRPr="008E6833">
        <w:rPr>
          <w:szCs w:val="24"/>
          <w:shd w:val="clear" w:color="auto" w:fill="FFFFFF"/>
          <w:lang w:eastAsia="en-US"/>
        </w:rPr>
        <w:t>ГБПОУ РО «Красносулинский колледж промышленных технологий»</w:t>
      </w:r>
      <w:r w:rsidRPr="008E6833">
        <w:rPr>
          <w:rStyle w:val="FontStyle86"/>
          <w:sz w:val="24"/>
          <w:szCs w:val="24"/>
        </w:rPr>
        <w:t>в соответствии с основной целью осуществляет следующие виды деятельности:</w:t>
      </w:r>
    </w:p>
    <w:p w:rsidR="00074355" w:rsidRPr="008E6833" w:rsidRDefault="00074355" w:rsidP="00336F1D">
      <w:pPr>
        <w:pStyle w:val="Style50"/>
        <w:widowControl/>
        <w:numPr>
          <w:ilvl w:val="0"/>
          <w:numId w:val="6"/>
        </w:numPr>
        <w:tabs>
          <w:tab w:val="left" w:pos="840"/>
        </w:tabs>
        <w:spacing w:line="240" w:lineRule="auto"/>
        <w:jc w:val="both"/>
        <w:rPr>
          <w:rStyle w:val="FontStyle86"/>
          <w:sz w:val="24"/>
          <w:szCs w:val="24"/>
        </w:rPr>
      </w:pPr>
      <w:r w:rsidRPr="008E6833">
        <w:rPr>
          <w:rStyle w:val="FontStyle86"/>
          <w:sz w:val="24"/>
          <w:szCs w:val="24"/>
        </w:rPr>
        <w:t xml:space="preserve"> реализация основных профессиональных образовательных программ среднего профессионального образования по программам:</w:t>
      </w:r>
    </w:p>
    <w:p w:rsidR="00074355" w:rsidRPr="008E6833" w:rsidRDefault="00074355" w:rsidP="00336F1D">
      <w:pPr>
        <w:pStyle w:val="Style50"/>
        <w:widowControl/>
        <w:numPr>
          <w:ilvl w:val="0"/>
          <w:numId w:val="3"/>
        </w:numPr>
        <w:tabs>
          <w:tab w:val="left" w:pos="706"/>
        </w:tabs>
        <w:spacing w:line="240" w:lineRule="auto"/>
        <w:ind w:firstLine="851"/>
        <w:jc w:val="both"/>
        <w:rPr>
          <w:rStyle w:val="FontStyle86"/>
          <w:sz w:val="24"/>
          <w:szCs w:val="24"/>
        </w:rPr>
      </w:pPr>
      <w:r w:rsidRPr="008E6833">
        <w:rPr>
          <w:rStyle w:val="FontStyle86"/>
          <w:sz w:val="24"/>
          <w:szCs w:val="24"/>
        </w:rPr>
        <w:t>подготовки специалистов среднего звена,</w:t>
      </w:r>
    </w:p>
    <w:p w:rsidR="00074355" w:rsidRPr="008E6833" w:rsidRDefault="00074355" w:rsidP="00336F1D">
      <w:pPr>
        <w:pStyle w:val="Style50"/>
        <w:widowControl/>
        <w:numPr>
          <w:ilvl w:val="0"/>
          <w:numId w:val="3"/>
        </w:numPr>
        <w:tabs>
          <w:tab w:val="left" w:pos="706"/>
        </w:tabs>
        <w:spacing w:line="240" w:lineRule="auto"/>
        <w:ind w:firstLine="851"/>
        <w:jc w:val="both"/>
        <w:rPr>
          <w:rStyle w:val="FontStyle86"/>
          <w:sz w:val="24"/>
          <w:szCs w:val="24"/>
        </w:rPr>
      </w:pPr>
      <w:r w:rsidRPr="008E6833">
        <w:rPr>
          <w:rStyle w:val="FontStyle86"/>
          <w:sz w:val="24"/>
          <w:szCs w:val="24"/>
        </w:rPr>
        <w:t>подготовки квалифицированных рабочих, служащих.</w:t>
      </w:r>
    </w:p>
    <w:p w:rsidR="00074355" w:rsidRPr="008E6833" w:rsidRDefault="00074355" w:rsidP="00336F1D">
      <w:pPr>
        <w:pStyle w:val="Style50"/>
        <w:widowControl/>
        <w:numPr>
          <w:ilvl w:val="0"/>
          <w:numId w:val="4"/>
        </w:numPr>
        <w:tabs>
          <w:tab w:val="left" w:pos="850"/>
        </w:tabs>
        <w:spacing w:line="240" w:lineRule="auto"/>
        <w:ind w:firstLine="851"/>
        <w:jc w:val="both"/>
        <w:rPr>
          <w:rStyle w:val="FontStyle86"/>
          <w:sz w:val="24"/>
          <w:szCs w:val="24"/>
        </w:rPr>
      </w:pPr>
      <w:r w:rsidRPr="008E6833">
        <w:rPr>
          <w:rStyle w:val="FontStyle86"/>
          <w:sz w:val="24"/>
          <w:szCs w:val="24"/>
        </w:rPr>
        <w:t>реализация основных программ профессионального обучения.</w:t>
      </w:r>
    </w:p>
    <w:p w:rsidR="00074355" w:rsidRPr="008E6833" w:rsidRDefault="00074355" w:rsidP="00336F1D">
      <w:pPr>
        <w:pStyle w:val="Style50"/>
        <w:widowControl/>
        <w:numPr>
          <w:ilvl w:val="0"/>
          <w:numId w:val="4"/>
        </w:numPr>
        <w:tabs>
          <w:tab w:val="left" w:pos="850"/>
        </w:tabs>
        <w:spacing w:line="240" w:lineRule="auto"/>
        <w:ind w:firstLine="851"/>
        <w:jc w:val="both"/>
        <w:rPr>
          <w:rStyle w:val="FontStyle86"/>
          <w:sz w:val="24"/>
          <w:szCs w:val="24"/>
        </w:rPr>
      </w:pPr>
      <w:r w:rsidRPr="008E6833">
        <w:rPr>
          <w:rStyle w:val="FontStyle86"/>
          <w:sz w:val="24"/>
          <w:szCs w:val="24"/>
        </w:rPr>
        <w:t>реализация дополнительных образовательных программ:</w:t>
      </w:r>
    </w:p>
    <w:p w:rsidR="00074355" w:rsidRPr="008E6833" w:rsidRDefault="00074355" w:rsidP="00336F1D">
      <w:pPr>
        <w:pStyle w:val="Style50"/>
        <w:widowControl/>
        <w:numPr>
          <w:ilvl w:val="0"/>
          <w:numId w:val="3"/>
        </w:numPr>
        <w:tabs>
          <w:tab w:val="left" w:pos="706"/>
        </w:tabs>
        <w:spacing w:line="240" w:lineRule="auto"/>
        <w:ind w:firstLine="851"/>
        <w:jc w:val="both"/>
        <w:rPr>
          <w:rStyle w:val="FontStyle86"/>
          <w:sz w:val="24"/>
          <w:szCs w:val="24"/>
        </w:rPr>
      </w:pPr>
      <w:r w:rsidRPr="008E6833">
        <w:rPr>
          <w:rStyle w:val="FontStyle86"/>
          <w:sz w:val="24"/>
          <w:szCs w:val="24"/>
        </w:rPr>
        <w:t>дополнительное профессиональное образование,</w:t>
      </w:r>
    </w:p>
    <w:p w:rsidR="00074355" w:rsidRPr="008E6833" w:rsidRDefault="00074355" w:rsidP="00336F1D">
      <w:pPr>
        <w:pStyle w:val="Style50"/>
        <w:widowControl/>
        <w:numPr>
          <w:ilvl w:val="0"/>
          <w:numId w:val="3"/>
        </w:numPr>
        <w:tabs>
          <w:tab w:val="left" w:pos="706"/>
        </w:tabs>
        <w:spacing w:line="240" w:lineRule="auto"/>
        <w:ind w:firstLine="851"/>
        <w:jc w:val="both"/>
        <w:rPr>
          <w:rStyle w:val="FontStyle86"/>
          <w:sz w:val="24"/>
          <w:szCs w:val="24"/>
        </w:rPr>
      </w:pPr>
      <w:r w:rsidRPr="008E6833">
        <w:rPr>
          <w:rStyle w:val="FontStyle86"/>
          <w:sz w:val="24"/>
          <w:szCs w:val="24"/>
        </w:rPr>
        <w:t>дополнительное образование детей и взрослых.</w:t>
      </w:r>
    </w:p>
    <w:p w:rsidR="00074355" w:rsidRPr="008E6833" w:rsidRDefault="00074355" w:rsidP="00074355">
      <w:pPr>
        <w:pStyle w:val="Style71"/>
        <w:widowControl/>
        <w:spacing w:line="240" w:lineRule="auto"/>
        <w:ind w:firstLine="720"/>
        <w:rPr>
          <w:rStyle w:val="FontStyle86"/>
          <w:sz w:val="24"/>
          <w:szCs w:val="24"/>
        </w:rPr>
      </w:pPr>
      <w:r w:rsidRPr="008E6833">
        <w:rPr>
          <w:rStyle w:val="FontStyle86"/>
          <w:sz w:val="24"/>
          <w:szCs w:val="24"/>
        </w:rPr>
        <w:t>Лицензия на право ведения образовательной деятельности: Серия 61ЛО1 № 0003215 , регистрационный номер № 5568 от 18 августа 2015 г. (переоформлена приказ Ростобрнадзора от 26 июля 2017г. №1526)наименование лицензирующего органа – региональная служба по надзору и контролю в сфере образования Ростовской области, срок действия лицензии - бессрочно.</w:t>
      </w:r>
    </w:p>
    <w:p w:rsidR="00074355" w:rsidRPr="008E6833" w:rsidRDefault="00074355" w:rsidP="00074355">
      <w:pPr>
        <w:pStyle w:val="Style71"/>
        <w:widowControl/>
        <w:spacing w:line="240" w:lineRule="auto"/>
        <w:ind w:firstLine="720"/>
        <w:rPr>
          <w:rStyle w:val="FontStyle86"/>
          <w:sz w:val="24"/>
          <w:szCs w:val="24"/>
        </w:rPr>
      </w:pPr>
      <w:r w:rsidRPr="008E6833">
        <w:rPr>
          <w:rStyle w:val="FontStyle86"/>
          <w:sz w:val="24"/>
          <w:szCs w:val="24"/>
        </w:rPr>
        <w:t>Свидетельство о государственной аккредитации: серия 61А01 № 0002509, регистрационный № 3198 от 20 февраля 2018 г., срок действия до 20 февраля 2024 г., государственный статус государственного учреждения: бюджетное образовательное профессиональное учреждение среднего профессионального образования, колледж, выдано региональной службой по надзору и контролю в сфере образования Ростовской области.</w:t>
      </w:r>
    </w:p>
    <w:p w:rsidR="00074355" w:rsidRPr="008E6833" w:rsidRDefault="00074355" w:rsidP="00074355">
      <w:pPr>
        <w:pStyle w:val="Style61"/>
        <w:widowControl/>
        <w:spacing w:line="240" w:lineRule="auto"/>
        <w:rPr>
          <w:rStyle w:val="FontStyle86"/>
          <w:sz w:val="24"/>
          <w:szCs w:val="24"/>
        </w:rPr>
      </w:pPr>
      <w:r w:rsidRPr="008E6833">
        <w:rPr>
          <w:rStyle w:val="FontStyle86"/>
          <w:sz w:val="24"/>
          <w:szCs w:val="24"/>
        </w:rPr>
        <w:t xml:space="preserve">Колледж в своей деятельности руководствуется Конституцией РФ, Гражданским кодексом РФ, Законом Российской Федерации от 29.12.2012 г. № 273-ФЗ «Об образовании в Российской Федерации», Приказами Минобрнауки России, иными нормативными </w:t>
      </w:r>
      <w:r w:rsidRPr="008E6833">
        <w:rPr>
          <w:rStyle w:val="FontStyle86"/>
          <w:sz w:val="24"/>
          <w:szCs w:val="24"/>
        </w:rPr>
        <w:lastRenderedPageBreak/>
        <w:t>правовыми актами государственных органов законодательной и исполнительной власти РФ и Ростовской области, Уставом ГБПОУ РО «Красносулинский колледж промышленных технологий» от 29 мая 2015 г.;коллективным договором; правилами внутреннего трудового распорядка и другими локальными актами, разработанными в соответствии с действующим законодательством.</w:t>
      </w:r>
    </w:p>
    <w:p w:rsidR="00074355" w:rsidRPr="008E6833" w:rsidRDefault="00074355" w:rsidP="00074355">
      <w:pPr>
        <w:pStyle w:val="Style61"/>
        <w:widowControl/>
        <w:spacing w:line="240" w:lineRule="auto"/>
        <w:ind w:firstLine="533"/>
        <w:rPr>
          <w:rStyle w:val="FontStyle86"/>
          <w:sz w:val="24"/>
          <w:szCs w:val="24"/>
        </w:rPr>
      </w:pPr>
      <w:r w:rsidRPr="008E6833">
        <w:rPr>
          <w:rStyle w:val="FontStyle86"/>
          <w:sz w:val="24"/>
          <w:szCs w:val="24"/>
        </w:rPr>
        <w:t>Колледж пользуется правом бессрочного управления помещениями, необходимыми для обеспечения образовательного процесса. Нормативы, предусмотренные лицензией, колледжем выполняются полностью. Материально-техническое обеспечение соответствует требованиям, общая площадь на одного обучающегося контингента, приведенного к очной форме обучения - 14,5 кв.м.</w:t>
      </w:r>
    </w:p>
    <w:p w:rsidR="00074355" w:rsidRPr="008E6833" w:rsidRDefault="00074355" w:rsidP="00074355">
      <w:pPr>
        <w:pStyle w:val="Style71"/>
        <w:widowControl/>
        <w:spacing w:line="240" w:lineRule="auto"/>
        <w:ind w:firstLine="706"/>
        <w:rPr>
          <w:rStyle w:val="FontStyle86"/>
          <w:sz w:val="24"/>
          <w:szCs w:val="24"/>
        </w:rPr>
      </w:pPr>
      <w:r w:rsidRPr="008E6833">
        <w:rPr>
          <w:rStyle w:val="FontStyle86"/>
          <w:sz w:val="24"/>
          <w:szCs w:val="24"/>
        </w:rPr>
        <w:t>Колледж располагает помещениями, необходимыми для обеспечения учебного процесса, библиотечного обслуживания, медицинского обслуживания и помещений для питания в соответствии с требованиями федеральных государственных образовательных стандартов.</w:t>
      </w:r>
    </w:p>
    <w:p w:rsidR="00074355" w:rsidRPr="008E6833" w:rsidRDefault="00074355" w:rsidP="00074355">
      <w:pPr>
        <w:pStyle w:val="Style61"/>
        <w:widowControl/>
        <w:spacing w:line="240" w:lineRule="auto"/>
        <w:ind w:firstLine="547"/>
        <w:rPr>
          <w:rStyle w:val="FontStyle86"/>
          <w:sz w:val="24"/>
          <w:szCs w:val="24"/>
        </w:rPr>
      </w:pPr>
      <w:r w:rsidRPr="008E6833">
        <w:rPr>
          <w:rStyle w:val="FontStyle86"/>
          <w:sz w:val="24"/>
          <w:szCs w:val="24"/>
        </w:rPr>
        <w:t>Содержание столовой соответствует санитарно-гигиеническим требованиям, имеются инструкции по охране труда, технике безопасности. Спортивные залы оборудованы с учетом норм охраны здоровья и безопасности студентов.</w:t>
      </w:r>
    </w:p>
    <w:p w:rsidR="00074355" w:rsidRPr="008E6833" w:rsidRDefault="00074355" w:rsidP="00074355">
      <w:pPr>
        <w:pStyle w:val="Style61"/>
        <w:widowControl/>
        <w:spacing w:line="240" w:lineRule="auto"/>
        <w:ind w:firstLine="533"/>
        <w:rPr>
          <w:rStyle w:val="FontStyle86"/>
          <w:sz w:val="24"/>
          <w:szCs w:val="24"/>
        </w:rPr>
      </w:pPr>
      <w:r w:rsidRPr="008E6833">
        <w:rPr>
          <w:rStyle w:val="FontStyle86"/>
          <w:sz w:val="24"/>
          <w:szCs w:val="24"/>
        </w:rPr>
        <w:t>В части строительных норм и правил, правил охраны здоровья студентов и работников, санитарных и гигиенических норм помещения Колледжа соответствуют условиям осуществления образовательного процесса государственным требованиям, что подтверждено наличием внутренних документов, приказами, положительными заключениями, Актом готовности к учебному году.</w:t>
      </w:r>
    </w:p>
    <w:p w:rsidR="00074355" w:rsidRPr="008E6833" w:rsidRDefault="00074355" w:rsidP="00074355">
      <w:pPr>
        <w:pStyle w:val="Style61"/>
        <w:widowControl/>
        <w:spacing w:line="240" w:lineRule="auto"/>
        <w:ind w:firstLine="533"/>
        <w:rPr>
          <w:rStyle w:val="FontStyle86"/>
          <w:sz w:val="24"/>
          <w:szCs w:val="24"/>
        </w:rPr>
      </w:pPr>
      <w:r w:rsidRPr="008E6833">
        <w:rPr>
          <w:rStyle w:val="FontStyle86"/>
          <w:sz w:val="24"/>
          <w:szCs w:val="24"/>
        </w:rPr>
        <w:t xml:space="preserve"> В соответствии с Уставом ГБПОУ РО «Красносулинский колледж промышленных технологий» управление Колледжем осуществляет директор Колледжа. Сформированы коллегиальные органы управления:</w:t>
      </w:r>
    </w:p>
    <w:p w:rsidR="00074355" w:rsidRPr="008E6833" w:rsidRDefault="00074355" w:rsidP="00074355">
      <w:pPr>
        <w:pStyle w:val="Style65"/>
        <w:widowControl/>
        <w:spacing w:line="240" w:lineRule="auto"/>
        <w:ind w:left="538" w:right="1075"/>
        <w:rPr>
          <w:rStyle w:val="FontStyle86"/>
          <w:sz w:val="24"/>
          <w:szCs w:val="24"/>
        </w:rPr>
      </w:pPr>
      <w:r w:rsidRPr="008E6833">
        <w:rPr>
          <w:rStyle w:val="FontStyle86"/>
          <w:sz w:val="24"/>
          <w:szCs w:val="24"/>
        </w:rPr>
        <w:t xml:space="preserve">Общее собрание (конференция) работников и обучающихся; </w:t>
      </w:r>
    </w:p>
    <w:p w:rsidR="00074355" w:rsidRPr="008E6833" w:rsidRDefault="00074355" w:rsidP="00074355">
      <w:pPr>
        <w:pStyle w:val="Style65"/>
        <w:widowControl/>
        <w:spacing w:line="240" w:lineRule="auto"/>
        <w:ind w:left="538" w:right="1075"/>
        <w:rPr>
          <w:rStyle w:val="FontStyle86"/>
          <w:sz w:val="24"/>
          <w:szCs w:val="24"/>
        </w:rPr>
      </w:pPr>
      <w:r w:rsidRPr="008E6833">
        <w:rPr>
          <w:rStyle w:val="FontStyle86"/>
          <w:sz w:val="24"/>
          <w:szCs w:val="24"/>
        </w:rPr>
        <w:t xml:space="preserve">Совет Колледжа; </w:t>
      </w:r>
    </w:p>
    <w:p w:rsidR="00074355" w:rsidRPr="008E6833" w:rsidRDefault="00074355" w:rsidP="00074355">
      <w:pPr>
        <w:pStyle w:val="Style65"/>
        <w:widowControl/>
        <w:spacing w:line="240" w:lineRule="auto"/>
        <w:ind w:left="538" w:right="1075"/>
        <w:rPr>
          <w:rStyle w:val="FontStyle86"/>
          <w:sz w:val="24"/>
          <w:szCs w:val="24"/>
        </w:rPr>
      </w:pPr>
      <w:r w:rsidRPr="008E6833">
        <w:rPr>
          <w:rStyle w:val="FontStyle86"/>
          <w:sz w:val="24"/>
          <w:szCs w:val="24"/>
        </w:rPr>
        <w:t xml:space="preserve">Педагогический совет; </w:t>
      </w:r>
    </w:p>
    <w:p w:rsidR="00074355" w:rsidRPr="008E6833" w:rsidRDefault="00074355" w:rsidP="00074355">
      <w:pPr>
        <w:pStyle w:val="Style65"/>
        <w:widowControl/>
        <w:spacing w:line="240" w:lineRule="auto"/>
        <w:ind w:left="538" w:right="1075"/>
        <w:rPr>
          <w:rStyle w:val="FontStyle86"/>
          <w:sz w:val="24"/>
          <w:szCs w:val="24"/>
        </w:rPr>
      </w:pPr>
      <w:r w:rsidRPr="008E6833">
        <w:rPr>
          <w:rStyle w:val="FontStyle86"/>
          <w:sz w:val="24"/>
          <w:szCs w:val="24"/>
        </w:rPr>
        <w:t>Методический совет;</w:t>
      </w:r>
    </w:p>
    <w:p w:rsidR="00074355" w:rsidRPr="008E6833" w:rsidRDefault="00074355" w:rsidP="00074355">
      <w:pPr>
        <w:pStyle w:val="Style65"/>
        <w:widowControl/>
        <w:spacing w:line="240" w:lineRule="auto"/>
        <w:ind w:left="538" w:right="1075"/>
        <w:rPr>
          <w:rStyle w:val="FontStyle86"/>
          <w:sz w:val="24"/>
          <w:szCs w:val="24"/>
        </w:rPr>
      </w:pPr>
      <w:r w:rsidRPr="008E6833">
        <w:rPr>
          <w:rStyle w:val="FontStyle86"/>
          <w:sz w:val="24"/>
          <w:szCs w:val="24"/>
        </w:rPr>
        <w:t>Попечительский совет;</w:t>
      </w:r>
    </w:p>
    <w:p w:rsidR="00074355" w:rsidRPr="008E6833" w:rsidRDefault="00074355" w:rsidP="00074355">
      <w:pPr>
        <w:pStyle w:val="Style65"/>
        <w:widowControl/>
        <w:spacing w:line="240" w:lineRule="auto"/>
        <w:ind w:left="538" w:right="1075"/>
        <w:rPr>
          <w:rStyle w:val="FontStyle86"/>
          <w:sz w:val="24"/>
          <w:szCs w:val="24"/>
        </w:rPr>
      </w:pPr>
      <w:r w:rsidRPr="008E6833">
        <w:rPr>
          <w:rStyle w:val="FontStyle86"/>
          <w:sz w:val="24"/>
          <w:szCs w:val="24"/>
        </w:rPr>
        <w:t>Совет профилактики.</w:t>
      </w:r>
    </w:p>
    <w:p w:rsidR="00074355" w:rsidRPr="008E6833" w:rsidRDefault="00074355" w:rsidP="00074355">
      <w:pPr>
        <w:pStyle w:val="Style61"/>
        <w:widowControl/>
        <w:spacing w:line="240" w:lineRule="auto"/>
        <w:ind w:firstLine="533"/>
        <w:rPr>
          <w:rStyle w:val="FontStyle86"/>
          <w:sz w:val="24"/>
          <w:szCs w:val="24"/>
        </w:rPr>
      </w:pPr>
      <w:r w:rsidRPr="008E6833">
        <w:rPr>
          <w:rStyle w:val="FontStyle86"/>
          <w:sz w:val="24"/>
          <w:szCs w:val="24"/>
        </w:rPr>
        <w:t>В колледже приняты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колледжем и обучающимися и (или) родителями (законными представителями) несовершеннолетних обучающихся.</w:t>
      </w:r>
    </w:p>
    <w:p w:rsidR="00074355" w:rsidRPr="008E6833" w:rsidRDefault="00074355" w:rsidP="00074355">
      <w:pPr>
        <w:spacing w:after="0" w:line="240" w:lineRule="auto"/>
        <w:ind w:firstLine="709"/>
        <w:jc w:val="both"/>
        <w:rPr>
          <w:b/>
          <w:szCs w:val="24"/>
          <w:lang w:eastAsia="en-US"/>
        </w:rPr>
      </w:pPr>
      <w:r w:rsidRPr="008E6833">
        <w:rPr>
          <w:b/>
          <w:szCs w:val="24"/>
          <w:lang w:eastAsia="en-US"/>
        </w:rPr>
        <w:t>Образовательная деятельность характеризуется следующим.</w:t>
      </w:r>
    </w:p>
    <w:p w:rsidR="00074355" w:rsidRPr="008E6833" w:rsidRDefault="00074355" w:rsidP="00074355">
      <w:pPr>
        <w:pStyle w:val="Style71"/>
        <w:widowControl/>
        <w:spacing w:line="240" w:lineRule="auto"/>
        <w:ind w:firstLine="703"/>
        <w:rPr>
          <w:rStyle w:val="FontStyle86"/>
          <w:sz w:val="24"/>
          <w:szCs w:val="24"/>
        </w:rPr>
      </w:pPr>
      <w:r w:rsidRPr="008E6833">
        <w:rPr>
          <w:rStyle w:val="FontStyle88"/>
          <w:rFonts w:eastAsia="Arial Unicode MS"/>
          <w:b w:val="0"/>
          <w:sz w:val="24"/>
          <w:szCs w:val="24"/>
        </w:rPr>
        <w:t>В колледже реализуются 11 программ среднего профессионального образования.</w:t>
      </w:r>
    </w:p>
    <w:p w:rsidR="00074355" w:rsidRDefault="00074355" w:rsidP="00074355">
      <w:pPr>
        <w:pStyle w:val="Style71"/>
        <w:widowControl/>
        <w:spacing w:line="240" w:lineRule="auto"/>
        <w:ind w:firstLine="703"/>
        <w:rPr>
          <w:rStyle w:val="FontStyle86"/>
          <w:b/>
        </w:rPr>
      </w:pPr>
    </w:p>
    <w:p w:rsidR="00DD2BD9" w:rsidRPr="00170479" w:rsidRDefault="00DD2BD9" w:rsidP="00074355">
      <w:pPr>
        <w:pStyle w:val="Style71"/>
        <w:widowControl/>
        <w:spacing w:line="240" w:lineRule="auto"/>
        <w:ind w:firstLine="703"/>
        <w:rPr>
          <w:rStyle w:val="FontStyle86"/>
          <w:b/>
        </w:rPr>
      </w:pPr>
    </w:p>
    <w:p w:rsidR="00074355" w:rsidRPr="00170479" w:rsidRDefault="00074355" w:rsidP="00074355">
      <w:pPr>
        <w:pStyle w:val="Style71"/>
        <w:widowControl/>
        <w:spacing w:line="240" w:lineRule="auto"/>
        <w:ind w:firstLine="703"/>
        <w:rPr>
          <w:rStyle w:val="FontStyle86"/>
          <w:b/>
        </w:rPr>
      </w:pPr>
      <w:r>
        <w:rPr>
          <w:rStyle w:val="FontStyle86"/>
          <w:b/>
        </w:rPr>
        <w:t xml:space="preserve">Таблица </w:t>
      </w:r>
      <w:r w:rsidR="00E1021F">
        <w:rPr>
          <w:rStyle w:val="FontStyle86"/>
          <w:b/>
        </w:rPr>
        <w:t>2.</w:t>
      </w:r>
      <w:r>
        <w:rPr>
          <w:rStyle w:val="FontStyle86"/>
          <w:b/>
        </w:rPr>
        <w:t xml:space="preserve">1. </w:t>
      </w:r>
      <w:r w:rsidRPr="00170479">
        <w:rPr>
          <w:rStyle w:val="FontStyle86"/>
          <w:b/>
        </w:rPr>
        <w:t>Сведения о реализуемых основны</w:t>
      </w:r>
      <w:r>
        <w:rPr>
          <w:rStyle w:val="FontStyle86"/>
          <w:b/>
        </w:rPr>
        <w:t>х</w:t>
      </w:r>
      <w:r w:rsidRPr="00170479">
        <w:rPr>
          <w:rStyle w:val="FontStyle86"/>
          <w:b/>
        </w:rPr>
        <w:t xml:space="preserve"> профессиональных образовательных программах</w:t>
      </w:r>
    </w:p>
    <w:tbl>
      <w:tblPr>
        <w:tblpPr w:leftFromText="180" w:rightFromText="180" w:vertAnchor="text" w:horzAnchor="margin" w:tblpY="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0"/>
        <w:gridCol w:w="2923"/>
        <w:gridCol w:w="2693"/>
        <w:gridCol w:w="1134"/>
        <w:gridCol w:w="1417"/>
      </w:tblGrid>
      <w:tr w:rsidR="00074355" w:rsidRPr="00870D92" w:rsidTr="00C87F3F">
        <w:trPr>
          <w:trHeight w:val="977"/>
        </w:trPr>
        <w:tc>
          <w:tcPr>
            <w:tcW w:w="1580"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lastRenderedPageBreak/>
              <w:t>Укрупненная группа</w:t>
            </w:r>
          </w:p>
        </w:tc>
        <w:tc>
          <w:tcPr>
            <w:tcW w:w="292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Код и наименование профессии/специальности</w:t>
            </w:r>
          </w:p>
        </w:tc>
        <w:tc>
          <w:tcPr>
            <w:tcW w:w="269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Fonts w:eastAsia="Calibri"/>
                <w:sz w:val="22"/>
                <w:szCs w:val="22"/>
              </w:rPr>
              <w:t>Уровень образования, необходимый для приема на обучение по ППССЗ/ППКРС</w:t>
            </w:r>
          </w:p>
        </w:tc>
        <w:tc>
          <w:tcPr>
            <w:tcW w:w="1134"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Форма обучения</w:t>
            </w:r>
          </w:p>
        </w:tc>
        <w:tc>
          <w:tcPr>
            <w:tcW w:w="1417"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Срок освоения ППССЗ/</w:t>
            </w: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ППКРС</w:t>
            </w:r>
          </w:p>
        </w:tc>
      </w:tr>
      <w:tr w:rsidR="00074355" w:rsidRPr="00870D92" w:rsidTr="00C87F3F">
        <w:trPr>
          <w:trHeight w:val="261"/>
        </w:trPr>
        <w:tc>
          <w:tcPr>
            <w:tcW w:w="8330" w:type="dxa"/>
            <w:gridSpan w:val="4"/>
            <w:shd w:val="clear" w:color="auto" w:fill="auto"/>
          </w:tcPr>
          <w:p w:rsidR="00074355" w:rsidRPr="008E6833" w:rsidRDefault="00074355" w:rsidP="00C87F3F">
            <w:pPr>
              <w:pStyle w:val="Style45"/>
              <w:widowControl/>
              <w:spacing w:line="240" w:lineRule="auto"/>
              <w:jc w:val="center"/>
              <w:rPr>
                <w:rStyle w:val="FontStyle86"/>
                <w:sz w:val="22"/>
                <w:szCs w:val="22"/>
              </w:rPr>
            </w:pPr>
            <w:r w:rsidRPr="008E6833">
              <w:rPr>
                <w:rStyle w:val="FontStyle86"/>
                <w:b/>
                <w:sz w:val="22"/>
                <w:szCs w:val="22"/>
              </w:rPr>
              <w:t>Программы подготовки квалифицированных рабочих, служащих</w:t>
            </w:r>
          </w:p>
        </w:tc>
        <w:tc>
          <w:tcPr>
            <w:tcW w:w="1417" w:type="dxa"/>
            <w:shd w:val="clear" w:color="auto" w:fill="auto"/>
          </w:tcPr>
          <w:p w:rsidR="00074355" w:rsidRPr="008E6833" w:rsidRDefault="00074355" w:rsidP="00C87F3F">
            <w:pPr>
              <w:pStyle w:val="Style45"/>
              <w:widowControl/>
              <w:spacing w:line="240" w:lineRule="auto"/>
              <w:jc w:val="center"/>
              <w:rPr>
                <w:rStyle w:val="FontStyle86"/>
                <w:b/>
                <w:sz w:val="22"/>
                <w:szCs w:val="22"/>
              </w:rPr>
            </w:pPr>
          </w:p>
        </w:tc>
      </w:tr>
      <w:tr w:rsidR="00074355" w:rsidRPr="00870D92" w:rsidTr="00C87F3F">
        <w:tc>
          <w:tcPr>
            <w:tcW w:w="1580" w:type="dxa"/>
            <w:shd w:val="clear" w:color="auto" w:fill="auto"/>
          </w:tcPr>
          <w:p w:rsidR="00074355" w:rsidRPr="008E6833" w:rsidRDefault="00074355" w:rsidP="00C87F3F">
            <w:pPr>
              <w:pStyle w:val="Style45"/>
              <w:widowControl/>
              <w:spacing w:line="240" w:lineRule="auto"/>
              <w:rPr>
                <w:szCs w:val="22"/>
              </w:rPr>
            </w:pPr>
            <w:r w:rsidRPr="008E6833">
              <w:rPr>
                <w:sz w:val="22"/>
                <w:szCs w:val="22"/>
              </w:rPr>
              <w:t>08.00.00 Техника и технологии строительст</w:t>
            </w:r>
          </w:p>
          <w:p w:rsidR="00074355" w:rsidRPr="008E6833" w:rsidRDefault="00074355" w:rsidP="00C87F3F">
            <w:pPr>
              <w:pStyle w:val="Style45"/>
              <w:widowControl/>
              <w:spacing w:line="240" w:lineRule="auto"/>
              <w:rPr>
                <w:rStyle w:val="FontStyle86"/>
                <w:sz w:val="22"/>
                <w:szCs w:val="22"/>
              </w:rPr>
            </w:pPr>
            <w:r w:rsidRPr="008E6833">
              <w:rPr>
                <w:sz w:val="22"/>
                <w:szCs w:val="22"/>
              </w:rPr>
              <w:t>ва</w:t>
            </w:r>
          </w:p>
        </w:tc>
        <w:tc>
          <w:tcPr>
            <w:tcW w:w="292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sz w:val="22"/>
                <w:szCs w:val="22"/>
              </w:rPr>
              <w:t>08.01.14 Монтажник санитарно – технических, вентиляционных систем и оборудования</w:t>
            </w:r>
          </w:p>
        </w:tc>
        <w:tc>
          <w:tcPr>
            <w:tcW w:w="269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основного общего образования (9 классов)</w:t>
            </w:r>
          </w:p>
          <w:p w:rsidR="008E6833" w:rsidRDefault="008E6833" w:rsidP="00C87F3F">
            <w:pPr>
              <w:pStyle w:val="Style45"/>
              <w:widowControl/>
              <w:spacing w:line="240" w:lineRule="auto"/>
              <w:rPr>
                <w:rStyle w:val="FontStyle86"/>
                <w:sz w:val="22"/>
                <w:szCs w:val="22"/>
              </w:rPr>
            </w:pP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очная</w:t>
            </w:r>
          </w:p>
        </w:tc>
        <w:tc>
          <w:tcPr>
            <w:tcW w:w="1417" w:type="dxa"/>
            <w:shd w:val="clear" w:color="auto" w:fill="auto"/>
          </w:tcPr>
          <w:p w:rsidR="00074355" w:rsidRPr="008E6833" w:rsidRDefault="008E6833" w:rsidP="00C87F3F">
            <w:pPr>
              <w:pStyle w:val="Style45"/>
              <w:widowControl/>
              <w:spacing w:line="240" w:lineRule="auto"/>
              <w:ind w:left="34"/>
              <w:jc w:val="left"/>
              <w:rPr>
                <w:rStyle w:val="FontStyle86"/>
                <w:sz w:val="22"/>
                <w:szCs w:val="22"/>
              </w:rPr>
            </w:pPr>
            <w:r>
              <w:rPr>
                <w:rStyle w:val="FontStyle86"/>
                <w:sz w:val="22"/>
                <w:szCs w:val="22"/>
              </w:rPr>
              <w:t>1  год</w:t>
            </w:r>
          </w:p>
          <w:p w:rsidR="00074355" w:rsidRPr="008E6833" w:rsidRDefault="00074355" w:rsidP="00C87F3F">
            <w:pPr>
              <w:pStyle w:val="Style45"/>
              <w:widowControl/>
              <w:spacing w:line="240" w:lineRule="auto"/>
              <w:ind w:left="34"/>
              <w:rPr>
                <w:rStyle w:val="FontStyle86"/>
                <w:sz w:val="22"/>
                <w:szCs w:val="22"/>
              </w:rPr>
            </w:pPr>
            <w:r w:rsidRPr="008E6833">
              <w:rPr>
                <w:rStyle w:val="FontStyle86"/>
                <w:sz w:val="22"/>
                <w:szCs w:val="22"/>
              </w:rPr>
              <w:t>10 месяцев</w:t>
            </w:r>
          </w:p>
          <w:p w:rsidR="00074355" w:rsidRPr="008E6833" w:rsidRDefault="00074355" w:rsidP="00C87F3F">
            <w:pPr>
              <w:pStyle w:val="Style45"/>
              <w:widowControl/>
              <w:spacing w:line="240" w:lineRule="auto"/>
              <w:ind w:left="34"/>
              <w:jc w:val="center"/>
              <w:rPr>
                <w:rStyle w:val="FontStyle86"/>
                <w:sz w:val="22"/>
                <w:szCs w:val="22"/>
              </w:rPr>
            </w:pPr>
          </w:p>
          <w:p w:rsidR="00074355" w:rsidRPr="008E6833" w:rsidRDefault="00074355" w:rsidP="00C87F3F">
            <w:pPr>
              <w:pStyle w:val="Style45"/>
              <w:widowControl/>
              <w:spacing w:line="240" w:lineRule="auto"/>
              <w:ind w:left="34"/>
              <w:rPr>
                <w:rStyle w:val="FontStyle86"/>
                <w:sz w:val="22"/>
                <w:szCs w:val="22"/>
              </w:rPr>
            </w:pPr>
            <w:r w:rsidRPr="008E6833">
              <w:rPr>
                <w:rStyle w:val="FontStyle86"/>
                <w:sz w:val="22"/>
                <w:szCs w:val="22"/>
              </w:rPr>
              <w:t>10 месяцев</w:t>
            </w:r>
          </w:p>
        </w:tc>
      </w:tr>
      <w:tr w:rsidR="00074355" w:rsidRPr="00870D92" w:rsidTr="00C87F3F">
        <w:tc>
          <w:tcPr>
            <w:tcW w:w="1580"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15.00.00</w:t>
            </w: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Машиност</w:t>
            </w: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роение</w:t>
            </w:r>
          </w:p>
        </w:tc>
        <w:tc>
          <w:tcPr>
            <w:tcW w:w="2923" w:type="dxa"/>
            <w:shd w:val="clear" w:color="auto" w:fill="auto"/>
          </w:tcPr>
          <w:p w:rsidR="00074355" w:rsidRPr="008E6833" w:rsidRDefault="00074355" w:rsidP="00C87F3F">
            <w:pPr>
              <w:pStyle w:val="Style52"/>
              <w:widowControl/>
              <w:jc w:val="both"/>
              <w:rPr>
                <w:rStyle w:val="FontStyle86"/>
                <w:sz w:val="22"/>
                <w:szCs w:val="22"/>
              </w:rPr>
            </w:pPr>
            <w:r w:rsidRPr="008E6833">
              <w:rPr>
                <w:sz w:val="22"/>
                <w:szCs w:val="22"/>
              </w:rPr>
              <w:t>15.01.05 Сварщик (ручной и частично механизированной сварки (наплавки))</w:t>
            </w:r>
          </w:p>
        </w:tc>
        <w:tc>
          <w:tcPr>
            <w:tcW w:w="269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основного общего образования (9 классов)</w:t>
            </w:r>
          </w:p>
          <w:p w:rsidR="008E6833" w:rsidRDefault="008E6833" w:rsidP="00C87F3F">
            <w:pPr>
              <w:pStyle w:val="Style45"/>
              <w:widowControl/>
              <w:spacing w:line="240" w:lineRule="auto"/>
              <w:rPr>
                <w:rStyle w:val="FontStyle86"/>
                <w:sz w:val="22"/>
                <w:szCs w:val="22"/>
              </w:rPr>
            </w:pPr>
          </w:p>
          <w:p w:rsidR="00074355" w:rsidRDefault="00074355" w:rsidP="00C87F3F">
            <w:pPr>
              <w:pStyle w:val="Style45"/>
              <w:widowControl/>
              <w:spacing w:line="240" w:lineRule="auto"/>
              <w:rPr>
                <w:rStyle w:val="FontStyle86"/>
                <w:sz w:val="22"/>
                <w:szCs w:val="22"/>
              </w:rPr>
            </w:pPr>
            <w:r w:rsidRPr="008E6833">
              <w:rPr>
                <w:rStyle w:val="FontStyle86"/>
                <w:sz w:val="22"/>
                <w:szCs w:val="22"/>
              </w:rPr>
              <w:t>На базе среднего общего образования (11 классов)</w:t>
            </w:r>
          </w:p>
          <w:p w:rsidR="008E6833" w:rsidRPr="008E6833" w:rsidRDefault="008E6833" w:rsidP="00C87F3F">
            <w:pPr>
              <w:pStyle w:val="Style45"/>
              <w:widowControl/>
              <w:spacing w:line="240" w:lineRule="auto"/>
              <w:rPr>
                <w:rStyle w:val="FontStyle86"/>
                <w:sz w:val="22"/>
                <w:szCs w:val="22"/>
              </w:rPr>
            </w:pPr>
          </w:p>
        </w:tc>
        <w:tc>
          <w:tcPr>
            <w:tcW w:w="1134"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очная</w:t>
            </w:r>
          </w:p>
        </w:tc>
        <w:tc>
          <w:tcPr>
            <w:tcW w:w="1417"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2  года  10месяцев</w:t>
            </w:r>
          </w:p>
          <w:p w:rsidR="00074355" w:rsidRPr="008E6833" w:rsidRDefault="00074355" w:rsidP="00C87F3F">
            <w:pPr>
              <w:pStyle w:val="Style45"/>
              <w:widowControl/>
              <w:spacing w:line="240" w:lineRule="auto"/>
              <w:jc w:val="center"/>
              <w:rPr>
                <w:rStyle w:val="FontStyle86"/>
                <w:sz w:val="22"/>
                <w:szCs w:val="22"/>
              </w:rPr>
            </w:pP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10 месяцев</w:t>
            </w:r>
          </w:p>
        </w:tc>
      </w:tr>
      <w:tr w:rsidR="00074355" w:rsidRPr="00870D92" w:rsidTr="00C87F3F">
        <w:tc>
          <w:tcPr>
            <w:tcW w:w="1580"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43.00.00 Сервис и туризм</w:t>
            </w:r>
          </w:p>
        </w:tc>
        <w:tc>
          <w:tcPr>
            <w:tcW w:w="2923" w:type="dxa"/>
            <w:shd w:val="clear" w:color="auto" w:fill="auto"/>
          </w:tcPr>
          <w:p w:rsidR="00074355" w:rsidRPr="008E6833" w:rsidRDefault="00074355" w:rsidP="00C87F3F">
            <w:pPr>
              <w:pStyle w:val="Style52"/>
              <w:widowControl/>
              <w:jc w:val="both"/>
              <w:rPr>
                <w:rStyle w:val="FontStyle86"/>
                <w:sz w:val="22"/>
                <w:szCs w:val="22"/>
              </w:rPr>
            </w:pPr>
            <w:r w:rsidRPr="008E6833">
              <w:rPr>
                <w:sz w:val="22"/>
                <w:szCs w:val="22"/>
              </w:rPr>
              <w:t>43.01.09 Повар, кондитер</w:t>
            </w:r>
          </w:p>
        </w:tc>
        <w:tc>
          <w:tcPr>
            <w:tcW w:w="269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основного общего образования (9 классов)</w:t>
            </w:r>
          </w:p>
          <w:p w:rsidR="00335E6E" w:rsidRDefault="00335E6E" w:rsidP="00C87F3F">
            <w:pPr>
              <w:pStyle w:val="Style45"/>
              <w:widowControl/>
              <w:spacing w:line="240" w:lineRule="auto"/>
              <w:rPr>
                <w:rStyle w:val="FontStyle86"/>
                <w:sz w:val="22"/>
                <w:szCs w:val="22"/>
              </w:rPr>
            </w:pP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очная</w:t>
            </w:r>
          </w:p>
        </w:tc>
        <w:tc>
          <w:tcPr>
            <w:tcW w:w="1417" w:type="dxa"/>
            <w:shd w:val="clear" w:color="auto" w:fill="auto"/>
          </w:tcPr>
          <w:p w:rsidR="00074355" w:rsidRPr="008E6833" w:rsidRDefault="00335E6E" w:rsidP="00C87F3F">
            <w:pPr>
              <w:pStyle w:val="Style45"/>
              <w:widowControl/>
              <w:spacing w:line="240" w:lineRule="auto"/>
              <w:rPr>
                <w:rStyle w:val="FontStyle86"/>
                <w:sz w:val="22"/>
                <w:szCs w:val="22"/>
              </w:rPr>
            </w:pPr>
            <w:r>
              <w:rPr>
                <w:rStyle w:val="FontStyle86"/>
                <w:sz w:val="22"/>
                <w:szCs w:val="22"/>
              </w:rPr>
              <w:t>3 года            10 месяцев</w:t>
            </w:r>
          </w:p>
          <w:p w:rsidR="00074355" w:rsidRPr="008E6833" w:rsidRDefault="00074355" w:rsidP="00C87F3F">
            <w:pPr>
              <w:pStyle w:val="Style45"/>
              <w:widowControl/>
              <w:spacing w:line="240" w:lineRule="auto"/>
              <w:jc w:val="center"/>
              <w:rPr>
                <w:rStyle w:val="FontStyle86"/>
                <w:sz w:val="22"/>
                <w:szCs w:val="22"/>
              </w:rPr>
            </w:pP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1 год 10 месяцев</w:t>
            </w:r>
          </w:p>
        </w:tc>
      </w:tr>
      <w:tr w:rsidR="00074355" w:rsidRPr="00870D92" w:rsidTr="00C87F3F">
        <w:tc>
          <w:tcPr>
            <w:tcW w:w="1580"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38.00.00 Экономика и управление</w:t>
            </w:r>
          </w:p>
        </w:tc>
        <w:tc>
          <w:tcPr>
            <w:tcW w:w="292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sz w:val="22"/>
                <w:szCs w:val="22"/>
              </w:rPr>
              <w:t>38.01.02 Продавец, контролёр – кассир</w:t>
            </w:r>
          </w:p>
        </w:tc>
        <w:tc>
          <w:tcPr>
            <w:tcW w:w="2693"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основного общего образования (9 классов)</w:t>
            </w:r>
          </w:p>
          <w:p w:rsidR="00335E6E" w:rsidRDefault="00335E6E" w:rsidP="00C87F3F">
            <w:pPr>
              <w:pStyle w:val="Style45"/>
              <w:widowControl/>
              <w:spacing w:line="240" w:lineRule="auto"/>
              <w:rPr>
                <w:rStyle w:val="FontStyle86"/>
                <w:sz w:val="22"/>
                <w:szCs w:val="22"/>
              </w:rPr>
            </w:pPr>
          </w:p>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40" w:lineRule="auto"/>
              <w:rPr>
                <w:rStyle w:val="FontStyle86"/>
                <w:sz w:val="22"/>
                <w:szCs w:val="22"/>
              </w:rPr>
            </w:pPr>
            <w:r w:rsidRPr="008E6833">
              <w:rPr>
                <w:rStyle w:val="FontStyle86"/>
                <w:sz w:val="22"/>
                <w:szCs w:val="22"/>
              </w:rPr>
              <w:t>очная</w:t>
            </w:r>
          </w:p>
        </w:tc>
        <w:tc>
          <w:tcPr>
            <w:tcW w:w="1417" w:type="dxa"/>
            <w:shd w:val="clear" w:color="auto" w:fill="auto"/>
          </w:tcPr>
          <w:p w:rsidR="00074355" w:rsidRPr="008E6833" w:rsidRDefault="00074355" w:rsidP="00C87F3F">
            <w:pPr>
              <w:pStyle w:val="Style45"/>
              <w:widowControl/>
              <w:spacing w:line="240" w:lineRule="auto"/>
              <w:ind w:left="34"/>
              <w:rPr>
                <w:rStyle w:val="FontStyle86"/>
                <w:sz w:val="22"/>
                <w:szCs w:val="22"/>
              </w:rPr>
            </w:pPr>
            <w:r w:rsidRPr="008E6833">
              <w:rPr>
                <w:rStyle w:val="FontStyle86"/>
                <w:sz w:val="22"/>
                <w:szCs w:val="22"/>
              </w:rPr>
              <w:t>2 года      10 месяцев</w:t>
            </w:r>
          </w:p>
          <w:p w:rsidR="00074355" w:rsidRPr="008E6833" w:rsidRDefault="00074355" w:rsidP="00C87F3F">
            <w:pPr>
              <w:pStyle w:val="Style45"/>
              <w:widowControl/>
              <w:spacing w:line="240" w:lineRule="auto"/>
              <w:ind w:left="34"/>
              <w:jc w:val="center"/>
              <w:rPr>
                <w:rStyle w:val="FontStyle86"/>
                <w:sz w:val="22"/>
                <w:szCs w:val="22"/>
              </w:rPr>
            </w:pPr>
          </w:p>
          <w:p w:rsidR="00074355" w:rsidRPr="008E6833" w:rsidRDefault="00074355" w:rsidP="00C87F3F">
            <w:pPr>
              <w:pStyle w:val="Style45"/>
              <w:widowControl/>
              <w:spacing w:line="240" w:lineRule="auto"/>
              <w:ind w:left="34"/>
              <w:rPr>
                <w:rStyle w:val="FontStyle86"/>
                <w:sz w:val="22"/>
                <w:szCs w:val="22"/>
              </w:rPr>
            </w:pPr>
            <w:r w:rsidRPr="008E6833">
              <w:rPr>
                <w:rStyle w:val="FontStyle86"/>
                <w:sz w:val="22"/>
                <w:szCs w:val="22"/>
              </w:rPr>
              <w:t>10 месяцев</w:t>
            </w:r>
          </w:p>
        </w:tc>
      </w:tr>
      <w:tr w:rsidR="00074355" w:rsidRPr="00870D92" w:rsidTr="00C87F3F">
        <w:trPr>
          <w:trHeight w:val="305"/>
        </w:trPr>
        <w:tc>
          <w:tcPr>
            <w:tcW w:w="8330" w:type="dxa"/>
            <w:gridSpan w:val="4"/>
            <w:shd w:val="clear" w:color="auto" w:fill="auto"/>
          </w:tcPr>
          <w:p w:rsidR="00074355" w:rsidRPr="008E6833" w:rsidRDefault="00074355" w:rsidP="00C87F3F">
            <w:pPr>
              <w:pStyle w:val="Style45"/>
              <w:widowControl/>
              <w:spacing w:line="240" w:lineRule="auto"/>
              <w:jc w:val="center"/>
              <w:rPr>
                <w:rStyle w:val="FontStyle86"/>
                <w:sz w:val="22"/>
                <w:szCs w:val="22"/>
              </w:rPr>
            </w:pPr>
            <w:r w:rsidRPr="008E6833">
              <w:rPr>
                <w:rStyle w:val="FontStyle86"/>
                <w:b/>
                <w:sz w:val="22"/>
                <w:szCs w:val="22"/>
              </w:rPr>
              <w:t>Программы подготовки специалистов среднего звена</w:t>
            </w:r>
          </w:p>
        </w:tc>
        <w:tc>
          <w:tcPr>
            <w:tcW w:w="1417" w:type="dxa"/>
            <w:shd w:val="clear" w:color="auto" w:fill="auto"/>
          </w:tcPr>
          <w:p w:rsidR="00074355" w:rsidRPr="008E6833" w:rsidRDefault="00074355" w:rsidP="00C87F3F">
            <w:pPr>
              <w:pStyle w:val="Style45"/>
              <w:widowControl/>
              <w:spacing w:line="240" w:lineRule="auto"/>
              <w:jc w:val="center"/>
              <w:rPr>
                <w:rStyle w:val="FontStyle86"/>
                <w:b/>
                <w:sz w:val="22"/>
                <w:szCs w:val="22"/>
              </w:rPr>
            </w:pPr>
          </w:p>
        </w:tc>
      </w:tr>
      <w:tr w:rsidR="00074355" w:rsidRPr="00870D92" w:rsidTr="00C87F3F">
        <w:tc>
          <w:tcPr>
            <w:tcW w:w="1580" w:type="dxa"/>
            <w:vMerge w:val="restart"/>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15.00.00</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Машиност</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роение</w:t>
            </w:r>
          </w:p>
        </w:tc>
        <w:tc>
          <w:tcPr>
            <w:tcW w:w="2923" w:type="dxa"/>
            <w:shd w:val="clear" w:color="auto" w:fill="auto"/>
          </w:tcPr>
          <w:p w:rsidR="00074355" w:rsidRPr="008E6833" w:rsidRDefault="00074355" w:rsidP="00C87F3F">
            <w:pPr>
              <w:pStyle w:val="Style52"/>
              <w:widowControl/>
              <w:spacing w:line="238" w:lineRule="auto"/>
              <w:jc w:val="both"/>
              <w:rPr>
                <w:rStyle w:val="FontStyle86"/>
                <w:sz w:val="22"/>
                <w:szCs w:val="22"/>
              </w:rPr>
            </w:pPr>
            <w:r w:rsidRPr="008E6833">
              <w:rPr>
                <w:sz w:val="22"/>
                <w:szCs w:val="22"/>
              </w:rPr>
              <w:t>15.02.12</w:t>
            </w:r>
            <w:r w:rsidRPr="008E6833">
              <w:rPr>
                <w:bCs/>
                <w:sz w:val="22"/>
                <w:szCs w:val="22"/>
              </w:rPr>
              <w:t xml:space="preserve"> Монтаж, техническое обслуживание и ремонт промышленного оборудования (по отраслям)</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основного общего образования (9 классов)</w:t>
            </w:r>
          </w:p>
          <w:p w:rsidR="00074355" w:rsidRPr="008E6833" w:rsidRDefault="00074355" w:rsidP="00C87F3F">
            <w:pPr>
              <w:pStyle w:val="Style45"/>
              <w:widowControl/>
              <w:spacing w:line="238" w:lineRule="auto"/>
              <w:rPr>
                <w:rStyle w:val="FontStyle86"/>
                <w:sz w:val="22"/>
                <w:szCs w:val="22"/>
              </w:rPr>
            </w:pP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очная</w:t>
            </w:r>
          </w:p>
          <w:p w:rsidR="00074355" w:rsidRPr="008E6833" w:rsidRDefault="00074355" w:rsidP="00C87F3F">
            <w:pPr>
              <w:pStyle w:val="Style45"/>
              <w:widowControl/>
              <w:spacing w:line="238" w:lineRule="auto"/>
              <w:rPr>
                <w:rStyle w:val="FontStyle86"/>
                <w:sz w:val="22"/>
                <w:szCs w:val="22"/>
              </w:rPr>
            </w:pP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3 года             10 месяцев</w:t>
            </w:r>
          </w:p>
        </w:tc>
      </w:tr>
      <w:tr w:rsidR="00074355" w:rsidRPr="00870D92" w:rsidTr="00C87F3F">
        <w:tc>
          <w:tcPr>
            <w:tcW w:w="1580" w:type="dxa"/>
            <w:vMerge/>
            <w:shd w:val="clear" w:color="auto" w:fill="auto"/>
          </w:tcPr>
          <w:p w:rsidR="00074355" w:rsidRPr="008E6833" w:rsidRDefault="00074355" w:rsidP="00C87F3F">
            <w:pPr>
              <w:pStyle w:val="Style45"/>
              <w:widowControl/>
              <w:spacing w:line="238" w:lineRule="auto"/>
              <w:rPr>
                <w:rStyle w:val="FontStyle86"/>
                <w:sz w:val="22"/>
                <w:szCs w:val="22"/>
              </w:rPr>
            </w:pPr>
          </w:p>
        </w:tc>
        <w:tc>
          <w:tcPr>
            <w:tcW w:w="2923" w:type="dxa"/>
            <w:shd w:val="clear" w:color="auto" w:fill="auto"/>
          </w:tcPr>
          <w:p w:rsidR="00074355" w:rsidRPr="008E6833" w:rsidRDefault="00074355" w:rsidP="00C87F3F">
            <w:pPr>
              <w:pStyle w:val="Style52"/>
              <w:widowControl/>
              <w:spacing w:line="238" w:lineRule="auto"/>
              <w:jc w:val="both"/>
              <w:rPr>
                <w:szCs w:val="22"/>
              </w:rPr>
            </w:pPr>
            <w:r w:rsidRPr="008E6833">
              <w:rPr>
                <w:sz w:val="22"/>
                <w:szCs w:val="22"/>
              </w:rPr>
              <w:t>15.02.01 Монтаж и техническая эксплуатация промышленного оборудования (по отраслям)</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3 года             10 месяцев</w:t>
            </w:r>
          </w:p>
        </w:tc>
      </w:tr>
      <w:tr w:rsidR="00074355" w:rsidRPr="00870D92" w:rsidTr="00C87F3F">
        <w:tc>
          <w:tcPr>
            <w:tcW w:w="1580" w:type="dxa"/>
            <w:vMerge/>
            <w:shd w:val="clear" w:color="auto" w:fill="auto"/>
          </w:tcPr>
          <w:p w:rsidR="00074355" w:rsidRPr="008E6833" w:rsidRDefault="00074355" w:rsidP="00C87F3F">
            <w:pPr>
              <w:pStyle w:val="Style45"/>
              <w:widowControl/>
              <w:spacing w:line="238" w:lineRule="auto"/>
              <w:rPr>
                <w:rStyle w:val="FontStyle86"/>
                <w:sz w:val="22"/>
                <w:szCs w:val="22"/>
              </w:rPr>
            </w:pPr>
          </w:p>
        </w:tc>
        <w:tc>
          <w:tcPr>
            <w:tcW w:w="2923" w:type="dxa"/>
            <w:shd w:val="clear" w:color="auto" w:fill="auto"/>
          </w:tcPr>
          <w:p w:rsidR="00074355" w:rsidRPr="008E6833" w:rsidRDefault="00074355" w:rsidP="00C87F3F">
            <w:pPr>
              <w:pStyle w:val="Style52"/>
              <w:widowControl/>
              <w:tabs>
                <w:tab w:val="left" w:pos="2052"/>
              </w:tabs>
              <w:spacing w:line="238" w:lineRule="auto"/>
              <w:jc w:val="both"/>
              <w:rPr>
                <w:rStyle w:val="FontStyle86"/>
                <w:sz w:val="22"/>
                <w:szCs w:val="22"/>
              </w:rPr>
            </w:pPr>
            <w:r w:rsidRPr="008E6833">
              <w:rPr>
                <w:sz w:val="22"/>
                <w:szCs w:val="22"/>
              </w:rPr>
              <w:t>15.02.07 Автоматизация технологических процессов (по отраслям)</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основного общего образования (9 классов)</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очная</w:t>
            </w: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3 года             10 месяцев</w:t>
            </w:r>
          </w:p>
        </w:tc>
      </w:tr>
      <w:tr w:rsidR="00074355" w:rsidRPr="00870D92" w:rsidTr="00C87F3F">
        <w:tc>
          <w:tcPr>
            <w:tcW w:w="1580"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09.00.00</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Информати</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ка и вычислительная техника</w:t>
            </w:r>
          </w:p>
        </w:tc>
        <w:tc>
          <w:tcPr>
            <w:tcW w:w="2923" w:type="dxa"/>
            <w:shd w:val="clear" w:color="auto" w:fill="auto"/>
          </w:tcPr>
          <w:p w:rsidR="00074355" w:rsidRPr="008E6833" w:rsidRDefault="00074355" w:rsidP="00C87F3F">
            <w:pPr>
              <w:pStyle w:val="Style52"/>
              <w:widowControl/>
              <w:spacing w:line="238" w:lineRule="auto"/>
              <w:jc w:val="both"/>
              <w:rPr>
                <w:rStyle w:val="FontStyle86"/>
                <w:sz w:val="22"/>
                <w:szCs w:val="22"/>
              </w:rPr>
            </w:pPr>
            <w:r w:rsidRPr="008E6833">
              <w:rPr>
                <w:sz w:val="22"/>
                <w:szCs w:val="22"/>
              </w:rPr>
              <w:t>09.02.01 Компьютерные системы и комплексы</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основного общего образования (9 классов)</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очная</w:t>
            </w: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3 года             10 месяцев</w:t>
            </w:r>
          </w:p>
        </w:tc>
      </w:tr>
      <w:tr w:rsidR="00074355" w:rsidRPr="00870D92" w:rsidTr="00C87F3F">
        <w:tc>
          <w:tcPr>
            <w:tcW w:w="1580" w:type="dxa"/>
            <w:shd w:val="clear" w:color="auto" w:fill="auto"/>
          </w:tcPr>
          <w:p w:rsidR="00074355" w:rsidRDefault="00074355" w:rsidP="00C87F3F">
            <w:pPr>
              <w:pStyle w:val="Style45"/>
              <w:widowControl/>
              <w:spacing w:line="238" w:lineRule="auto"/>
              <w:rPr>
                <w:szCs w:val="22"/>
              </w:rPr>
            </w:pPr>
            <w:r w:rsidRPr="008E6833">
              <w:rPr>
                <w:sz w:val="22"/>
                <w:szCs w:val="22"/>
              </w:rPr>
              <w:t>08.00.00 Техника и технологии строительства</w:t>
            </w:r>
          </w:p>
          <w:p w:rsidR="00C87F3F" w:rsidRPr="008E6833" w:rsidRDefault="00C87F3F" w:rsidP="00C87F3F">
            <w:pPr>
              <w:pStyle w:val="Style45"/>
              <w:widowControl/>
              <w:spacing w:line="238" w:lineRule="auto"/>
              <w:rPr>
                <w:rStyle w:val="FontStyle86"/>
                <w:sz w:val="22"/>
                <w:szCs w:val="22"/>
              </w:rPr>
            </w:pPr>
          </w:p>
        </w:tc>
        <w:tc>
          <w:tcPr>
            <w:tcW w:w="2923" w:type="dxa"/>
            <w:shd w:val="clear" w:color="auto" w:fill="auto"/>
          </w:tcPr>
          <w:p w:rsidR="00074355" w:rsidRPr="008E6833" w:rsidRDefault="00074355" w:rsidP="00C87F3F">
            <w:pPr>
              <w:pStyle w:val="Style52"/>
              <w:widowControl/>
              <w:spacing w:line="238" w:lineRule="auto"/>
              <w:jc w:val="both"/>
              <w:rPr>
                <w:rStyle w:val="FontStyle86"/>
                <w:sz w:val="22"/>
                <w:szCs w:val="22"/>
              </w:rPr>
            </w:pPr>
            <w:r w:rsidRPr="008E6833">
              <w:rPr>
                <w:sz w:val="22"/>
                <w:szCs w:val="22"/>
              </w:rPr>
              <w:t>08.02.01 Строительство и эксплуатация зданий и сооружений</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основного общего образования (9 классов)</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очная</w:t>
            </w: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3 года             10 месяцев</w:t>
            </w:r>
          </w:p>
        </w:tc>
      </w:tr>
      <w:tr w:rsidR="00C87F3F" w:rsidRPr="00870D92" w:rsidTr="004510F4">
        <w:trPr>
          <w:trHeight w:val="1254"/>
        </w:trPr>
        <w:tc>
          <w:tcPr>
            <w:tcW w:w="1580" w:type="dxa"/>
            <w:shd w:val="clear" w:color="auto" w:fill="auto"/>
          </w:tcPr>
          <w:p w:rsidR="00C87F3F" w:rsidRPr="008E6833" w:rsidRDefault="00C87F3F" w:rsidP="00C87F3F">
            <w:pPr>
              <w:pStyle w:val="Style45"/>
              <w:spacing w:line="238" w:lineRule="auto"/>
              <w:rPr>
                <w:rStyle w:val="FontStyle86"/>
                <w:sz w:val="22"/>
                <w:szCs w:val="22"/>
              </w:rPr>
            </w:pPr>
          </w:p>
        </w:tc>
        <w:tc>
          <w:tcPr>
            <w:tcW w:w="2923" w:type="dxa"/>
            <w:shd w:val="clear" w:color="auto" w:fill="auto"/>
          </w:tcPr>
          <w:p w:rsidR="00C87F3F" w:rsidRPr="008E6833" w:rsidRDefault="00C87F3F" w:rsidP="004510F4">
            <w:pPr>
              <w:pStyle w:val="Style52"/>
              <w:tabs>
                <w:tab w:val="left" w:pos="1452"/>
              </w:tabs>
              <w:spacing w:line="238" w:lineRule="auto"/>
              <w:jc w:val="both"/>
              <w:rPr>
                <w:szCs w:val="22"/>
              </w:rPr>
            </w:pPr>
            <w:r w:rsidRPr="008E6833">
              <w:rPr>
                <w:sz w:val="22"/>
                <w:szCs w:val="22"/>
              </w:rPr>
              <w:t>08.02.09 Монтаж, наладка и эксплуатация электрооборудования промышленных и гражданских зданий</w:t>
            </w:r>
          </w:p>
        </w:tc>
        <w:tc>
          <w:tcPr>
            <w:tcW w:w="2693" w:type="dxa"/>
            <w:shd w:val="clear" w:color="auto" w:fill="auto"/>
          </w:tcPr>
          <w:p w:rsidR="00C87F3F" w:rsidRPr="008E6833" w:rsidRDefault="00C87F3F" w:rsidP="00C87F3F">
            <w:pPr>
              <w:pStyle w:val="Style45"/>
              <w:widowControl/>
              <w:spacing w:line="238" w:lineRule="auto"/>
              <w:rPr>
                <w:rStyle w:val="FontStyle86"/>
                <w:sz w:val="22"/>
                <w:szCs w:val="22"/>
              </w:rPr>
            </w:pPr>
            <w:r w:rsidRPr="008E6833">
              <w:rPr>
                <w:rStyle w:val="FontStyle86"/>
                <w:sz w:val="22"/>
                <w:szCs w:val="22"/>
              </w:rPr>
              <w:t>На базе основного общего образования (9 классов)</w:t>
            </w:r>
          </w:p>
          <w:p w:rsidR="00C87F3F" w:rsidRPr="008E6833" w:rsidRDefault="00C87F3F" w:rsidP="004510F4">
            <w:pPr>
              <w:pStyle w:val="Style45"/>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C87F3F" w:rsidRPr="008E6833" w:rsidRDefault="00C87F3F" w:rsidP="00C87F3F">
            <w:pPr>
              <w:pStyle w:val="Style45"/>
              <w:widowControl/>
              <w:spacing w:line="238" w:lineRule="auto"/>
              <w:rPr>
                <w:rStyle w:val="FontStyle86"/>
                <w:sz w:val="22"/>
                <w:szCs w:val="22"/>
              </w:rPr>
            </w:pPr>
            <w:r w:rsidRPr="008E6833">
              <w:rPr>
                <w:rStyle w:val="FontStyle86"/>
                <w:sz w:val="22"/>
                <w:szCs w:val="22"/>
              </w:rPr>
              <w:t>очная</w:t>
            </w:r>
          </w:p>
          <w:p w:rsidR="00C87F3F" w:rsidRPr="008E6833" w:rsidRDefault="00C87F3F" w:rsidP="00C87F3F">
            <w:pPr>
              <w:pStyle w:val="Style45"/>
              <w:widowControl/>
              <w:spacing w:line="238" w:lineRule="auto"/>
              <w:rPr>
                <w:rStyle w:val="FontStyle86"/>
                <w:sz w:val="22"/>
                <w:szCs w:val="22"/>
              </w:rPr>
            </w:pPr>
          </w:p>
          <w:p w:rsidR="00C87F3F" w:rsidRPr="008E6833" w:rsidRDefault="00C87F3F" w:rsidP="00C87F3F">
            <w:pPr>
              <w:pStyle w:val="Style45"/>
              <w:widowControl/>
              <w:spacing w:line="238" w:lineRule="auto"/>
              <w:rPr>
                <w:rStyle w:val="FontStyle86"/>
                <w:sz w:val="22"/>
                <w:szCs w:val="22"/>
              </w:rPr>
            </w:pPr>
          </w:p>
          <w:p w:rsidR="00C87F3F" w:rsidRPr="008E6833" w:rsidRDefault="00C87F3F" w:rsidP="004510F4">
            <w:pPr>
              <w:pStyle w:val="Style45"/>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C87F3F" w:rsidRPr="008E6833" w:rsidRDefault="00C87F3F" w:rsidP="004510F4">
            <w:pPr>
              <w:pStyle w:val="Style45"/>
              <w:spacing w:line="238" w:lineRule="auto"/>
              <w:rPr>
                <w:rStyle w:val="FontStyle86"/>
                <w:sz w:val="22"/>
                <w:szCs w:val="22"/>
              </w:rPr>
            </w:pPr>
            <w:r w:rsidRPr="008E6833">
              <w:rPr>
                <w:rStyle w:val="FontStyle86"/>
                <w:sz w:val="22"/>
                <w:szCs w:val="22"/>
              </w:rPr>
              <w:t>3 года             10 месяцев</w:t>
            </w:r>
          </w:p>
        </w:tc>
      </w:tr>
      <w:tr w:rsidR="00074355" w:rsidRPr="00870D92" w:rsidTr="00C87F3F">
        <w:tc>
          <w:tcPr>
            <w:tcW w:w="1580"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38.00.00 Экономика и управление</w:t>
            </w:r>
          </w:p>
        </w:tc>
        <w:tc>
          <w:tcPr>
            <w:tcW w:w="2923" w:type="dxa"/>
            <w:shd w:val="clear" w:color="auto" w:fill="auto"/>
          </w:tcPr>
          <w:p w:rsidR="00074355" w:rsidRPr="008E6833" w:rsidRDefault="00074355" w:rsidP="00C87F3F">
            <w:pPr>
              <w:pStyle w:val="Style52"/>
              <w:widowControl/>
              <w:tabs>
                <w:tab w:val="left" w:pos="1452"/>
              </w:tabs>
              <w:spacing w:line="238" w:lineRule="auto"/>
              <w:jc w:val="both"/>
              <w:rPr>
                <w:szCs w:val="22"/>
              </w:rPr>
            </w:pPr>
            <w:r w:rsidRPr="008E6833">
              <w:rPr>
                <w:sz w:val="22"/>
                <w:szCs w:val="22"/>
              </w:rPr>
              <w:t>38.02.03 Операционная деятельность в логистике</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основного общего образования (9 классов)</w:t>
            </w: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очная</w:t>
            </w: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p>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2 года             10 месяцев</w:t>
            </w:r>
          </w:p>
        </w:tc>
      </w:tr>
      <w:tr w:rsidR="00074355" w:rsidRPr="00870D92" w:rsidTr="00C87F3F">
        <w:tc>
          <w:tcPr>
            <w:tcW w:w="1580" w:type="dxa"/>
            <w:shd w:val="clear" w:color="auto" w:fill="auto"/>
          </w:tcPr>
          <w:p w:rsidR="00074355" w:rsidRPr="008E6833" w:rsidRDefault="00074355" w:rsidP="00C87F3F">
            <w:pPr>
              <w:pStyle w:val="Style45"/>
              <w:spacing w:line="238" w:lineRule="auto"/>
              <w:rPr>
                <w:rStyle w:val="FontStyle86"/>
                <w:sz w:val="22"/>
                <w:szCs w:val="22"/>
              </w:rPr>
            </w:pPr>
          </w:p>
        </w:tc>
        <w:tc>
          <w:tcPr>
            <w:tcW w:w="2923" w:type="dxa"/>
            <w:shd w:val="clear" w:color="auto" w:fill="auto"/>
          </w:tcPr>
          <w:p w:rsidR="00074355" w:rsidRPr="008E6833" w:rsidRDefault="00074355" w:rsidP="00C87F3F">
            <w:pPr>
              <w:pStyle w:val="Style52"/>
              <w:widowControl/>
              <w:tabs>
                <w:tab w:val="left" w:pos="1452"/>
              </w:tabs>
              <w:spacing w:line="238" w:lineRule="auto"/>
              <w:jc w:val="both"/>
              <w:rPr>
                <w:szCs w:val="22"/>
              </w:rPr>
            </w:pPr>
            <w:r w:rsidRPr="008E6833">
              <w:rPr>
                <w:sz w:val="22"/>
                <w:szCs w:val="22"/>
              </w:rPr>
              <w:t>38.02.01 Экономика и бухгалтерский учет (по отраслям)</w:t>
            </w:r>
          </w:p>
        </w:tc>
        <w:tc>
          <w:tcPr>
            <w:tcW w:w="2693"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На базе среднего общего образования (11 классов)</w:t>
            </w:r>
          </w:p>
        </w:tc>
        <w:tc>
          <w:tcPr>
            <w:tcW w:w="1134"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заочная</w:t>
            </w:r>
          </w:p>
        </w:tc>
        <w:tc>
          <w:tcPr>
            <w:tcW w:w="1417" w:type="dxa"/>
            <w:shd w:val="clear" w:color="auto" w:fill="auto"/>
          </w:tcPr>
          <w:p w:rsidR="00074355" w:rsidRPr="008E6833" w:rsidRDefault="00074355" w:rsidP="00C87F3F">
            <w:pPr>
              <w:pStyle w:val="Style45"/>
              <w:widowControl/>
              <w:spacing w:line="238" w:lineRule="auto"/>
              <w:rPr>
                <w:rStyle w:val="FontStyle86"/>
                <w:sz w:val="22"/>
                <w:szCs w:val="22"/>
              </w:rPr>
            </w:pPr>
            <w:r w:rsidRPr="008E6833">
              <w:rPr>
                <w:rStyle w:val="FontStyle86"/>
                <w:sz w:val="22"/>
                <w:szCs w:val="22"/>
              </w:rPr>
              <w:t>2 года             10 месяцев</w:t>
            </w:r>
          </w:p>
        </w:tc>
      </w:tr>
    </w:tbl>
    <w:p w:rsidR="00074355" w:rsidRPr="00E40A7E" w:rsidRDefault="00074355" w:rsidP="00074355">
      <w:pPr>
        <w:pStyle w:val="Style45"/>
        <w:widowControl/>
        <w:spacing w:line="240" w:lineRule="auto"/>
        <w:ind w:firstLine="851"/>
        <w:rPr>
          <w:rStyle w:val="FontStyle86"/>
        </w:rPr>
      </w:pPr>
      <w:r w:rsidRPr="00E40A7E">
        <w:rPr>
          <w:rStyle w:val="FontStyle86"/>
        </w:rPr>
        <w:t>На основе мониторинга рынка труда, социально-экономических изменений в Ростовской области</w:t>
      </w:r>
      <w:r>
        <w:rPr>
          <w:rStyle w:val="FontStyle86"/>
        </w:rPr>
        <w:t>,г</w:t>
      </w:r>
      <w:r w:rsidRPr="00E40A7E">
        <w:rPr>
          <w:rStyle w:val="FontStyle86"/>
        </w:rPr>
        <w:t>ород</w:t>
      </w:r>
      <w:r>
        <w:rPr>
          <w:rStyle w:val="FontStyle86"/>
        </w:rPr>
        <w:t>е</w:t>
      </w:r>
      <w:r w:rsidRPr="00E40A7E">
        <w:rPr>
          <w:rStyle w:val="FontStyle86"/>
        </w:rPr>
        <w:t xml:space="preserve"> Красный Сулин</w:t>
      </w:r>
      <w:r>
        <w:rPr>
          <w:rStyle w:val="FontStyle86"/>
        </w:rPr>
        <w:t xml:space="preserve"> и Красносулинском районев</w:t>
      </w:r>
      <w:r w:rsidRPr="00E40A7E">
        <w:rPr>
          <w:rStyle w:val="FontStyle86"/>
        </w:rPr>
        <w:t xml:space="preserve"> начал</w:t>
      </w:r>
      <w:r>
        <w:rPr>
          <w:rStyle w:val="FontStyle86"/>
        </w:rPr>
        <w:t>е</w:t>
      </w:r>
      <w:r w:rsidRPr="00E40A7E">
        <w:rPr>
          <w:rStyle w:val="FontStyle86"/>
        </w:rPr>
        <w:t xml:space="preserve"> реализации Программы </w:t>
      </w:r>
      <w:r w:rsidRPr="007732E2">
        <w:t>было проведено лицензирование</w:t>
      </w:r>
      <w:r w:rsidRPr="00E40A7E">
        <w:rPr>
          <w:rStyle w:val="FontStyle86"/>
        </w:rPr>
        <w:t>направлени</w:t>
      </w:r>
      <w:r>
        <w:rPr>
          <w:rStyle w:val="FontStyle86"/>
        </w:rPr>
        <w:t>й</w:t>
      </w:r>
      <w:r w:rsidRPr="00E40A7E">
        <w:rPr>
          <w:rStyle w:val="FontStyle86"/>
        </w:rPr>
        <w:t xml:space="preserve"> подготовки (професси</w:t>
      </w:r>
      <w:r>
        <w:rPr>
          <w:rStyle w:val="FontStyle86"/>
        </w:rPr>
        <w:t>й</w:t>
      </w:r>
      <w:r w:rsidRPr="00E40A7E">
        <w:rPr>
          <w:rStyle w:val="FontStyle86"/>
        </w:rPr>
        <w:t>, специальност</w:t>
      </w:r>
      <w:r>
        <w:rPr>
          <w:rStyle w:val="FontStyle86"/>
        </w:rPr>
        <w:t>ей</w:t>
      </w:r>
      <w:r w:rsidRPr="00E40A7E">
        <w:rPr>
          <w:rStyle w:val="FontStyle86"/>
        </w:rPr>
        <w:t>)</w:t>
      </w:r>
      <w:r>
        <w:rPr>
          <w:rStyle w:val="FontStyle86"/>
        </w:rPr>
        <w:t>,</w:t>
      </w:r>
      <w:r w:rsidRPr="007732E2">
        <w:t>входящ</w:t>
      </w:r>
      <w:r>
        <w:t>их</w:t>
      </w:r>
      <w:r w:rsidRPr="007732E2">
        <w:t xml:space="preserve"> в </w:t>
      </w:r>
      <w:r w:rsidRPr="007732E2">
        <w:rPr>
          <w:color w:val="000000"/>
          <w:shd w:val="clear" w:color="auto" w:fill="FFFFFF"/>
        </w:rPr>
        <w:t>перечень ФГОС СПО по ТОП-50</w:t>
      </w:r>
      <w:r>
        <w:rPr>
          <w:color w:val="000000"/>
          <w:shd w:val="clear" w:color="auto" w:fill="FFFFFF"/>
        </w:rPr>
        <w:t xml:space="preserve"> и ТОП – Регион</w:t>
      </w:r>
      <w:r w:rsidRPr="007732E2">
        <w:rPr>
          <w:color w:val="000000"/>
          <w:shd w:val="clear" w:color="auto" w:fill="FFFFFF"/>
        </w:rPr>
        <w:t xml:space="preserve"> -  </w:t>
      </w:r>
      <w:r w:rsidRPr="007732E2">
        <w:rPr>
          <w:lang w:eastAsia="ar-SA"/>
        </w:rPr>
        <w:t>наиболее востребованных на рынке труда, новых и перспективных профессий и специальностей</w:t>
      </w:r>
      <w:r w:rsidRPr="00E40A7E">
        <w:rPr>
          <w:rStyle w:val="FontStyle86"/>
        </w:rPr>
        <w:t>:</w:t>
      </w:r>
    </w:p>
    <w:p w:rsidR="00074355" w:rsidRPr="00784813" w:rsidRDefault="00074355" w:rsidP="00074355">
      <w:pPr>
        <w:spacing w:after="0" w:line="240" w:lineRule="auto"/>
        <w:ind w:firstLine="426"/>
        <w:jc w:val="both"/>
        <w:rPr>
          <w:szCs w:val="24"/>
        </w:rPr>
      </w:pPr>
      <w:r w:rsidRPr="00784813">
        <w:rPr>
          <w:szCs w:val="24"/>
        </w:rPr>
        <w:t>- 43.01.09 Повар, кондитер;</w:t>
      </w:r>
    </w:p>
    <w:p w:rsidR="00074355" w:rsidRPr="00784813" w:rsidRDefault="00074355" w:rsidP="00074355">
      <w:pPr>
        <w:tabs>
          <w:tab w:val="left" w:pos="567"/>
        </w:tabs>
        <w:spacing w:after="0" w:line="240" w:lineRule="auto"/>
        <w:ind w:firstLine="426"/>
        <w:jc w:val="both"/>
        <w:rPr>
          <w:szCs w:val="24"/>
        </w:rPr>
      </w:pPr>
      <w:r w:rsidRPr="00784813">
        <w:rPr>
          <w:szCs w:val="24"/>
        </w:rPr>
        <w:t>- 15.02.12</w:t>
      </w:r>
      <w:r w:rsidRPr="00784813">
        <w:rPr>
          <w:bCs/>
          <w:szCs w:val="24"/>
        </w:rPr>
        <w:t xml:space="preserve"> Монтаж, техническое обслуживание и ремонт промышленного оборудования (по отраслям)</w:t>
      </w:r>
      <w:r>
        <w:rPr>
          <w:bCs/>
          <w:szCs w:val="24"/>
        </w:rPr>
        <w:t>.</w:t>
      </w:r>
    </w:p>
    <w:p w:rsidR="00074355" w:rsidRPr="00E40A7E" w:rsidRDefault="00074355" w:rsidP="00074355">
      <w:pPr>
        <w:pStyle w:val="Style45"/>
        <w:widowControl/>
        <w:spacing w:line="240" w:lineRule="auto"/>
        <w:ind w:firstLine="851"/>
        <w:rPr>
          <w:rStyle w:val="FontStyle86"/>
        </w:rPr>
      </w:pPr>
      <w:r>
        <w:rPr>
          <w:rStyle w:val="FontStyle86"/>
        </w:rPr>
        <w:t xml:space="preserve">В период реализации Программы </w:t>
      </w:r>
      <w:r>
        <w:t xml:space="preserve">осуществлялось обучение студентов по </w:t>
      </w:r>
      <w:r w:rsidRPr="00E40A7E">
        <w:rPr>
          <w:rStyle w:val="FontStyle86"/>
        </w:rPr>
        <w:t>направлени</w:t>
      </w:r>
      <w:r>
        <w:rPr>
          <w:rStyle w:val="FontStyle86"/>
        </w:rPr>
        <w:t xml:space="preserve">ям </w:t>
      </w:r>
      <w:r w:rsidRPr="00E40A7E">
        <w:rPr>
          <w:rStyle w:val="FontStyle86"/>
        </w:rPr>
        <w:t xml:space="preserve"> подготовки (професси</w:t>
      </w:r>
      <w:r>
        <w:rPr>
          <w:rStyle w:val="FontStyle86"/>
        </w:rPr>
        <w:t>й</w:t>
      </w:r>
      <w:r w:rsidRPr="00E40A7E">
        <w:rPr>
          <w:rStyle w:val="FontStyle86"/>
        </w:rPr>
        <w:t>, специальност</w:t>
      </w:r>
      <w:r>
        <w:rPr>
          <w:rStyle w:val="FontStyle86"/>
        </w:rPr>
        <w:t>ей</w:t>
      </w:r>
      <w:r w:rsidRPr="00E40A7E">
        <w:rPr>
          <w:rStyle w:val="FontStyle86"/>
        </w:rPr>
        <w:t>)</w:t>
      </w:r>
      <w:r>
        <w:rPr>
          <w:rStyle w:val="FontStyle86"/>
        </w:rPr>
        <w:t>,</w:t>
      </w:r>
      <w:r w:rsidRPr="007732E2">
        <w:t>входящ</w:t>
      </w:r>
      <w:r>
        <w:t>их</w:t>
      </w:r>
      <w:r w:rsidRPr="007732E2">
        <w:t xml:space="preserve"> в </w:t>
      </w:r>
      <w:r w:rsidRPr="007732E2">
        <w:rPr>
          <w:color w:val="000000"/>
          <w:shd w:val="clear" w:color="auto" w:fill="FFFFFF"/>
        </w:rPr>
        <w:t>перечень ФГОС СПО по ТОП-50</w:t>
      </w:r>
      <w:r>
        <w:rPr>
          <w:color w:val="000000"/>
          <w:shd w:val="clear" w:color="auto" w:fill="FFFFFF"/>
        </w:rPr>
        <w:t xml:space="preserve"> и ТОП – Регион</w:t>
      </w:r>
      <w:r w:rsidRPr="007732E2">
        <w:rPr>
          <w:color w:val="000000"/>
          <w:shd w:val="clear" w:color="auto" w:fill="FFFFFF"/>
        </w:rPr>
        <w:t xml:space="preserve"> -  </w:t>
      </w:r>
      <w:r w:rsidRPr="007732E2">
        <w:rPr>
          <w:lang w:eastAsia="ar-SA"/>
        </w:rPr>
        <w:t>наиболее востребованных на рынке труда, новых и перспективных профессий и специальностей</w:t>
      </w:r>
      <w:r>
        <w:rPr>
          <w:rStyle w:val="FontStyle86"/>
        </w:rPr>
        <w:t xml:space="preserve"> и </w:t>
      </w:r>
      <w:r w:rsidRPr="00E40A7E">
        <w:rPr>
          <w:rStyle w:val="FontStyle86"/>
        </w:rPr>
        <w:t>направлени</w:t>
      </w:r>
      <w:r>
        <w:rPr>
          <w:rStyle w:val="FontStyle86"/>
        </w:rPr>
        <w:t>й</w:t>
      </w:r>
      <w:r w:rsidRPr="00E40A7E">
        <w:rPr>
          <w:rStyle w:val="FontStyle86"/>
        </w:rPr>
        <w:t xml:space="preserve"> подготовки</w:t>
      </w:r>
      <w:r>
        <w:rPr>
          <w:rStyle w:val="FontStyle86"/>
        </w:rPr>
        <w:t>, реализация которых осуществляется по</w:t>
      </w:r>
      <w:r w:rsidRPr="00E40A7E">
        <w:rPr>
          <w:rStyle w:val="FontStyle86"/>
        </w:rPr>
        <w:t xml:space="preserve"> актуализированны</w:t>
      </w:r>
      <w:r>
        <w:rPr>
          <w:rStyle w:val="FontStyle86"/>
        </w:rPr>
        <w:t>м</w:t>
      </w:r>
      <w:r w:rsidRPr="00E40A7E">
        <w:rPr>
          <w:rStyle w:val="FontStyle86"/>
        </w:rPr>
        <w:t xml:space="preserve"> ФГОС:</w:t>
      </w:r>
    </w:p>
    <w:p w:rsidR="00074355" w:rsidRPr="00784813" w:rsidRDefault="00074355" w:rsidP="00074355">
      <w:pPr>
        <w:spacing w:after="0" w:line="240" w:lineRule="auto"/>
        <w:ind w:firstLine="426"/>
        <w:jc w:val="both"/>
        <w:rPr>
          <w:szCs w:val="24"/>
        </w:rPr>
      </w:pPr>
      <w:r w:rsidRPr="00784813">
        <w:rPr>
          <w:rStyle w:val="FontStyle86"/>
          <w:szCs w:val="24"/>
        </w:rPr>
        <w:t xml:space="preserve">- </w:t>
      </w:r>
      <w:r w:rsidRPr="00784813">
        <w:rPr>
          <w:szCs w:val="24"/>
        </w:rPr>
        <w:t>15.01.05 Сварщик (ручной и частично механизированной сварки (наплавки));</w:t>
      </w:r>
    </w:p>
    <w:p w:rsidR="00074355" w:rsidRPr="00784813" w:rsidRDefault="00074355" w:rsidP="00074355">
      <w:pPr>
        <w:spacing w:after="0" w:line="240" w:lineRule="auto"/>
        <w:ind w:firstLine="426"/>
        <w:jc w:val="both"/>
        <w:rPr>
          <w:szCs w:val="24"/>
        </w:rPr>
      </w:pPr>
      <w:r w:rsidRPr="00784813">
        <w:rPr>
          <w:szCs w:val="24"/>
        </w:rPr>
        <w:t>- 43.01.09 Повар, кондитер;</w:t>
      </w:r>
    </w:p>
    <w:p w:rsidR="00074355" w:rsidRPr="00784813" w:rsidRDefault="00074355" w:rsidP="00074355">
      <w:pPr>
        <w:spacing w:after="0" w:line="240" w:lineRule="auto"/>
        <w:ind w:firstLine="426"/>
        <w:jc w:val="both"/>
        <w:rPr>
          <w:szCs w:val="24"/>
        </w:rPr>
      </w:pPr>
      <w:r w:rsidRPr="00784813">
        <w:rPr>
          <w:szCs w:val="24"/>
        </w:rPr>
        <w:t>- 15.02.12</w:t>
      </w:r>
      <w:r w:rsidRPr="00784813">
        <w:rPr>
          <w:bCs/>
          <w:szCs w:val="24"/>
        </w:rPr>
        <w:t xml:space="preserve"> Монтаж, техническое обслуживание и ремонт промышленного оборудования (по отраслям)</w:t>
      </w:r>
    </w:p>
    <w:p w:rsidR="00074355" w:rsidRPr="00A62A1F" w:rsidRDefault="00074355" w:rsidP="00074355">
      <w:pPr>
        <w:pStyle w:val="Style68"/>
        <w:widowControl/>
        <w:spacing w:line="317" w:lineRule="exact"/>
        <w:ind w:firstLine="426"/>
        <w:jc w:val="both"/>
      </w:pPr>
      <w:r w:rsidRPr="00A62A1F">
        <w:rPr>
          <w:rStyle w:val="FontStyle86"/>
        </w:rPr>
        <w:t xml:space="preserve">- </w:t>
      </w:r>
      <w:r w:rsidRPr="00A62A1F">
        <w:t>08.01.14 Монтажник санитарно – технических, вентиляционных систем и оборудования;</w:t>
      </w:r>
    </w:p>
    <w:p w:rsidR="00074355" w:rsidRPr="00A62A1F" w:rsidRDefault="00074355" w:rsidP="00074355">
      <w:pPr>
        <w:pStyle w:val="Style68"/>
        <w:widowControl/>
        <w:spacing w:line="317" w:lineRule="exact"/>
        <w:ind w:firstLine="426"/>
        <w:jc w:val="both"/>
      </w:pPr>
      <w:r w:rsidRPr="00A62A1F">
        <w:t>- 38.01.02 Продавец, контролёр – кассир:</w:t>
      </w:r>
    </w:p>
    <w:p w:rsidR="00074355" w:rsidRPr="00A62A1F" w:rsidRDefault="00074355" w:rsidP="00074355">
      <w:pPr>
        <w:pStyle w:val="Style68"/>
        <w:widowControl/>
        <w:spacing w:line="317" w:lineRule="exact"/>
        <w:ind w:firstLine="426"/>
        <w:jc w:val="both"/>
      </w:pPr>
      <w:r w:rsidRPr="00A62A1F">
        <w:t>- 08.02.01 Строительство и эксплуатация зданий и сооружений;</w:t>
      </w:r>
    </w:p>
    <w:p w:rsidR="00074355" w:rsidRDefault="00074355" w:rsidP="00074355">
      <w:pPr>
        <w:pStyle w:val="Style68"/>
        <w:widowControl/>
        <w:spacing w:line="317" w:lineRule="exact"/>
        <w:ind w:firstLine="426"/>
        <w:jc w:val="both"/>
      </w:pPr>
      <w:r w:rsidRPr="00A62A1F">
        <w:t>- 08.02.09 Монтаж, наладка и эксплуатация электрооборудования промышленных и гражданских зданий</w:t>
      </w:r>
      <w:r>
        <w:t>;</w:t>
      </w:r>
    </w:p>
    <w:p w:rsidR="00074355" w:rsidRPr="00A62A1F" w:rsidRDefault="00074355" w:rsidP="00074355">
      <w:pPr>
        <w:pStyle w:val="Style68"/>
        <w:widowControl/>
        <w:spacing w:line="317" w:lineRule="exact"/>
        <w:ind w:firstLine="426"/>
        <w:jc w:val="both"/>
        <w:rPr>
          <w:rStyle w:val="FontStyle86"/>
        </w:rPr>
      </w:pPr>
      <w:r>
        <w:t>- 38.02.01 Экономика и бухгалтерский учет (по отраслям).</w:t>
      </w:r>
    </w:p>
    <w:p w:rsidR="00074355" w:rsidRPr="00585280" w:rsidRDefault="00074355" w:rsidP="00074355">
      <w:pPr>
        <w:pStyle w:val="Style71"/>
        <w:widowControl/>
        <w:spacing w:line="240" w:lineRule="auto"/>
        <w:ind w:firstLine="691"/>
        <w:rPr>
          <w:rStyle w:val="FontStyle86"/>
        </w:rPr>
      </w:pPr>
      <w:r w:rsidRPr="00585280">
        <w:rPr>
          <w:rStyle w:val="FontStyle86"/>
        </w:rPr>
        <w:t>Колледж ведёт подготовку специалистов на основе бюджетного финансирования и на договорной основе с юридическими и физическими лицами с полным возмещением затрат на обучение.</w:t>
      </w:r>
    </w:p>
    <w:p w:rsidR="00074355" w:rsidRPr="00585280" w:rsidRDefault="00074355" w:rsidP="00074355">
      <w:pPr>
        <w:pStyle w:val="Style71"/>
        <w:widowControl/>
        <w:spacing w:line="240" w:lineRule="auto"/>
        <w:ind w:firstLine="696"/>
        <w:rPr>
          <w:rStyle w:val="FontStyle86"/>
        </w:rPr>
      </w:pPr>
      <w:r w:rsidRPr="00585280">
        <w:rPr>
          <w:rStyle w:val="FontStyle86"/>
        </w:rPr>
        <w:t>Колледж самостоятельно разрабатывает и утверждает образовательные программы в соответствии с федеральными государственными образовательными стандартами.</w:t>
      </w:r>
    </w:p>
    <w:p w:rsidR="00074355" w:rsidRPr="00585280" w:rsidRDefault="00074355" w:rsidP="00074355">
      <w:pPr>
        <w:pStyle w:val="Style71"/>
        <w:widowControl/>
        <w:tabs>
          <w:tab w:val="left" w:pos="1843"/>
          <w:tab w:val="left" w:pos="3456"/>
          <w:tab w:val="left" w:pos="5419"/>
          <w:tab w:val="left" w:pos="8434"/>
        </w:tabs>
        <w:spacing w:line="240" w:lineRule="auto"/>
        <w:ind w:firstLine="709"/>
        <w:rPr>
          <w:rStyle w:val="FontStyle86"/>
        </w:rPr>
      </w:pPr>
      <w:r w:rsidRPr="00585280">
        <w:rPr>
          <w:rStyle w:val="FontStyle86"/>
        </w:rPr>
        <w:t>ОПОП СПО ППССЗ</w:t>
      </w:r>
      <w:r>
        <w:rPr>
          <w:rStyle w:val="FontStyle86"/>
        </w:rPr>
        <w:t>/ППКРС</w:t>
      </w:r>
      <w:r w:rsidRPr="00585280">
        <w:rPr>
          <w:rStyle w:val="FontStyle86"/>
        </w:rPr>
        <w:t xml:space="preserve"> согласовывается с представителями работодателей, представляется на з</w:t>
      </w:r>
      <w:r>
        <w:rPr>
          <w:rStyle w:val="FontStyle86"/>
        </w:rPr>
        <w:t xml:space="preserve">аседание педагогического совета и </w:t>
      </w:r>
      <w:r w:rsidRPr="00585280">
        <w:rPr>
          <w:rStyle w:val="FontStyle86"/>
        </w:rPr>
        <w:t xml:space="preserve">определяет объем и содержание образования, планируемые результаты освоения </w:t>
      </w:r>
      <w:r w:rsidRPr="00585280">
        <w:rPr>
          <w:rStyle w:val="FontStyle86"/>
        </w:rPr>
        <w:lastRenderedPageBreak/>
        <w:t>образовательной программы, условия образовательной деятельности по реализации образовательной программы по соответствующей специальности</w:t>
      </w:r>
      <w:r>
        <w:rPr>
          <w:rStyle w:val="FontStyle86"/>
        </w:rPr>
        <w:t>/рабочей профессии.</w:t>
      </w:r>
    </w:p>
    <w:p w:rsidR="00074355" w:rsidRPr="00585280" w:rsidRDefault="00074355" w:rsidP="00074355">
      <w:pPr>
        <w:pStyle w:val="Style71"/>
        <w:widowControl/>
        <w:tabs>
          <w:tab w:val="left" w:pos="2539"/>
          <w:tab w:val="left" w:pos="5899"/>
          <w:tab w:val="left" w:pos="8376"/>
        </w:tabs>
        <w:spacing w:line="240" w:lineRule="auto"/>
        <w:ind w:firstLine="710"/>
        <w:rPr>
          <w:rStyle w:val="FontStyle86"/>
        </w:rPr>
      </w:pPr>
      <w:r w:rsidRPr="00585280">
        <w:rPr>
          <w:rStyle w:val="FontStyle86"/>
        </w:rPr>
        <w:t>Содержание ОПОП ориентируется на запросы всех заинтересованных в результатах профессионального образования сторон: экономических субъектов (предприятий и организаций), разработчиков профессиональных стандартов и других субъектов образовательного процесса с целью повышения конкурентоспособности выпускников.</w:t>
      </w:r>
    </w:p>
    <w:p w:rsidR="00074355" w:rsidRPr="00585280" w:rsidRDefault="00074355" w:rsidP="00074355">
      <w:pPr>
        <w:pStyle w:val="Style71"/>
        <w:widowControl/>
        <w:spacing w:line="240" w:lineRule="auto"/>
        <w:rPr>
          <w:rStyle w:val="FontStyle86"/>
        </w:rPr>
      </w:pPr>
      <w:r w:rsidRPr="00585280">
        <w:rPr>
          <w:rStyle w:val="FontStyle86"/>
        </w:rPr>
        <w:t>Колледж ежегодно обновляет ОПОП по специальностям в части содержания программ учебных дисциплин и профессиональных модулей, программ учебной и производственной (по профилю специальности</w:t>
      </w:r>
      <w:r>
        <w:rPr>
          <w:rStyle w:val="FontStyle86"/>
        </w:rPr>
        <w:t>, преддипломной</w:t>
      </w:r>
      <w:r w:rsidRPr="00585280">
        <w:rPr>
          <w:rStyle w:val="FontStyle86"/>
        </w:rPr>
        <w:t>)практик, методических материалов, обеспечивающих качество подготовки обучающихся, с учетом</w:t>
      </w:r>
      <w:r>
        <w:rPr>
          <w:rStyle w:val="FontStyle86"/>
        </w:rPr>
        <w:t xml:space="preserve"> требований профессиональных стандартов, </w:t>
      </w:r>
      <w:r w:rsidRPr="00585280">
        <w:rPr>
          <w:rStyle w:val="FontStyle86"/>
        </w:rPr>
        <w:t xml:space="preserve"> запросов работодателей, особенностей развития региона, науки, экономики, техники, технологий и социальной сферы в рамках, установленных ФГОС специальностей.</w:t>
      </w:r>
    </w:p>
    <w:p w:rsidR="00074355" w:rsidRPr="00585280" w:rsidRDefault="00074355" w:rsidP="00074355">
      <w:pPr>
        <w:pStyle w:val="Style71"/>
        <w:widowControl/>
        <w:spacing w:line="240" w:lineRule="auto"/>
        <w:ind w:firstLine="706"/>
        <w:rPr>
          <w:rStyle w:val="FontStyle86"/>
        </w:rPr>
      </w:pPr>
      <w:r w:rsidRPr="00585280">
        <w:rPr>
          <w:rStyle w:val="FontStyle86"/>
        </w:rPr>
        <w:t>Основной целью обновления является приведение содержания основных профессиональных образовательных программ в соответствие с быстроизменяющимися запросами региональных рынков труда и образовательных услуг, что приводит к цикличности процесса формирования содержания ОПОП. С этой целью проводится аналитическая работа по исследованию рынка труда, социально-экономических изменений в области, городе и районе.</w:t>
      </w:r>
    </w:p>
    <w:p w:rsidR="00074355" w:rsidRPr="00585280" w:rsidRDefault="00074355" w:rsidP="00074355">
      <w:pPr>
        <w:spacing w:after="0" w:line="240" w:lineRule="auto"/>
        <w:ind w:firstLine="709"/>
        <w:jc w:val="both"/>
        <w:rPr>
          <w:szCs w:val="24"/>
          <w:lang w:eastAsia="en-US"/>
        </w:rPr>
      </w:pPr>
      <w:r w:rsidRPr="00585280">
        <w:rPr>
          <w:rStyle w:val="FontStyle86"/>
          <w:szCs w:val="24"/>
        </w:rPr>
        <w:t>Учебные планы на основе ФГОС разработаны для всех форм обучения, утверждены директором колледжа, согласованы с представителями работодателей как элемент обязательных профессиональных образовательных программ по специальностям и профессиям подготовки.</w:t>
      </w:r>
    </w:p>
    <w:p w:rsidR="00074355" w:rsidRPr="00585280" w:rsidRDefault="00074355" w:rsidP="00074355">
      <w:pPr>
        <w:pStyle w:val="Style71"/>
        <w:widowControl/>
        <w:spacing w:line="240" w:lineRule="auto"/>
        <w:ind w:firstLine="696"/>
        <w:rPr>
          <w:rStyle w:val="FontStyle86"/>
        </w:rPr>
      </w:pPr>
      <w:r w:rsidRPr="00585280">
        <w:rPr>
          <w:rStyle w:val="FontStyle86"/>
        </w:rPr>
        <w:t>В настоящее время библиотечный фонд по специальностям</w:t>
      </w:r>
      <w:r>
        <w:rPr>
          <w:rStyle w:val="FontStyle86"/>
        </w:rPr>
        <w:t>/рабочим профессиям</w:t>
      </w:r>
      <w:r w:rsidRPr="00585280">
        <w:rPr>
          <w:rStyle w:val="FontStyle86"/>
        </w:rPr>
        <w:t xml:space="preserve"> сформирован в целом в соответствии с установленными нормативами, а также в соответствии с профилем специальностей колледжа, с учетом учебных планов и информационных потребностей читателей. Библиотека располагает достаточным количеством наименований и экземпляров основной и дополнительной литературы по профилю образовательных программ.</w:t>
      </w:r>
    </w:p>
    <w:p w:rsidR="00074355" w:rsidRDefault="00074355" w:rsidP="00074355">
      <w:pPr>
        <w:spacing w:after="0" w:line="240" w:lineRule="auto"/>
        <w:ind w:firstLine="880"/>
        <w:jc w:val="both"/>
        <w:rPr>
          <w:rFonts w:eastAsia="Calibri"/>
          <w:szCs w:val="24"/>
        </w:rPr>
      </w:pPr>
      <w:r w:rsidRPr="00585280">
        <w:rPr>
          <w:szCs w:val="24"/>
        </w:rPr>
        <w:t xml:space="preserve">Общий фонд библиотеки составляет 21634 экземпляра, в том числе учебной литературы 18992 экз. </w:t>
      </w:r>
      <w:r w:rsidRPr="0092047D">
        <w:rPr>
          <w:szCs w:val="24"/>
        </w:rPr>
        <w:t>По</w:t>
      </w:r>
      <w:r>
        <w:rPr>
          <w:szCs w:val="24"/>
        </w:rPr>
        <w:t xml:space="preserve"> каждой </w:t>
      </w:r>
      <w:r w:rsidRPr="0092047D">
        <w:rPr>
          <w:szCs w:val="24"/>
        </w:rPr>
        <w:t xml:space="preserve"> специальност</w:t>
      </w:r>
      <w:r>
        <w:rPr>
          <w:szCs w:val="24"/>
        </w:rPr>
        <w:t xml:space="preserve">и и рабочей профессии </w:t>
      </w:r>
      <w:r w:rsidRPr="0092047D">
        <w:rPr>
          <w:szCs w:val="24"/>
        </w:rPr>
        <w:t xml:space="preserve"> колледжа библиотека выписывает </w:t>
      </w:r>
      <w:r>
        <w:rPr>
          <w:szCs w:val="24"/>
        </w:rPr>
        <w:t>издания периодической печати</w:t>
      </w:r>
      <w:r w:rsidRPr="0092047D">
        <w:rPr>
          <w:rFonts w:eastAsia="Calibri"/>
          <w:szCs w:val="24"/>
        </w:rPr>
        <w:t>.</w:t>
      </w:r>
    </w:p>
    <w:p w:rsidR="00074355" w:rsidRPr="00170479" w:rsidRDefault="00074355" w:rsidP="00074355">
      <w:pPr>
        <w:autoSpaceDE w:val="0"/>
        <w:autoSpaceDN w:val="0"/>
        <w:adjustRightInd w:val="0"/>
        <w:spacing w:after="0" w:line="240" w:lineRule="auto"/>
        <w:ind w:firstLine="709"/>
        <w:jc w:val="both"/>
        <w:rPr>
          <w:b/>
          <w:szCs w:val="24"/>
        </w:rPr>
      </w:pPr>
      <w:r w:rsidRPr="00170479">
        <w:rPr>
          <w:rFonts w:eastAsia="Calibri"/>
          <w:szCs w:val="24"/>
        </w:rPr>
        <w:t xml:space="preserve">В образовательном учреждении имеется возможность доступа студентов и преподавателей к лицензионным материалам, размещённым на сайте </w:t>
      </w:r>
      <w:hyperlink r:id="rId14" w:history="1">
        <w:r w:rsidRPr="00170479">
          <w:rPr>
            <w:rFonts w:eastAsia="Calibri"/>
            <w:color w:val="0000FF"/>
            <w:szCs w:val="24"/>
            <w:u w:val="single"/>
            <w:lang w:val="en-US"/>
          </w:rPr>
          <w:t>www</w:t>
        </w:r>
        <w:r w:rsidRPr="00170479">
          <w:rPr>
            <w:rFonts w:eastAsia="Calibri"/>
            <w:color w:val="0000FF"/>
            <w:szCs w:val="24"/>
            <w:u w:val="single"/>
          </w:rPr>
          <w:t>.</w:t>
        </w:r>
        <w:r w:rsidRPr="00170479">
          <w:rPr>
            <w:rFonts w:eastAsia="Calibri"/>
            <w:color w:val="0000FF"/>
            <w:szCs w:val="24"/>
            <w:u w:val="single"/>
            <w:lang w:val="en-US"/>
          </w:rPr>
          <w:t>biblioclub</w:t>
        </w:r>
        <w:r w:rsidRPr="00170479">
          <w:rPr>
            <w:rFonts w:eastAsia="Calibri"/>
            <w:color w:val="0000FF"/>
            <w:szCs w:val="24"/>
            <w:u w:val="single"/>
          </w:rPr>
          <w:t>.</w:t>
        </w:r>
        <w:r w:rsidRPr="00170479">
          <w:rPr>
            <w:rFonts w:eastAsia="Calibri"/>
            <w:color w:val="0000FF"/>
            <w:szCs w:val="24"/>
            <w:u w:val="single"/>
            <w:lang w:val="en-US"/>
          </w:rPr>
          <w:t>ru</w:t>
        </w:r>
      </w:hyperlink>
      <w:r w:rsidRPr="00170479">
        <w:rPr>
          <w:rFonts w:eastAsia="Calibri"/>
          <w:szCs w:val="24"/>
        </w:rPr>
        <w:t xml:space="preserve"> «Университетская библиотека онлайн» содержащей электронные издания учебной литературы.</w:t>
      </w:r>
    </w:p>
    <w:p w:rsidR="00074355" w:rsidRPr="00170479" w:rsidRDefault="00074355" w:rsidP="00074355">
      <w:pPr>
        <w:pStyle w:val="Style71"/>
        <w:widowControl/>
        <w:spacing w:line="240" w:lineRule="auto"/>
        <w:ind w:left="706" w:firstLine="0"/>
        <w:jc w:val="left"/>
        <w:rPr>
          <w:rStyle w:val="FontStyle86"/>
        </w:rPr>
      </w:pPr>
      <w:r w:rsidRPr="00170479">
        <w:rPr>
          <w:rStyle w:val="FontStyle86"/>
        </w:rPr>
        <w:t>В Колледже сформирована единая образовательная информационная среда.</w:t>
      </w:r>
    </w:p>
    <w:p w:rsidR="00074355" w:rsidRPr="00170479" w:rsidRDefault="00074355" w:rsidP="00074355">
      <w:pPr>
        <w:spacing w:after="0" w:line="240" w:lineRule="auto"/>
        <w:ind w:firstLine="709"/>
        <w:jc w:val="both"/>
        <w:rPr>
          <w:szCs w:val="24"/>
        </w:rPr>
      </w:pPr>
      <w:r w:rsidRPr="00170479">
        <w:rPr>
          <w:rStyle w:val="FontStyle86"/>
          <w:szCs w:val="24"/>
        </w:rPr>
        <w:t xml:space="preserve">Для публикации информации о работе колледжа в сети Интернет создан официальный сайт: </w:t>
      </w:r>
      <w:hyperlink r:id="rId15" w:history="1">
        <w:r w:rsidRPr="00170479">
          <w:rPr>
            <w:rStyle w:val="a7"/>
            <w:szCs w:val="24"/>
            <w:lang w:val="en-US"/>
          </w:rPr>
          <w:t>http</w:t>
        </w:r>
        <w:r w:rsidRPr="00170479">
          <w:rPr>
            <w:rStyle w:val="a7"/>
            <w:szCs w:val="24"/>
          </w:rPr>
          <w:t>://</w:t>
        </w:r>
        <w:r w:rsidRPr="00170479">
          <w:rPr>
            <w:rStyle w:val="a7"/>
            <w:szCs w:val="24"/>
            <w:lang w:val="en-US"/>
          </w:rPr>
          <w:t>kkpt</w:t>
        </w:r>
        <w:r w:rsidRPr="00170479">
          <w:rPr>
            <w:rStyle w:val="a7"/>
            <w:szCs w:val="24"/>
          </w:rPr>
          <w:t>-</w:t>
        </w:r>
        <w:r w:rsidRPr="00170479">
          <w:rPr>
            <w:rStyle w:val="a7"/>
            <w:szCs w:val="24"/>
            <w:lang w:val="en-US"/>
          </w:rPr>
          <w:t>sulin</w:t>
        </w:r>
        <w:r w:rsidRPr="00170479">
          <w:rPr>
            <w:rStyle w:val="a7"/>
            <w:szCs w:val="24"/>
          </w:rPr>
          <w:t>.</w:t>
        </w:r>
        <w:r w:rsidRPr="00170479">
          <w:rPr>
            <w:rStyle w:val="a7"/>
            <w:szCs w:val="24"/>
            <w:lang w:val="en-US"/>
          </w:rPr>
          <w:t>gauro</w:t>
        </w:r>
        <w:r w:rsidRPr="00170479">
          <w:rPr>
            <w:rStyle w:val="a7"/>
            <w:szCs w:val="24"/>
          </w:rPr>
          <w:t>-</w:t>
        </w:r>
        <w:r w:rsidRPr="00170479">
          <w:rPr>
            <w:rStyle w:val="a7"/>
            <w:szCs w:val="24"/>
            <w:lang w:val="en-US"/>
          </w:rPr>
          <w:t>riacro</w:t>
        </w:r>
        <w:r w:rsidRPr="00170479">
          <w:rPr>
            <w:rStyle w:val="a7"/>
            <w:szCs w:val="24"/>
          </w:rPr>
          <w:t>.</w:t>
        </w:r>
        <w:r w:rsidRPr="00170479">
          <w:rPr>
            <w:rStyle w:val="a7"/>
            <w:szCs w:val="24"/>
            <w:lang w:val="en-US"/>
          </w:rPr>
          <w:t>ru</w:t>
        </w:r>
        <w:r w:rsidRPr="00170479">
          <w:rPr>
            <w:rStyle w:val="a7"/>
            <w:szCs w:val="24"/>
          </w:rPr>
          <w:t>/</w:t>
        </w:r>
      </w:hyperlink>
      <w:r w:rsidRPr="00170479">
        <w:rPr>
          <w:szCs w:val="24"/>
        </w:rPr>
        <w:t>.</w:t>
      </w:r>
      <w:r>
        <w:rPr>
          <w:szCs w:val="24"/>
        </w:rPr>
        <w:t xml:space="preserve"> Также при </w:t>
      </w:r>
      <w:r w:rsidRPr="00170479">
        <w:rPr>
          <w:szCs w:val="24"/>
        </w:rPr>
        <w:t>организации образовательного процесса в рамках электронного обучения, дистанционных образовательных технологий</w:t>
      </w:r>
      <w:r>
        <w:rPr>
          <w:szCs w:val="24"/>
        </w:rPr>
        <w:t xml:space="preserve"> через сайт колледжа осуществляется доступ к облачному </w:t>
      </w:r>
      <w:r w:rsidRPr="00170479">
        <w:rPr>
          <w:szCs w:val="24"/>
        </w:rPr>
        <w:t>ресурс</w:t>
      </w:r>
      <w:r>
        <w:rPr>
          <w:szCs w:val="24"/>
        </w:rPr>
        <w:t xml:space="preserve">у </w:t>
      </w:r>
      <w:r w:rsidRPr="00170479">
        <w:rPr>
          <w:szCs w:val="24"/>
        </w:rPr>
        <w:t xml:space="preserve">электронной почты колледжа </w:t>
      </w:r>
      <w:hyperlink r:id="rId16" w:history="1">
        <w:r w:rsidRPr="00170479">
          <w:rPr>
            <w:color w:val="0000FF"/>
            <w:szCs w:val="24"/>
            <w:u w:val="single"/>
            <w:lang w:val="en-US"/>
          </w:rPr>
          <w:t>miri</w:t>
        </w:r>
        <w:r w:rsidRPr="00170479">
          <w:rPr>
            <w:color w:val="0000FF"/>
            <w:szCs w:val="24"/>
            <w:u w:val="single"/>
          </w:rPr>
          <w:t>05@</w:t>
        </w:r>
        <w:r w:rsidRPr="00170479">
          <w:rPr>
            <w:color w:val="0000FF"/>
            <w:szCs w:val="24"/>
            <w:u w:val="single"/>
            <w:lang w:val="en-US"/>
          </w:rPr>
          <w:t>mail</w:t>
        </w:r>
        <w:r w:rsidRPr="00170479">
          <w:rPr>
            <w:color w:val="0000FF"/>
            <w:szCs w:val="24"/>
            <w:u w:val="single"/>
          </w:rPr>
          <w:t>.</w:t>
        </w:r>
        <w:r w:rsidRPr="00170479">
          <w:rPr>
            <w:color w:val="0000FF"/>
            <w:szCs w:val="24"/>
            <w:u w:val="single"/>
            <w:lang w:val="en-US"/>
          </w:rPr>
          <w:t>ru</w:t>
        </w:r>
      </w:hyperlink>
      <w:r>
        <w:rPr>
          <w:rFonts w:ascii="Calibri" w:hAnsi="Calibri"/>
          <w:sz w:val="22"/>
        </w:rPr>
        <w:t xml:space="preserve">, </w:t>
      </w:r>
      <w:r w:rsidRPr="00170479">
        <w:rPr>
          <w:szCs w:val="24"/>
        </w:rPr>
        <w:t xml:space="preserve">где размещены </w:t>
      </w:r>
      <w:r>
        <w:rPr>
          <w:szCs w:val="24"/>
        </w:rPr>
        <w:t xml:space="preserve">необходимые </w:t>
      </w:r>
      <w:r w:rsidRPr="00170479">
        <w:rPr>
          <w:szCs w:val="24"/>
        </w:rPr>
        <w:t xml:space="preserve">учебно-методические материалы. </w:t>
      </w:r>
    </w:p>
    <w:p w:rsidR="00074355" w:rsidRPr="00170479" w:rsidRDefault="00074355" w:rsidP="00074355">
      <w:pPr>
        <w:pStyle w:val="Style71"/>
        <w:widowControl/>
        <w:spacing w:line="240" w:lineRule="auto"/>
        <w:rPr>
          <w:rStyle w:val="FontStyle86"/>
        </w:rPr>
      </w:pPr>
      <w:r w:rsidRPr="00170479">
        <w:rPr>
          <w:rStyle w:val="FontStyle86"/>
        </w:rPr>
        <w:lastRenderedPageBreak/>
        <w:t>В колледже ведутся разработки различных форм компьютерной поддержки учебного процесса, включая электронные учебники, учебные пособия, практикумы.</w:t>
      </w:r>
    </w:p>
    <w:p w:rsidR="00074355" w:rsidRPr="00170479" w:rsidRDefault="00074355" w:rsidP="00074355">
      <w:pPr>
        <w:pStyle w:val="Style71"/>
        <w:widowControl/>
        <w:spacing w:line="240" w:lineRule="auto"/>
        <w:rPr>
          <w:rStyle w:val="FontStyle86"/>
        </w:rPr>
      </w:pPr>
      <w:r w:rsidRPr="00170479">
        <w:rPr>
          <w:rStyle w:val="FontStyle86"/>
        </w:rPr>
        <w:t>Материально-техническое обеспечение общеобразовательного общего гуманитарного и социально-экономического, математического и общего естественнонаучного, общепрофессионального и профессионального учебных циклов всех специальностей включает:</w:t>
      </w:r>
    </w:p>
    <w:p w:rsidR="00074355" w:rsidRPr="00170479" w:rsidRDefault="00074355" w:rsidP="00336F1D">
      <w:pPr>
        <w:pStyle w:val="Style35"/>
        <w:widowControl/>
        <w:numPr>
          <w:ilvl w:val="0"/>
          <w:numId w:val="5"/>
        </w:numPr>
        <w:tabs>
          <w:tab w:val="left" w:pos="845"/>
        </w:tabs>
        <w:spacing w:line="240" w:lineRule="auto"/>
        <w:ind w:left="715" w:firstLine="0"/>
        <w:jc w:val="left"/>
        <w:rPr>
          <w:rStyle w:val="FontStyle86"/>
        </w:rPr>
      </w:pPr>
      <w:r w:rsidRPr="00170479">
        <w:rPr>
          <w:rStyle w:val="FontStyle86"/>
        </w:rPr>
        <w:t xml:space="preserve">учебные </w:t>
      </w:r>
      <w:r>
        <w:rPr>
          <w:rStyle w:val="FontStyle86"/>
        </w:rPr>
        <w:t>кабинеты</w:t>
      </w:r>
      <w:r w:rsidRPr="00170479">
        <w:rPr>
          <w:rStyle w:val="FontStyle86"/>
        </w:rPr>
        <w:t xml:space="preserve"> с необходимым материальным обеспечением;</w:t>
      </w:r>
    </w:p>
    <w:p w:rsidR="00074355" w:rsidRPr="00170479" w:rsidRDefault="00074355" w:rsidP="00336F1D">
      <w:pPr>
        <w:pStyle w:val="Style35"/>
        <w:widowControl/>
        <w:numPr>
          <w:ilvl w:val="0"/>
          <w:numId w:val="5"/>
        </w:numPr>
        <w:tabs>
          <w:tab w:val="left" w:pos="845"/>
        </w:tabs>
        <w:spacing w:line="240" w:lineRule="auto"/>
        <w:ind w:firstLine="715"/>
        <w:rPr>
          <w:rStyle w:val="FontStyle86"/>
        </w:rPr>
      </w:pPr>
      <w:r w:rsidRPr="00170479">
        <w:rPr>
          <w:rStyle w:val="FontStyle86"/>
        </w:rPr>
        <w:t xml:space="preserve">компьютерные </w:t>
      </w:r>
      <w:r>
        <w:rPr>
          <w:rStyle w:val="FontStyle86"/>
        </w:rPr>
        <w:t>кабинеты</w:t>
      </w:r>
      <w:r w:rsidRPr="00170479">
        <w:rPr>
          <w:rStyle w:val="FontStyle86"/>
        </w:rPr>
        <w:t>, используемые для выполнения практических, лабораторных работ и самостоятельной работы студентов.</w:t>
      </w:r>
    </w:p>
    <w:p w:rsidR="00074355" w:rsidRPr="00170479" w:rsidRDefault="00074355" w:rsidP="00074355">
      <w:pPr>
        <w:pStyle w:val="Style71"/>
        <w:spacing w:line="240" w:lineRule="auto"/>
        <w:rPr>
          <w:rStyle w:val="FontStyle86"/>
        </w:rPr>
      </w:pPr>
      <w:r w:rsidRPr="00170479">
        <w:rPr>
          <w:rStyle w:val="FontStyle86"/>
        </w:rPr>
        <w:t xml:space="preserve">В целях оказания содействия формированию позитивного образа жизни студентов, развитию творческих способностей и созданию положительной мотивации к обучению в колледже создана социально-психологическая служба, являющаяся частью системы воспитательной работы колледжа. В состав службы входит педагог-психолог и социальный педагог. Организационно-методическую основу деятельности социально-психологической службы определяет </w:t>
      </w:r>
      <w:r>
        <w:rPr>
          <w:rStyle w:val="FontStyle86"/>
        </w:rPr>
        <w:t>«</w:t>
      </w:r>
      <w:r w:rsidRPr="00170479">
        <w:rPr>
          <w:rStyle w:val="FontStyle86"/>
        </w:rPr>
        <w:t>Положение о социально-психологической службе ГБПОУ РО «Красносулинский колледж промышленных технологий».</w:t>
      </w:r>
    </w:p>
    <w:p w:rsidR="00074355" w:rsidRPr="00170479" w:rsidRDefault="00074355" w:rsidP="00074355">
      <w:pPr>
        <w:pStyle w:val="Style71"/>
        <w:spacing w:line="240" w:lineRule="auto"/>
        <w:rPr>
          <w:rStyle w:val="FontStyle86"/>
        </w:rPr>
      </w:pPr>
      <w:r w:rsidRPr="00170479">
        <w:rPr>
          <w:rStyle w:val="FontStyle86"/>
        </w:rPr>
        <w:t>Деятельность социально-психологической службы направлена на обеспечение психологической защищенности, поддержку и укрепление психического здоровья студентов, создание благоприятных социально-психологических и социально-педагогических условий для учебной деятельности.</w:t>
      </w:r>
    </w:p>
    <w:p w:rsidR="00074355" w:rsidRPr="00170479" w:rsidRDefault="00074355" w:rsidP="00074355">
      <w:pPr>
        <w:pStyle w:val="Style71"/>
        <w:spacing w:line="240" w:lineRule="auto"/>
        <w:rPr>
          <w:rStyle w:val="FontStyle86"/>
        </w:rPr>
      </w:pPr>
      <w:r w:rsidRPr="00170479">
        <w:rPr>
          <w:rStyle w:val="FontStyle86"/>
        </w:rPr>
        <w:t>Построение плана воспитательной работы начинается с глубокого анализа социального положения обучающихся, составления социального паспорта образовательной организации.</w:t>
      </w:r>
    </w:p>
    <w:p w:rsidR="00074355" w:rsidRPr="00170479" w:rsidRDefault="00074355" w:rsidP="00074355">
      <w:pPr>
        <w:pStyle w:val="Style71"/>
        <w:spacing w:line="240" w:lineRule="auto"/>
        <w:rPr>
          <w:rStyle w:val="FontStyle86"/>
        </w:rPr>
      </w:pPr>
      <w:r w:rsidRPr="00170479">
        <w:rPr>
          <w:rStyle w:val="FontStyle86"/>
        </w:rPr>
        <w:t>Общие сведения о социальном положении обучающихся (из социального паспорта ГБПОУ РО «Красносулинский колледж промышленных технологий»):</w:t>
      </w:r>
    </w:p>
    <w:p w:rsidR="00074355" w:rsidRPr="00CA5019" w:rsidRDefault="00074355" w:rsidP="00336F1D">
      <w:pPr>
        <w:pStyle w:val="Style71"/>
        <w:numPr>
          <w:ilvl w:val="0"/>
          <w:numId w:val="7"/>
        </w:numPr>
        <w:tabs>
          <w:tab w:val="left" w:pos="993"/>
        </w:tabs>
        <w:spacing w:line="240" w:lineRule="auto"/>
        <w:ind w:left="993" w:hanging="284"/>
        <w:rPr>
          <w:rStyle w:val="FontStyle86"/>
        </w:rPr>
      </w:pPr>
      <w:r w:rsidRPr="00CA5019">
        <w:rPr>
          <w:rStyle w:val="FontStyle86"/>
        </w:rPr>
        <w:t>количество обучающихся - 648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 сирот - </w:t>
      </w:r>
      <w:r>
        <w:rPr>
          <w:rStyle w:val="FontStyle86"/>
        </w:rPr>
        <w:t>69</w:t>
      </w:r>
      <w:r w:rsidRPr="00170479">
        <w:rPr>
          <w:rStyle w:val="FontStyle86"/>
        </w:rPr>
        <w:t xml:space="preserve">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коли</w:t>
      </w:r>
      <w:r>
        <w:rPr>
          <w:rStyle w:val="FontStyle86"/>
        </w:rPr>
        <w:t>чество опекаемых обучающихся - 16</w:t>
      </w:r>
      <w:r w:rsidRPr="00170479">
        <w:rPr>
          <w:rStyle w:val="FontStyle86"/>
        </w:rPr>
        <w:t xml:space="preserve">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многодетных семей / в них обучающихся - </w:t>
      </w:r>
      <w:r>
        <w:rPr>
          <w:rStyle w:val="FontStyle86"/>
        </w:rPr>
        <w:t>36</w:t>
      </w:r>
      <w:r w:rsidRPr="00170479">
        <w:rPr>
          <w:rStyle w:val="FontStyle86"/>
        </w:rPr>
        <w:t xml:space="preserve">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количество неполных семей / в них обучающихся - 401/401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количество малообеспеченных семей / в них обучающихся -</w:t>
      </w:r>
      <w:r>
        <w:rPr>
          <w:rStyle w:val="FontStyle86"/>
        </w:rPr>
        <w:t xml:space="preserve">98 </w:t>
      </w:r>
      <w:r w:rsidRPr="00170479">
        <w:rPr>
          <w:rStyle w:val="FontStyle86"/>
        </w:rPr>
        <w:t>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находящихся в социально опасном положении - </w:t>
      </w:r>
      <w:r>
        <w:rPr>
          <w:rStyle w:val="FontStyle86"/>
        </w:rPr>
        <w:t>1</w:t>
      </w:r>
      <w:r w:rsidRPr="00170479">
        <w:rPr>
          <w:rStyle w:val="FontStyle86"/>
        </w:rPr>
        <w:t>2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состоящих на учете в ПДН - </w:t>
      </w:r>
      <w:r>
        <w:rPr>
          <w:rStyle w:val="FontStyle86"/>
        </w:rPr>
        <w:t>12</w:t>
      </w:r>
      <w:r w:rsidRPr="00170479">
        <w:rPr>
          <w:rStyle w:val="FontStyle86"/>
        </w:rPr>
        <w:t xml:space="preserve">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количество обучающихся, проживающих в семьях с родителями-пенсионерами - 1</w:t>
      </w:r>
      <w:r>
        <w:rPr>
          <w:rStyle w:val="FontStyle86"/>
        </w:rPr>
        <w:t>9</w:t>
      </w:r>
      <w:r w:rsidRPr="00170479">
        <w:rPr>
          <w:rStyle w:val="FontStyle86"/>
        </w:rPr>
        <w:t xml:space="preserve">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проживающих в семьях с родителями-инвалидами </w:t>
      </w:r>
      <w:r>
        <w:rPr>
          <w:rStyle w:val="FontStyle86"/>
        </w:rPr>
        <w:t xml:space="preserve">–7 </w:t>
      </w:r>
      <w:r w:rsidRPr="00170479">
        <w:rPr>
          <w:rStyle w:val="FontStyle86"/>
        </w:rPr>
        <w:t>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 инвалидов - </w:t>
      </w:r>
      <w:r>
        <w:rPr>
          <w:rStyle w:val="FontStyle86"/>
        </w:rPr>
        <w:t>9</w:t>
      </w:r>
      <w:r w:rsidRPr="00170479">
        <w:rPr>
          <w:rStyle w:val="FontStyle86"/>
        </w:rPr>
        <w:t xml:space="preserve"> 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из семей, где оба родителя безработные </w:t>
      </w:r>
      <w:r>
        <w:rPr>
          <w:rStyle w:val="FontStyle86"/>
        </w:rPr>
        <w:t xml:space="preserve">–8 </w:t>
      </w:r>
      <w:r w:rsidRPr="00170479">
        <w:rPr>
          <w:rStyle w:val="FontStyle86"/>
        </w:rPr>
        <w:t>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несовершеннолетних-родителей </w:t>
      </w:r>
      <w:r>
        <w:rPr>
          <w:rStyle w:val="FontStyle86"/>
        </w:rPr>
        <w:t>–</w:t>
      </w:r>
      <w:r w:rsidRPr="00170479">
        <w:rPr>
          <w:rStyle w:val="FontStyle86"/>
        </w:rPr>
        <w:t xml:space="preserve"> 0чел.;</w:t>
      </w:r>
    </w:p>
    <w:p w:rsidR="00074355" w:rsidRPr="00170479" w:rsidRDefault="00074355" w:rsidP="00336F1D">
      <w:pPr>
        <w:pStyle w:val="Style71"/>
        <w:numPr>
          <w:ilvl w:val="0"/>
          <w:numId w:val="7"/>
        </w:numPr>
        <w:tabs>
          <w:tab w:val="left" w:pos="993"/>
        </w:tabs>
        <w:spacing w:line="240" w:lineRule="auto"/>
        <w:ind w:left="993" w:hanging="284"/>
        <w:rPr>
          <w:rStyle w:val="FontStyle86"/>
        </w:rPr>
      </w:pPr>
      <w:r w:rsidRPr="00170479">
        <w:rPr>
          <w:rStyle w:val="FontStyle86"/>
        </w:rPr>
        <w:t xml:space="preserve">количество обучающихся, охваченных кружками и секциями 1012 чел. </w:t>
      </w:r>
      <w:r w:rsidRPr="00170479">
        <w:rPr>
          <w:rStyle w:val="FontStyle86"/>
        </w:rPr>
        <w:lastRenderedPageBreak/>
        <w:t xml:space="preserve">(при ПОО </w:t>
      </w:r>
      <w:r>
        <w:rPr>
          <w:rStyle w:val="FontStyle86"/>
        </w:rPr>
        <w:t>506</w:t>
      </w:r>
      <w:r w:rsidRPr="00170479">
        <w:rPr>
          <w:rStyle w:val="FontStyle86"/>
        </w:rPr>
        <w:t xml:space="preserve"> чел., вне ПОО </w:t>
      </w:r>
      <w:r>
        <w:rPr>
          <w:rStyle w:val="FontStyle86"/>
        </w:rPr>
        <w:t>96 чел).</w:t>
      </w:r>
    </w:p>
    <w:p w:rsidR="00074355" w:rsidRPr="00170479" w:rsidRDefault="00074355" w:rsidP="00074355">
      <w:pPr>
        <w:pStyle w:val="Style71"/>
        <w:widowControl/>
        <w:spacing w:line="240" w:lineRule="auto"/>
        <w:rPr>
          <w:rStyle w:val="FontStyle86"/>
        </w:rPr>
      </w:pPr>
      <w:r w:rsidRPr="00170479">
        <w:rPr>
          <w:rStyle w:val="FontStyle86"/>
        </w:rPr>
        <w:t xml:space="preserve">Сравнительный анализ социального положения обучающихся за </w:t>
      </w:r>
      <w:r>
        <w:rPr>
          <w:rStyle w:val="FontStyle86"/>
        </w:rPr>
        <w:t>3</w:t>
      </w:r>
      <w:r w:rsidRPr="00170479">
        <w:rPr>
          <w:rStyle w:val="FontStyle86"/>
        </w:rPr>
        <w:t xml:space="preserve"> года показывает неуклонный рост количества детей, относящихся к социально не защищенной категории за счет увеличения количества неполных, многодетных, малообеспеченных семей. Вместе с этим прослеживается связь между ростом количества детей, относящихся к социально не защищенной категории и ростом количества несовершеннолетних, стоящих на учете в ПДН. Таким образом, при организации воспитательной работы </w:t>
      </w:r>
      <w:r>
        <w:rPr>
          <w:rStyle w:val="FontStyle86"/>
        </w:rPr>
        <w:t>особое</w:t>
      </w:r>
      <w:r w:rsidRPr="00170479">
        <w:rPr>
          <w:rStyle w:val="FontStyle86"/>
        </w:rPr>
        <w:t xml:space="preserve"> внимание уделя</w:t>
      </w:r>
      <w:r>
        <w:rPr>
          <w:rStyle w:val="FontStyle86"/>
        </w:rPr>
        <w:t>ется</w:t>
      </w:r>
      <w:r w:rsidRPr="00170479">
        <w:rPr>
          <w:rStyle w:val="FontStyle86"/>
        </w:rPr>
        <w:t xml:space="preserve"> обучающимся, относящимся к «группе риска», профилактическ</w:t>
      </w:r>
      <w:r>
        <w:rPr>
          <w:rStyle w:val="FontStyle86"/>
        </w:rPr>
        <w:t>ой</w:t>
      </w:r>
      <w:r w:rsidRPr="00170479">
        <w:rPr>
          <w:rStyle w:val="FontStyle86"/>
        </w:rPr>
        <w:t xml:space="preserve"> работ</w:t>
      </w:r>
      <w:r>
        <w:rPr>
          <w:rStyle w:val="FontStyle86"/>
        </w:rPr>
        <w:t>е</w:t>
      </w:r>
      <w:r w:rsidRPr="00170479">
        <w:rPr>
          <w:rStyle w:val="FontStyle86"/>
        </w:rPr>
        <w:t xml:space="preserve"> с несовершеннолетними, вовле</w:t>
      </w:r>
      <w:r>
        <w:rPr>
          <w:rStyle w:val="FontStyle86"/>
        </w:rPr>
        <w:t>чению</w:t>
      </w:r>
      <w:r w:rsidRPr="00170479">
        <w:rPr>
          <w:rStyle w:val="FontStyle86"/>
        </w:rPr>
        <w:t xml:space="preserve"> их в досуговую деятельность</w:t>
      </w:r>
      <w:r>
        <w:rPr>
          <w:rStyle w:val="FontStyle86"/>
        </w:rPr>
        <w:t>.</w:t>
      </w:r>
    </w:p>
    <w:p w:rsidR="00074355" w:rsidRPr="00673005" w:rsidRDefault="00074355" w:rsidP="00074355">
      <w:pPr>
        <w:spacing w:after="0" w:line="240" w:lineRule="auto"/>
        <w:ind w:firstLine="709"/>
        <w:jc w:val="both"/>
        <w:rPr>
          <w:b/>
          <w:szCs w:val="24"/>
          <w:lang w:eastAsia="en-US"/>
        </w:rPr>
      </w:pPr>
      <w:r w:rsidRPr="00673005">
        <w:rPr>
          <w:b/>
          <w:szCs w:val="24"/>
          <w:lang w:eastAsia="en-US"/>
        </w:rPr>
        <w:t>Качество подготовки выпускников образовательных программ СПО</w:t>
      </w:r>
      <w:r>
        <w:rPr>
          <w:b/>
          <w:szCs w:val="24"/>
          <w:lang w:eastAsia="en-US"/>
        </w:rPr>
        <w:t xml:space="preserve"> отмечено следующими показателями:</w:t>
      </w:r>
    </w:p>
    <w:p w:rsidR="00074355" w:rsidRDefault="00074355" w:rsidP="00074355">
      <w:pPr>
        <w:pStyle w:val="Style71"/>
        <w:widowControl/>
        <w:spacing w:line="240" w:lineRule="auto"/>
        <w:ind w:firstLine="710"/>
      </w:pPr>
      <w:r>
        <w:rPr>
          <w:rStyle w:val="FontStyle86"/>
        </w:rPr>
        <w:t xml:space="preserve">- </w:t>
      </w:r>
      <w:r w:rsidRPr="007732E2">
        <w:rPr>
          <w:color w:val="000000"/>
        </w:rPr>
        <w:t xml:space="preserve">наличие  победителей и призеров WorldSkillsRussia, олимпиад и конкурсов профессионального мастерства, </w:t>
      </w:r>
      <w:r>
        <w:rPr>
          <w:color w:val="000000"/>
        </w:rPr>
        <w:t>увеличение</w:t>
      </w:r>
      <w:r w:rsidRPr="007732E2">
        <w:rPr>
          <w:color w:val="000000"/>
        </w:rPr>
        <w:t xml:space="preserve"> количества студентов - участников региональных чемпионатов профессионального мастерства WorldSkillsRussia, региональных этапов олимпиад, конкурсов профессионального мастерства и международных олимпиад, конкурсов профессионального мастерства</w:t>
      </w:r>
      <w:r>
        <w:rPr>
          <w:color w:val="000000"/>
        </w:rPr>
        <w:t xml:space="preserve">. </w:t>
      </w:r>
      <w:r w:rsidRPr="008D2E82">
        <w:rPr>
          <w:color w:val="000000"/>
        </w:rPr>
        <w:t>Обеспеч</w:t>
      </w:r>
      <w:r>
        <w:t>ена</w:t>
      </w:r>
      <w:r w:rsidRPr="008D2E82">
        <w:rPr>
          <w:color w:val="000000"/>
        </w:rPr>
        <w:t xml:space="preserve"> дол</w:t>
      </w:r>
      <w:r>
        <w:t>я</w:t>
      </w:r>
      <w:r w:rsidRPr="008D2E82">
        <w:rPr>
          <w:color w:val="000000"/>
        </w:rPr>
        <w:t xml:space="preserve"> студентов колледжа, участвующих в олимпиадах и конкурсах различного уровня, в общей численности студентов очной формы обучения</w:t>
      </w:r>
      <w:r>
        <w:t xml:space="preserve"> - </w:t>
      </w:r>
      <w:r w:rsidRPr="00D11F71">
        <w:t>35%</w:t>
      </w:r>
      <w:r>
        <w:t>,</w:t>
      </w:r>
      <w:r w:rsidRPr="00170479">
        <w:t>что свидетельствует о планомерной, целенаправленной работе педагогического коллектива по повышению уровня подготовки к</w:t>
      </w:r>
      <w:r>
        <w:t>онкурентоспособных специалистов;</w:t>
      </w:r>
    </w:p>
    <w:p w:rsidR="00074355" w:rsidRPr="00D11F71" w:rsidRDefault="00074355" w:rsidP="00074355">
      <w:pPr>
        <w:pStyle w:val="Style71"/>
        <w:widowControl/>
        <w:spacing w:line="240" w:lineRule="auto"/>
        <w:ind w:firstLine="710"/>
        <w:rPr>
          <w:sz w:val="22"/>
        </w:rPr>
      </w:pPr>
      <w:r>
        <w:t>- Государственную итого</w:t>
      </w:r>
      <w:r>
        <w:rPr>
          <w:sz w:val="22"/>
        </w:rPr>
        <w:t>вую</w:t>
      </w:r>
      <w:r w:rsidRPr="00D11F71">
        <w:rPr>
          <w:sz w:val="22"/>
        </w:rPr>
        <w:t xml:space="preserve"> аттестаци</w:t>
      </w:r>
      <w:r>
        <w:rPr>
          <w:sz w:val="22"/>
        </w:rPr>
        <w:t>ю в форме демонстрационного экзамена</w:t>
      </w:r>
      <w:r w:rsidRPr="00D11F71">
        <w:rPr>
          <w:sz w:val="22"/>
        </w:rPr>
        <w:t xml:space="preserve"> по стандартам </w:t>
      </w:r>
      <w:r w:rsidRPr="00D11F71">
        <w:rPr>
          <w:sz w:val="22"/>
          <w:lang w:val="en-US"/>
        </w:rPr>
        <w:t>WorldSkillsRussia</w:t>
      </w:r>
      <w:r>
        <w:rPr>
          <w:sz w:val="22"/>
        </w:rPr>
        <w:t>прошли выпускники профессии 08.01.14 Монтажник санитарно-технических, вентиляционных систем и оборудования</w:t>
      </w:r>
      <w:r w:rsidRPr="00D11F71">
        <w:rPr>
          <w:sz w:val="22"/>
        </w:rPr>
        <w:t>. По итогам ДЭ выпускники получили «Паспорт компетенций» с указанным количеством набранных баллов</w:t>
      </w:r>
    </w:p>
    <w:tbl>
      <w:tblPr>
        <w:tblW w:w="0" w:type="auto"/>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8"/>
        <w:gridCol w:w="2484"/>
        <w:gridCol w:w="3461"/>
      </w:tblGrid>
      <w:tr w:rsidR="00074355" w:rsidRPr="00D11F71" w:rsidTr="0009171F">
        <w:tc>
          <w:tcPr>
            <w:tcW w:w="1288" w:type="dxa"/>
          </w:tcPr>
          <w:p w:rsidR="00074355" w:rsidRPr="00D11F71" w:rsidRDefault="00074355" w:rsidP="0009171F">
            <w:pPr>
              <w:autoSpaceDE w:val="0"/>
              <w:autoSpaceDN w:val="0"/>
              <w:adjustRightInd w:val="0"/>
              <w:spacing w:after="0" w:line="240" w:lineRule="auto"/>
            </w:pPr>
            <w:r w:rsidRPr="00D11F71">
              <w:rPr>
                <w:sz w:val="22"/>
              </w:rPr>
              <w:t>№группы</w:t>
            </w:r>
          </w:p>
        </w:tc>
        <w:tc>
          <w:tcPr>
            <w:tcW w:w="2484" w:type="dxa"/>
          </w:tcPr>
          <w:p w:rsidR="00074355" w:rsidRPr="00D11F71" w:rsidRDefault="00074355" w:rsidP="0009171F">
            <w:pPr>
              <w:autoSpaceDE w:val="0"/>
              <w:autoSpaceDN w:val="0"/>
              <w:adjustRightInd w:val="0"/>
              <w:spacing w:after="0" w:line="240" w:lineRule="auto"/>
            </w:pPr>
            <w:r w:rsidRPr="00D11F71">
              <w:rPr>
                <w:sz w:val="22"/>
              </w:rPr>
              <w:t>Компетенция</w:t>
            </w:r>
          </w:p>
        </w:tc>
        <w:tc>
          <w:tcPr>
            <w:tcW w:w="3461" w:type="dxa"/>
          </w:tcPr>
          <w:p w:rsidR="00074355" w:rsidRPr="00D11F71" w:rsidRDefault="00074355" w:rsidP="0009171F">
            <w:pPr>
              <w:autoSpaceDE w:val="0"/>
              <w:autoSpaceDN w:val="0"/>
              <w:adjustRightInd w:val="0"/>
              <w:spacing w:after="0" w:line="240" w:lineRule="auto"/>
            </w:pPr>
            <w:r w:rsidRPr="00D11F71">
              <w:rPr>
                <w:sz w:val="22"/>
              </w:rPr>
              <w:t>Результат ДЭ</w:t>
            </w:r>
          </w:p>
        </w:tc>
      </w:tr>
      <w:tr w:rsidR="00074355" w:rsidRPr="00D11F71" w:rsidTr="0009171F">
        <w:trPr>
          <w:trHeight w:val="757"/>
        </w:trPr>
        <w:tc>
          <w:tcPr>
            <w:tcW w:w="1288" w:type="dxa"/>
          </w:tcPr>
          <w:p w:rsidR="00074355" w:rsidRPr="00D11F71" w:rsidRDefault="00074355" w:rsidP="0009171F">
            <w:pPr>
              <w:autoSpaceDE w:val="0"/>
              <w:autoSpaceDN w:val="0"/>
              <w:adjustRightInd w:val="0"/>
              <w:spacing w:after="0" w:line="240" w:lineRule="auto"/>
            </w:pPr>
            <w:r w:rsidRPr="00D11F71">
              <w:rPr>
                <w:sz w:val="22"/>
              </w:rPr>
              <w:t>Мт- 19</w:t>
            </w:r>
          </w:p>
        </w:tc>
        <w:tc>
          <w:tcPr>
            <w:tcW w:w="2484" w:type="dxa"/>
          </w:tcPr>
          <w:p w:rsidR="00074355" w:rsidRPr="00D11F71" w:rsidRDefault="00074355" w:rsidP="0009171F">
            <w:pPr>
              <w:autoSpaceDE w:val="0"/>
              <w:autoSpaceDN w:val="0"/>
              <w:adjustRightInd w:val="0"/>
              <w:spacing w:after="0" w:line="240" w:lineRule="auto"/>
            </w:pPr>
            <w:r w:rsidRPr="00D11F71">
              <w:rPr>
                <w:sz w:val="22"/>
              </w:rPr>
              <w:t>Сантехника и отопление</w:t>
            </w:r>
          </w:p>
        </w:tc>
        <w:tc>
          <w:tcPr>
            <w:tcW w:w="3461" w:type="dxa"/>
          </w:tcPr>
          <w:p w:rsidR="00074355" w:rsidRPr="00D11F71" w:rsidRDefault="00074355" w:rsidP="0009171F">
            <w:pPr>
              <w:autoSpaceDE w:val="0"/>
              <w:autoSpaceDN w:val="0"/>
              <w:adjustRightInd w:val="0"/>
              <w:spacing w:after="0" w:line="240" w:lineRule="auto"/>
              <w:rPr>
                <w:lang w:eastAsia="en-US"/>
              </w:rPr>
            </w:pPr>
            <w:r w:rsidRPr="00D11F71">
              <w:rPr>
                <w:sz w:val="22"/>
                <w:lang w:val="en-US" w:eastAsia="en-US"/>
              </w:rPr>
              <w:t>Max</w:t>
            </w:r>
            <w:r w:rsidRPr="00D11F71">
              <w:rPr>
                <w:sz w:val="22"/>
                <w:lang w:eastAsia="en-US"/>
              </w:rPr>
              <w:t xml:space="preserve"> – 42,1</w:t>
            </w:r>
          </w:p>
          <w:p w:rsidR="00074355" w:rsidRPr="00D11F71" w:rsidRDefault="00074355" w:rsidP="0009171F">
            <w:r w:rsidRPr="00D11F71">
              <w:rPr>
                <w:sz w:val="22"/>
                <w:lang w:eastAsia="en-US"/>
              </w:rPr>
              <w:t xml:space="preserve">Средний бал 15,9 </w:t>
            </w:r>
          </w:p>
        </w:tc>
      </w:tr>
    </w:tbl>
    <w:p w:rsidR="00074355" w:rsidRDefault="00074355" w:rsidP="00074355">
      <w:pPr>
        <w:pStyle w:val="Default"/>
        <w:ind w:firstLine="709"/>
        <w:jc w:val="both"/>
        <w:rPr>
          <w:highlight w:val="yellow"/>
        </w:rPr>
      </w:pPr>
      <w:r w:rsidRPr="00D11F71">
        <w:rPr>
          <w:sz w:val="22"/>
          <w:szCs w:val="22"/>
        </w:rPr>
        <w:t xml:space="preserve">Студент группы Св-17 Сыщенко Иван был направлен на подтверждение независимой оценки квалификации (НОК) Сварщик дуговой сварки плавящимся покрытым электродом (2 уровень квалификации) в ЦОК-003 ООО «ГОССп ЮР» г. Таганрог. В результате он подтвердил 2 </w:t>
      </w:r>
      <w:r>
        <w:rPr>
          <w:sz w:val="22"/>
          <w:szCs w:val="22"/>
        </w:rPr>
        <w:t>уровень квалификации</w:t>
      </w:r>
      <w:r w:rsidRPr="00D11F71">
        <w:rPr>
          <w:sz w:val="22"/>
          <w:szCs w:val="22"/>
        </w:rPr>
        <w:t xml:space="preserve">, внесен в Реестр сведений о проведении независимой оценки квалификации: </w:t>
      </w:r>
      <w:hyperlink r:id="rId17" w:history="1">
        <w:r w:rsidRPr="00D11F71">
          <w:rPr>
            <w:color w:val="0000FF"/>
            <w:sz w:val="22"/>
            <w:szCs w:val="22"/>
            <w:u w:val="single"/>
            <w:lang w:val="en-US"/>
          </w:rPr>
          <w:t>https</w:t>
        </w:r>
        <w:r w:rsidRPr="00D11F71">
          <w:rPr>
            <w:color w:val="0000FF"/>
            <w:sz w:val="22"/>
            <w:szCs w:val="22"/>
            <w:u w:val="single"/>
          </w:rPr>
          <w:t>://</w:t>
        </w:r>
        <w:r w:rsidRPr="00D11F71">
          <w:rPr>
            <w:color w:val="0000FF"/>
            <w:sz w:val="22"/>
            <w:szCs w:val="22"/>
            <w:u w:val="single"/>
            <w:lang w:val="en-US"/>
          </w:rPr>
          <w:t>nok</w:t>
        </w:r>
        <w:r w:rsidRPr="00D11F71">
          <w:rPr>
            <w:color w:val="0000FF"/>
            <w:sz w:val="22"/>
            <w:szCs w:val="22"/>
            <w:u w:val="single"/>
          </w:rPr>
          <w:t>-</w:t>
        </w:r>
        <w:r w:rsidRPr="00D11F71">
          <w:rPr>
            <w:color w:val="0000FF"/>
            <w:sz w:val="22"/>
            <w:szCs w:val="22"/>
            <w:u w:val="single"/>
            <w:lang w:val="en-US"/>
          </w:rPr>
          <w:t>nark</w:t>
        </w:r>
        <w:r w:rsidRPr="00D11F71">
          <w:rPr>
            <w:color w:val="0000FF"/>
            <w:sz w:val="22"/>
            <w:szCs w:val="22"/>
            <w:u w:val="single"/>
          </w:rPr>
          <w:t>.</w:t>
        </w:r>
        <w:r w:rsidRPr="00D11F71">
          <w:rPr>
            <w:color w:val="0000FF"/>
            <w:sz w:val="22"/>
            <w:szCs w:val="22"/>
            <w:u w:val="single"/>
            <w:lang w:val="en-US"/>
          </w:rPr>
          <w:t>ru</w:t>
        </w:r>
      </w:hyperlink>
      <w:r w:rsidRPr="00D11F71">
        <w:rPr>
          <w:sz w:val="22"/>
          <w:szCs w:val="22"/>
        </w:rPr>
        <w:t>.</w:t>
      </w:r>
    </w:p>
    <w:p w:rsidR="00074355" w:rsidRPr="008F2F54" w:rsidRDefault="00074355" w:rsidP="00074355">
      <w:pPr>
        <w:spacing w:after="0" w:line="240" w:lineRule="auto"/>
        <w:ind w:firstLine="709"/>
        <w:jc w:val="both"/>
        <w:rPr>
          <w:color w:val="FF0000"/>
          <w:szCs w:val="24"/>
          <w:lang w:eastAsia="en-US"/>
        </w:rPr>
      </w:pPr>
      <w:r w:rsidRPr="00673005">
        <w:rPr>
          <w:b/>
          <w:szCs w:val="24"/>
          <w:lang w:eastAsia="en-US"/>
        </w:rPr>
        <w:t xml:space="preserve">Трудоустройство выпускников </w:t>
      </w:r>
      <w:r>
        <w:rPr>
          <w:b/>
          <w:szCs w:val="24"/>
          <w:lang w:eastAsia="en-US"/>
        </w:rPr>
        <w:t>ГБПОУ РО «</w:t>
      </w:r>
      <w:r>
        <w:rPr>
          <w:b/>
          <w:szCs w:val="24"/>
          <w:shd w:val="clear" w:color="auto" w:fill="FFFFFF"/>
          <w:lang w:eastAsia="en-US"/>
        </w:rPr>
        <w:t>Красносулинский колледж промышленных технологий</w:t>
      </w:r>
      <w:r>
        <w:rPr>
          <w:b/>
          <w:szCs w:val="24"/>
          <w:lang w:eastAsia="en-US"/>
        </w:rPr>
        <w:t>»</w:t>
      </w:r>
    </w:p>
    <w:p w:rsidR="00074355" w:rsidRPr="00E40A7E" w:rsidRDefault="00074355" w:rsidP="00074355">
      <w:pPr>
        <w:pStyle w:val="Style61"/>
        <w:widowControl/>
        <w:spacing w:line="240" w:lineRule="auto"/>
        <w:ind w:firstLine="851"/>
        <w:rPr>
          <w:rStyle w:val="FontStyle86"/>
        </w:rPr>
      </w:pPr>
      <w:r w:rsidRPr="00FA51D4">
        <w:rPr>
          <w:rStyle w:val="FontStyle86"/>
        </w:rPr>
        <w:t>Фактический показатель трудоустройства выпускников колледжа составляет в</w:t>
      </w:r>
      <w:r>
        <w:rPr>
          <w:rStyle w:val="FontStyle86"/>
        </w:rPr>
        <w:t xml:space="preserve"> 2019 г. - 66</w:t>
      </w:r>
      <w:r w:rsidRPr="00170479">
        <w:rPr>
          <w:rStyle w:val="FontStyle86"/>
        </w:rPr>
        <w:t>%.</w:t>
      </w:r>
      <w:r w:rsidRPr="00E40A7E">
        <w:rPr>
          <w:rStyle w:val="FontStyle86"/>
        </w:rPr>
        <w:t xml:space="preserve"> Количество заявок ЦЗ по всем рабочим профессиям и специальностям зависит от востребованности кадров на рынке труда города Красный Сулин и Кр</w:t>
      </w:r>
      <w:r>
        <w:rPr>
          <w:rStyle w:val="FontStyle86"/>
        </w:rPr>
        <w:t>асносулинского района.</w:t>
      </w:r>
    </w:p>
    <w:p w:rsidR="00074355" w:rsidRPr="00BB437F" w:rsidRDefault="00074355" w:rsidP="00074355">
      <w:pPr>
        <w:pStyle w:val="Style71"/>
        <w:widowControl/>
        <w:tabs>
          <w:tab w:val="left" w:pos="6830"/>
        </w:tabs>
        <w:spacing w:line="240" w:lineRule="auto"/>
        <w:ind w:firstLine="851"/>
        <w:rPr>
          <w:rStyle w:val="FontStyle86"/>
        </w:rPr>
      </w:pPr>
      <w:r w:rsidRPr="00E40A7E">
        <w:rPr>
          <w:rStyle w:val="FontStyle86"/>
        </w:rPr>
        <w:t>В целях содействия трудоустройству выпускников</w:t>
      </w:r>
      <w:r>
        <w:rPr>
          <w:rStyle w:val="FontStyle86"/>
        </w:rPr>
        <w:t xml:space="preserve"> в</w:t>
      </w:r>
      <w:r w:rsidRPr="00524310">
        <w:rPr>
          <w:lang w:eastAsia="en-US"/>
        </w:rPr>
        <w:t>ГБПОУ РО «</w:t>
      </w:r>
      <w:r w:rsidRPr="00524310">
        <w:rPr>
          <w:shd w:val="clear" w:color="auto" w:fill="FFFFFF"/>
          <w:lang w:eastAsia="en-US"/>
        </w:rPr>
        <w:t>Красносулинский колледж промышленных технологий</w:t>
      </w:r>
      <w:r w:rsidRPr="00524310">
        <w:rPr>
          <w:lang w:eastAsia="en-US"/>
        </w:rPr>
        <w:t>»</w:t>
      </w:r>
      <w:r>
        <w:rPr>
          <w:rStyle w:val="FontStyle86"/>
        </w:rPr>
        <w:t xml:space="preserve">функционирует Служба </w:t>
      </w:r>
      <w:r w:rsidRPr="00E40A7E">
        <w:rPr>
          <w:rStyle w:val="FontStyle86"/>
        </w:rPr>
        <w:t>содействия трудоустройства выпускников (</w:t>
      </w:r>
      <w:r>
        <w:rPr>
          <w:rStyle w:val="FontStyle86"/>
        </w:rPr>
        <w:t>ССТВ</w:t>
      </w:r>
      <w:r w:rsidRPr="00BB437F">
        <w:rPr>
          <w:rStyle w:val="FontStyle86"/>
        </w:rPr>
        <w:t>).</w:t>
      </w:r>
    </w:p>
    <w:p w:rsidR="00074355" w:rsidRPr="00E40A7E" w:rsidRDefault="00074355" w:rsidP="00074355">
      <w:pPr>
        <w:pStyle w:val="Style71"/>
        <w:widowControl/>
        <w:spacing w:line="240" w:lineRule="auto"/>
        <w:ind w:firstLine="709"/>
        <w:jc w:val="left"/>
        <w:rPr>
          <w:rStyle w:val="FontStyle86"/>
        </w:rPr>
      </w:pPr>
      <w:r w:rsidRPr="00E40A7E">
        <w:rPr>
          <w:rStyle w:val="FontStyle86"/>
        </w:rPr>
        <w:t xml:space="preserve">Основными направлениями деятельности </w:t>
      </w:r>
      <w:r>
        <w:rPr>
          <w:rStyle w:val="FontStyle86"/>
        </w:rPr>
        <w:t xml:space="preserve">службы </w:t>
      </w:r>
      <w:r w:rsidRPr="00E40A7E">
        <w:rPr>
          <w:rStyle w:val="FontStyle86"/>
        </w:rPr>
        <w:t xml:space="preserve"> являются:</w:t>
      </w:r>
    </w:p>
    <w:p w:rsidR="00074355" w:rsidRPr="00BB437F" w:rsidRDefault="00074355" w:rsidP="00074355">
      <w:pPr>
        <w:pStyle w:val="Style71"/>
        <w:widowControl/>
        <w:spacing w:line="240" w:lineRule="auto"/>
        <w:ind w:firstLine="851"/>
        <w:rPr>
          <w:rStyle w:val="FontStyle86"/>
        </w:rPr>
      </w:pPr>
      <w:r w:rsidRPr="00BB437F">
        <w:rPr>
          <w:rStyle w:val="FontStyle86"/>
        </w:rPr>
        <w:t xml:space="preserve">- </w:t>
      </w:r>
      <w:r w:rsidRPr="00BB437F">
        <w:t>подбор выпускников, обладающих заявленными работодателями качествами и направление их на собеседование, стажировку</w:t>
      </w:r>
      <w:r w:rsidRPr="00BB437F">
        <w:rPr>
          <w:rStyle w:val="FontStyle86"/>
        </w:rPr>
        <w:t>;</w:t>
      </w:r>
    </w:p>
    <w:p w:rsidR="00074355" w:rsidRPr="00BB437F" w:rsidRDefault="00074355" w:rsidP="00074355">
      <w:pPr>
        <w:pStyle w:val="Style71"/>
        <w:widowControl/>
        <w:spacing w:line="240" w:lineRule="auto"/>
        <w:ind w:firstLine="851"/>
        <w:rPr>
          <w:rStyle w:val="FontStyle86"/>
        </w:rPr>
      </w:pPr>
      <w:r w:rsidRPr="00BB437F">
        <w:rPr>
          <w:rStyle w:val="FontStyle86"/>
        </w:rPr>
        <w:lastRenderedPageBreak/>
        <w:t xml:space="preserve">- </w:t>
      </w:r>
      <w:r w:rsidRPr="00BB437F">
        <w:t>анализ отчетов и анкетирование руководителей производственной практики студентов с целью уточнения требований к выпускнику</w:t>
      </w:r>
      <w:r w:rsidRPr="00BB437F">
        <w:rPr>
          <w:rStyle w:val="FontStyle86"/>
        </w:rPr>
        <w:t>;</w:t>
      </w:r>
    </w:p>
    <w:p w:rsidR="00074355" w:rsidRDefault="00074355" w:rsidP="00074355">
      <w:pPr>
        <w:pStyle w:val="Style71"/>
        <w:widowControl/>
        <w:spacing w:line="240" w:lineRule="auto"/>
        <w:ind w:firstLine="851"/>
        <w:rPr>
          <w:rStyle w:val="FontStyle86"/>
        </w:rPr>
      </w:pPr>
      <w:r w:rsidRPr="00BB437F">
        <w:rPr>
          <w:rStyle w:val="FontStyle86"/>
        </w:rPr>
        <w:t xml:space="preserve">- </w:t>
      </w:r>
      <w:r w:rsidRPr="00BB437F">
        <w:t>заключение договоров с работодателями на подготовку и трудоустройство выпускников</w:t>
      </w:r>
      <w:r w:rsidRPr="00BB437F">
        <w:rPr>
          <w:rStyle w:val="FontStyle86"/>
        </w:rPr>
        <w:t>;</w:t>
      </w:r>
    </w:p>
    <w:p w:rsidR="00074355" w:rsidRPr="00BB437F" w:rsidRDefault="00074355" w:rsidP="00074355">
      <w:pPr>
        <w:pStyle w:val="Style71"/>
        <w:widowControl/>
        <w:spacing w:line="240" w:lineRule="auto"/>
        <w:ind w:firstLine="851"/>
        <w:rPr>
          <w:rStyle w:val="FontStyle86"/>
        </w:rPr>
      </w:pPr>
      <w:r>
        <w:rPr>
          <w:rStyle w:val="FontStyle86"/>
        </w:rPr>
        <w:t>- мониторинг и анализ трудоустройства выпускников;</w:t>
      </w:r>
    </w:p>
    <w:p w:rsidR="00074355" w:rsidRPr="00BB437F" w:rsidRDefault="00074355" w:rsidP="00074355">
      <w:pPr>
        <w:pStyle w:val="Style71"/>
        <w:widowControl/>
        <w:spacing w:line="240" w:lineRule="auto"/>
        <w:ind w:firstLine="851"/>
        <w:rPr>
          <w:rStyle w:val="FontStyle86"/>
        </w:rPr>
      </w:pPr>
      <w:r w:rsidRPr="00BB437F">
        <w:rPr>
          <w:rStyle w:val="FontStyle86"/>
        </w:rPr>
        <w:t xml:space="preserve">- </w:t>
      </w:r>
      <w:r w:rsidRPr="00BB437F">
        <w:t>взаимодействие с ГКУ РО «</w:t>
      </w:r>
      <w:r w:rsidRPr="00BB437F">
        <w:rPr>
          <w:rStyle w:val="FontStyle86"/>
        </w:rPr>
        <w:t>Центр занятости населения г. Красный Сулин»;</w:t>
      </w:r>
    </w:p>
    <w:p w:rsidR="00074355" w:rsidRPr="00BB437F" w:rsidRDefault="00074355" w:rsidP="00074355">
      <w:pPr>
        <w:pStyle w:val="Style71"/>
        <w:widowControl/>
        <w:spacing w:line="240" w:lineRule="auto"/>
        <w:ind w:firstLine="851"/>
        <w:rPr>
          <w:rStyle w:val="FontStyle86"/>
        </w:rPr>
      </w:pPr>
      <w:r w:rsidRPr="00BB437F">
        <w:rPr>
          <w:rStyle w:val="FontStyle86"/>
        </w:rPr>
        <w:t xml:space="preserve">- </w:t>
      </w:r>
      <w:r w:rsidRPr="00BB437F">
        <w:t>организация тематических экскурсий на предприятия;</w:t>
      </w:r>
    </w:p>
    <w:p w:rsidR="00074355" w:rsidRPr="00BB437F" w:rsidRDefault="00074355" w:rsidP="00074355">
      <w:pPr>
        <w:pStyle w:val="Style71"/>
        <w:widowControl/>
        <w:spacing w:line="240" w:lineRule="auto"/>
        <w:ind w:firstLine="851"/>
        <w:rPr>
          <w:rStyle w:val="FontStyle86"/>
        </w:rPr>
      </w:pPr>
      <w:r w:rsidRPr="00BB437F">
        <w:rPr>
          <w:rStyle w:val="FontStyle86"/>
        </w:rPr>
        <w:t xml:space="preserve">- регулярное посещение и участие в ярмарках вакансий  </w:t>
      </w:r>
      <w:r w:rsidRPr="00BB437F">
        <w:t>ГКУ РО «</w:t>
      </w:r>
      <w:r w:rsidRPr="00BB437F">
        <w:rPr>
          <w:rStyle w:val="FontStyle86"/>
        </w:rPr>
        <w:t>Центр занятости населения г. Красный Сулин»;</w:t>
      </w:r>
    </w:p>
    <w:p w:rsidR="00074355" w:rsidRPr="00BB437F" w:rsidRDefault="00074355" w:rsidP="00074355">
      <w:pPr>
        <w:pStyle w:val="Style71"/>
        <w:widowControl/>
        <w:spacing w:line="240" w:lineRule="auto"/>
        <w:ind w:firstLine="851"/>
      </w:pPr>
      <w:r w:rsidRPr="00BB437F">
        <w:rPr>
          <w:rStyle w:val="FontStyle86"/>
        </w:rPr>
        <w:t xml:space="preserve">- </w:t>
      </w:r>
      <w:r w:rsidRPr="00BB437F">
        <w:t>проведение консультаций о возможностях получения дополнительного профессионального образования и содействие выпускникам в получении его;</w:t>
      </w:r>
    </w:p>
    <w:p w:rsidR="00074355" w:rsidRPr="00BB437F" w:rsidRDefault="00074355" w:rsidP="00074355">
      <w:pPr>
        <w:pStyle w:val="Style71"/>
        <w:widowControl/>
        <w:spacing w:line="240" w:lineRule="auto"/>
        <w:ind w:firstLine="851"/>
      </w:pPr>
      <w:r w:rsidRPr="00BB437F">
        <w:t xml:space="preserve">- размещение и своевременное обновление текущей информации о вакансиях работодателей на стендах </w:t>
      </w:r>
      <w:r>
        <w:t xml:space="preserve">и сайте </w:t>
      </w:r>
      <w:r w:rsidRPr="00BB437F">
        <w:t>колледжа;</w:t>
      </w:r>
    </w:p>
    <w:p w:rsidR="00074355" w:rsidRPr="00BB437F" w:rsidRDefault="00074355" w:rsidP="00074355">
      <w:pPr>
        <w:pStyle w:val="Style71"/>
        <w:widowControl/>
        <w:spacing w:line="240" w:lineRule="auto"/>
        <w:ind w:firstLine="851"/>
      </w:pPr>
      <w:r w:rsidRPr="00BB437F">
        <w:t>- анализ текущей и перспективной потребности предприятий, организаций и иных работодателей в специальностях СПО для выработки предложений руководству колледжа при формировании контрольных цифр приема;</w:t>
      </w:r>
    </w:p>
    <w:p w:rsidR="00074355" w:rsidRPr="00BB437F" w:rsidRDefault="00074355" w:rsidP="00074355">
      <w:pPr>
        <w:pStyle w:val="Style71"/>
        <w:widowControl/>
        <w:spacing w:line="240" w:lineRule="auto"/>
        <w:ind w:firstLine="851"/>
        <w:rPr>
          <w:rStyle w:val="FontStyle86"/>
        </w:rPr>
      </w:pPr>
      <w:r w:rsidRPr="00BB437F">
        <w:t>- изучение опыта Служб (центров) содействия трудоустройства выпускников других образовательных учреждений.</w:t>
      </w:r>
    </w:p>
    <w:p w:rsidR="00074355" w:rsidRPr="00E40A7E" w:rsidRDefault="00074355" w:rsidP="00074355">
      <w:pPr>
        <w:pStyle w:val="Style71"/>
        <w:widowControl/>
        <w:spacing w:line="240" w:lineRule="auto"/>
        <w:ind w:firstLine="851"/>
        <w:rPr>
          <w:rStyle w:val="FontStyle86"/>
        </w:rPr>
      </w:pPr>
      <w:r w:rsidRPr="00E40A7E">
        <w:rPr>
          <w:rStyle w:val="FontStyle86"/>
        </w:rPr>
        <w:t xml:space="preserve">На сайте колледжа имеется раздел, посвященный трудоустройству выпускников колледжа, сайт используется для поиска и размещения вакансий работодателей и резюме студентов. </w:t>
      </w:r>
      <w:r>
        <w:rPr>
          <w:rStyle w:val="FontStyle86"/>
        </w:rPr>
        <w:t>Центр</w:t>
      </w:r>
      <w:r w:rsidRPr="00E40A7E">
        <w:rPr>
          <w:rStyle w:val="FontStyle86"/>
        </w:rPr>
        <w:t xml:space="preserve"> занятости предоставляет ежеквартально информацию о вакансии рабочих мест по профессиям и специальностям.</w:t>
      </w:r>
    </w:p>
    <w:p w:rsidR="00074355" w:rsidRPr="00E40A7E" w:rsidRDefault="00074355" w:rsidP="00074355">
      <w:pPr>
        <w:pStyle w:val="Style61"/>
        <w:widowControl/>
        <w:spacing w:line="240" w:lineRule="auto"/>
        <w:ind w:firstLine="851"/>
        <w:rPr>
          <w:rStyle w:val="FontStyle86"/>
        </w:rPr>
      </w:pPr>
      <w:r w:rsidRPr="00E40A7E">
        <w:rPr>
          <w:rStyle w:val="FontStyle86"/>
        </w:rPr>
        <w:t>Положительные отзывы потребителей о качестве подготовки выпускников и благодарственные письма от руководителей различных организаций, свидетельствуют о высокой квалификации выпускников колледжа.</w:t>
      </w:r>
    </w:p>
    <w:p w:rsidR="00074355" w:rsidRDefault="00074355" w:rsidP="00074355">
      <w:pPr>
        <w:pStyle w:val="Style71"/>
        <w:widowControl/>
        <w:rPr>
          <w:b/>
          <w:lang w:eastAsia="en-US"/>
        </w:rPr>
      </w:pPr>
      <w:r w:rsidRPr="00673005">
        <w:rPr>
          <w:b/>
          <w:lang w:eastAsia="en-US"/>
        </w:rPr>
        <w:t xml:space="preserve">Реализация программ </w:t>
      </w:r>
      <w:r>
        <w:rPr>
          <w:b/>
          <w:lang w:eastAsia="en-US"/>
        </w:rPr>
        <w:t>ДПО</w:t>
      </w:r>
    </w:p>
    <w:p w:rsidR="00074355" w:rsidRPr="00170479" w:rsidRDefault="00074355" w:rsidP="00074355">
      <w:pPr>
        <w:pStyle w:val="Style71"/>
        <w:widowControl/>
        <w:spacing w:line="240" w:lineRule="auto"/>
        <w:ind w:firstLine="703"/>
        <w:rPr>
          <w:rStyle w:val="FontStyle86"/>
        </w:rPr>
      </w:pPr>
      <w:r w:rsidRPr="00170479">
        <w:rPr>
          <w:rStyle w:val="FontStyle86"/>
        </w:rPr>
        <w:t>В 2020 году в колледже реализуются 21 дополнительные профессиональные образовательные программы, в том числе: курсы повышения квалификации - 13 программ (61% от общего числа программ), профессиональная переподготовка - 4 программы (17%), профессиональное обучение - 4 программы (12%).</w:t>
      </w:r>
    </w:p>
    <w:p w:rsidR="00074355" w:rsidRPr="00170479" w:rsidRDefault="00074355" w:rsidP="00074355">
      <w:pPr>
        <w:pStyle w:val="Style71"/>
        <w:widowControl/>
        <w:spacing w:line="240" w:lineRule="auto"/>
        <w:ind w:firstLine="703"/>
        <w:rPr>
          <w:rStyle w:val="FontStyle86"/>
        </w:rPr>
      </w:pPr>
      <w:r w:rsidRPr="007732E2">
        <w:t xml:space="preserve">Рост удельного веса </w:t>
      </w:r>
      <w:r w:rsidRPr="007732E2">
        <w:rPr>
          <w:color w:val="000000"/>
        </w:rPr>
        <w:t>численности слушателей из сторонних организаций в общей численности слушателей, прошедших обучение в колледже  по программам повышения квалификации или профессиональной переподготовки возрастает в рассматриваемом периоде (2017 – 2019 г. г.), что свидетельствует об укреплении взаимосвязей с социальными партнерами и работодателями города и района</w:t>
      </w:r>
      <w:r>
        <w:rPr>
          <w:color w:val="000000"/>
        </w:rPr>
        <w:t>.</w:t>
      </w:r>
    </w:p>
    <w:p w:rsidR="00074355" w:rsidRDefault="00074355" w:rsidP="00074355">
      <w:pPr>
        <w:spacing w:after="0" w:line="240" w:lineRule="auto"/>
        <w:ind w:firstLine="709"/>
        <w:jc w:val="both"/>
        <w:rPr>
          <w:b/>
          <w:szCs w:val="24"/>
          <w:lang w:eastAsia="en-US"/>
        </w:rPr>
      </w:pPr>
    </w:p>
    <w:p w:rsidR="00074355" w:rsidRDefault="00074355" w:rsidP="00074355">
      <w:pPr>
        <w:spacing w:after="0" w:line="240" w:lineRule="auto"/>
        <w:ind w:firstLine="709"/>
        <w:jc w:val="both"/>
        <w:rPr>
          <w:b/>
          <w:szCs w:val="24"/>
          <w:lang w:eastAsia="en-US"/>
        </w:rPr>
      </w:pPr>
      <w:r w:rsidRPr="00DC6375">
        <w:rPr>
          <w:b/>
          <w:szCs w:val="24"/>
          <w:lang w:eastAsia="en-US"/>
        </w:rPr>
        <w:t>Анализ</w:t>
      </w:r>
      <w:r>
        <w:rPr>
          <w:b/>
          <w:szCs w:val="24"/>
          <w:lang w:eastAsia="en-US"/>
        </w:rPr>
        <w:t xml:space="preserve"> м</w:t>
      </w:r>
      <w:r w:rsidRPr="00673005">
        <w:rPr>
          <w:b/>
          <w:szCs w:val="24"/>
          <w:lang w:eastAsia="en-US"/>
        </w:rPr>
        <w:t>еждународн</w:t>
      </w:r>
      <w:r>
        <w:rPr>
          <w:b/>
          <w:szCs w:val="24"/>
          <w:lang w:eastAsia="en-US"/>
        </w:rPr>
        <w:t>ой</w:t>
      </w:r>
      <w:r w:rsidRPr="00673005">
        <w:rPr>
          <w:b/>
          <w:szCs w:val="24"/>
          <w:lang w:eastAsia="en-US"/>
        </w:rPr>
        <w:t xml:space="preserve"> деятельност</w:t>
      </w:r>
      <w:r>
        <w:rPr>
          <w:b/>
          <w:szCs w:val="24"/>
          <w:lang w:eastAsia="en-US"/>
        </w:rPr>
        <w:t>и.</w:t>
      </w:r>
    </w:p>
    <w:p w:rsidR="00074355" w:rsidRDefault="00074355" w:rsidP="00074355">
      <w:pPr>
        <w:spacing w:after="0" w:line="240" w:lineRule="auto"/>
        <w:ind w:firstLine="709"/>
        <w:jc w:val="both"/>
        <w:rPr>
          <w:color w:val="000000"/>
        </w:rPr>
      </w:pPr>
      <w:r>
        <w:rPr>
          <w:szCs w:val="24"/>
        </w:rPr>
        <w:t>Направление студентов ГБПОУ РО «ККПТ» для прохождения о</w:t>
      </w:r>
      <w:r w:rsidRPr="007732E2">
        <w:rPr>
          <w:szCs w:val="24"/>
        </w:rPr>
        <w:t>бучени</w:t>
      </w:r>
      <w:r>
        <w:rPr>
          <w:szCs w:val="24"/>
        </w:rPr>
        <w:t>я (стажиров</w:t>
      </w:r>
      <w:r w:rsidRPr="007732E2">
        <w:rPr>
          <w:szCs w:val="24"/>
        </w:rPr>
        <w:t>к</w:t>
      </w:r>
      <w:r>
        <w:rPr>
          <w:szCs w:val="24"/>
        </w:rPr>
        <w:t>и</w:t>
      </w:r>
      <w:r w:rsidRPr="007732E2">
        <w:rPr>
          <w:szCs w:val="24"/>
        </w:rPr>
        <w:t xml:space="preserve"> и практик</w:t>
      </w:r>
      <w:r>
        <w:rPr>
          <w:szCs w:val="24"/>
        </w:rPr>
        <w:t>и</w:t>
      </w:r>
      <w:r w:rsidRPr="007732E2">
        <w:rPr>
          <w:szCs w:val="24"/>
        </w:rPr>
        <w:t xml:space="preserve">) </w:t>
      </w:r>
      <w:r w:rsidRPr="007732E2">
        <w:rPr>
          <w:color w:val="000000"/>
          <w:szCs w:val="24"/>
        </w:rPr>
        <w:t>за рубежом или в расположенных на территории РФ иностранных компаниях</w:t>
      </w:r>
      <w:r>
        <w:rPr>
          <w:color w:val="000000"/>
          <w:szCs w:val="24"/>
        </w:rPr>
        <w:t xml:space="preserve">, а также </w:t>
      </w:r>
      <w:r>
        <w:rPr>
          <w:color w:val="000000"/>
        </w:rPr>
        <w:t>обучение иностранных студентов колледжем не осуществляется.</w:t>
      </w:r>
    </w:p>
    <w:p w:rsidR="00074355" w:rsidRDefault="00074355" w:rsidP="00074355">
      <w:pPr>
        <w:spacing w:after="0" w:line="240" w:lineRule="auto"/>
        <w:ind w:firstLine="709"/>
        <w:jc w:val="both"/>
        <w:rPr>
          <w:color w:val="000000"/>
          <w:szCs w:val="24"/>
          <w:shd w:val="clear" w:color="auto" w:fill="FFFFFF"/>
        </w:rPr>
      </w:pPr>
      <w:r w:rsidRPr="00673005">
        <w:rPr>
          <w:b/>
          <w:szCs w:val="24"/>
          <w:lang w:eastAsia="en-US"/>
        </w:rPr>
        <w:t xml:space="preserve">Инфраструктура </w:t>
      </w:r>
      <w:r>
        <w:rPr>
          <w:b/>
          <w:szCs w:val="24"/>
          <w:lang w:eastAsia="en-US"/>
        </w:rPr>
        <w:t xml:space="preserve">колледжа обеспечена </w:t>
      </w:r>
      <w:r w:rsidRPr="00170479">
        <w:rPr>
          <w:color w:val="000000"/>
          <w:szCs w:val="24"/>
          <w:shd w:val="clear" w:color="auto" w:fill="FFFFFF"/>
        </w:rPr>
        <w:t>необходимыми площадями для проведения образовательного процесса в пределах установленных нормативови включает в себя:</w:t>
      </w:r>
    </w:p>
    <w:p w:rsidR="00074355" w:rsidRDefault="00074355" w:rsidP="00336F1D">
      <w:pPr>
        <w:numPr>
          <w:ilvl w:val="0"/>
          <w:numId w:val="8"/>
        </w:numPr>
        <w:spacing w:after="0" w:line="240" w:lineRule="auto"/>
        <w:jc w:val="both"/>
        <w:rPr>
          <w:color w:val="000000"/>
          <w:szCs w:val="24"/>
          <w:shd w:val="clear" w:color="auto" w:fill="FFFFFF"/>
        </w:rPr>
      </w:pPr>
      <w:r>
        <w:rPr>
          <w:color w:val="000000"/>
          <w:szCs w:val="24"/>
          <w:shd w:val="clear" w:color="auto" w:fill="FFFFFF"/>
        </w:rPr>
        <w:t xml:space="preserve"> два учебных корпуса;</w:t>
      </w:r>
    </w:p>
    <w:p w:rsidR="00074355" w:rsidRPr="00DA3C91" w:rsidRDefault="00074355" w:rsidP="00336F1D">
      <w:pPr>
        <w:numPr>
          <w:ilvl w:val="0"/>
          <w:numId w:val="8"/>
        </w:numPr>
        <w:spacing w:after="0" w:line="240" w:lineRule="auto"/>
        <w:jc w:val="both"/>
        <w:rPr>
          <w:szCs w:val="24"/>
          <w:shd w:val="clear" w:color="auto" w:fill="FFFFFF"/>
        </w:rPr>
      </w:pPr>
      <w:r w:rsidRPr="00DA3C91">
        <w:rPr>
          <w:szCs w:val="24"/>
          <w:shd w:val="clear" w:color="auto" w:fill="FFFFFF"/>
        </w:rPr>
        <w:lastRenderedPageBreak/>
        <w:t xml:space="preserve">  42 аудитории и лаборатории;</w:t>
      </w:r>
    </w:p>
    <w:p w:rsidR="00074355" w:rsidRPr="00DA3C91" w:rsidRDefault="00074355" w:rsidP="00336F1D">
      <w:pPr>
        <w:numPr>
          <w:ilvl w:val="0"/>
          <w:numId w:val="8"/>
        </w:numPr>
        <w:spacing w:after="0" w:line="240" w:lineRule="auto"/>
        <w:jc w:val="both"/>
        <w:rPr>
          <w:szCs w:val="24"/>
          <w:shd w:val="clear" w:color="auto" w:fill="FFFFFF"/>
        </w:rPr>
      </w:pPr>
      <w:r w:rsidRPr="00DA3C91">
        <w:rPr>
          <w:szCs w:val="24"/>
          <w:shd w:val="clear" w:color="auto" w:fill="FFFFFF"/>
        </w:rPr>
        <w:t xml:space="preserve"> 8 учебных мастерских;</w:t>
      </w:r>
    </w:p>
    <w:p w:rsidR="00074355" w:rsidRDefault="00074355" w:rsidP="00336F1D">
      <w:pPr>
        <w:numPr>
          <w:ilvl w:val="0"/>
          <w:numId w:val="8"/>
        </w:numPr>
        <w:spacing w:after="0" w:line="240" w:lineRule="auto"/>
        <w:jc w:val="both"/>
        <w:rPr>
          <w:color w:val="000000"/>
          <w:szCs w:val="24"/>
          <w:shd w:val="clear" w:color="auto" w:fill="FFFFFF"/>
        </w:rPr>
      </w:pPr>
      <w:r>
        <w:rPr>
          <w:color w:val="000000"/>
          <w:szCs w:val="24"/>
          <w:shd w:val="clear" w:color="auto" w:fill="FFFFFF"/>
        </w:rPr>
        <w:t xml:space="preserve"> студенческое общежитие;</w:t>
      </w:r>
    </w:p>
    <w:p w:rsidR="00074355" w:rsidRDefault="00074355" w:rsidP="00336F1D">
      <w:pPr>
        <w:numPr>
          <w:ilvl w:val="0"/>
          <w:numId w:val="8"/>
        </w:numPr>
        <w:spacing w:after="0" w:line="240" w:lineRule="auto"/>
        <w:jc w:val="both"/>
        <w:rPr>
          <w:color w:val="000000"/>
          <w:szCs w:val="24"/>
          <w:shd w:val="clear" w:color="auto" w:fill="FFFFFF"/>
        </w:rPr>
      </w:pPr>
      <w:r>
        <w:rPr>
          <w:color w:val="000000"/>
          <w:szCs w:val="24"/>
          <w:shd w:val="clear" w:color="auto" w:fill="FFFFFF"/>
        </w:rPr>
        <w:t xml:space="preserve"> спортивный, тренажерный и актовый залы;</w:t>
      </w:r>
    </w:p>
    <w:p w:rsidR="00074355" w:rsidRDefault="00074355" w:rsidP="00336F1D">
      <w:pPr>
        <w:numPr>
          <w:ilvl w:val="0"/>
          <w:numId w:val="8"/>
        </w:numPr>
        <w:spacing w:after="0" w:line="240" w:lineRule="auto"/>
        <w:jc w:val="both"/>
        <w:rPr>
          <w:color w:val="000000"/>
          <w:szCs w:val="24"/>
          <w:shd w:val="clear" w:color="auto" w:fill="FFFFFF"/>
        </w:rPr>
      </w:pPr>
      <w:r>
        <w:rPr>
          <w:bCs/>
        </w:rPr>
        <w:t>о</w:t>
      </w:r>
      <w:r w:rsidRPr="00036CF8">
        <w:rPr>
          <w:bCs/>
        </w:rPr>
        <w:t>ткрытый стадион широкого профиля с элементами полосы препятствий</w:t>
      </w:r>
      <w:r>
        <w:rPr>
          <w:bCs/>
        </w:rPr>
        <w:t>;</w:t>
      </w:r>
    </w:p>
    <w:p w:rsidR="00074355" w:rsidRPr="00190EA3" w:rsidRDefault="00074355" w:rsidP="00336F1D">
      <w:pPr>
        <w:numPr>
          <w:ilvl w:val="0"/>
          <w:numId w:val="8"/>
        </w:numPr>
        <w:spacing w:after="0" w:line="240" w:lineRule="auto"/>
        <w:jc w:val="both"/>
        <w:rPr>
          <w:color w:val="000000"/>
          <w:szCs w:val="24"/>
          <w:shd w:val="clear" w:color="auto" w:fill="FFFFFF"/>
        </w:rPr>
      </w:pPr>
      <w:r>
        <w:rPr>
          <w:color w:val="000000"/>
          <w:szCs w:val="24"/>
          <w:shd w:val="clear" w:color="auto" w:fill="FFFFFF"/>
        </w:rPr>
        <w:t xml:space="preserve"> библиотеку, </w:t>
      </w:r>
      <w:r>
        <w:t>ч</w:t>
      </w:r>
      <w:r w:rsidRPr="00036CF8">
        <w:t>итальный зал с выходом в сеть Интернет</w:t>
      </w:r>
      <w:r>
        <w:t>;</w:t>
      </w:r>
    </w:p>
    <w:p w:rsidR="00074355" w:rsidRPr="00264907" w:rsidRDefault="00074355" w:rsidP="00336F1D">
      <w:pPr>
        <w:numPr>
          <w:ilvl w:val="0"/>
          <w:numId w:val="8"/>
        </w:numPr>
        <w:spacing w:after="0" w:line="240" w:lineRule="auto"/>
        <w:jc w:val="both"/>
        <w:rPr>
          <w:szCs w:val="24"/>
          <w:shd w:val="clear" w:color="auto" w:fill="FFFFFF"/>
        </w:rPr>
      </w:pPr>
      <w:r w:rsidRPr="00264907">
        <w:t xml:space="preserve"> столовую.</w:t>
      </w:r>
    </w:p>
    <w:p w:rsidR="00074355" w:rsidRDefault="00074355" w:rsidP="00074355">
      <w:pPr>
        <w:spacing w:after="0" w:line="240" w:lineRule="auto"/>
        <w:ind w:firstLine="709"/>
        <w:jc w:val="both"/>
        <w:rPr>
          <w:color w:val="000000"/>
          <w:szCs w:val="24"/>
          <w:shd w:val="clear" w:color="auto" w:fill="FFFFFF"/>
        </w:rPr>
      </w:pPr>
      <w:r w:rsidRPr="00551403">
        <w:rPr>
          <w:rStyle w:val="FontStyle86"/>
          <w:szCs w:val="24"/>
        </w:rPr>
        <w:t>Все специальности и профессии колледжа имеют современную, постоянно обновляющуюся материально-техническую базу, обеспечивающую возможность проводить все виды лабораторно-практических работ.</w:t>
      </w:r>
    </w:p>
    <w:p w:rsidR="00074355" w:rsidRDefault="00074355" w:rsidP="00074355">
      <w:pPr>
        <w:spacing w:after="0" w:line="240" w:lineRule="auto"/>
        <w:ind w:firstLine="709"/>
        <w:jc w:val="both"/>
        <w:rPr>
          <w:szCs w:val="24"/>
          <w:lang w:eastAsia="en-US"/>
        </w:rPr>
      </w:pPr>
      <w:r w:rsidRPr="00673005">
        <w:rPr>
          <w:b/>
          <w:szCs w:val="24"/>
          <w:lang w:eastAsia="en-US"/>
        </w:rPr>
        <w:t>Кадровый состав</w:t>
      </w:r>
    </w:p>
    <w:p w:rsidR="00074355" w:rsidRPr="008F480F" w:rsidRDefault="00074355" w:rsidP="00074355">
      <w:pPr>
        <w:pStyle w:val="Style61"/>
        <w:widowControl/>
        <w:spacing w:line="240" w:lineRule="auto"/>
        <w:ind w:firstLine="709"/>
        <w:rPr>
          <w:rStyle w:val="FontStyle86"/>
        </w:rPr>
      </w:pPr>
      <w:r w:rsidRPr="008F480F">
        <w:rPr>
          <w:rStyle w:val="FontStyle86"/>
        </w:rPr>
        <w:t xml:space="preserve">В колледже работают квалифицированные </w:t>
      </w:r>
      <w:r>
        <w:rPr>
          <w:rStyle w:val="FontStyle86"/>
        </w:rPr>
        <w:t>преподаватели</w:t>
      </w:r>
      <w:r w:rsidRPr="008F480F">
        <w:rPr>
          <w:rStyle w:val="FontStyle86"/>
        </w:rPr>
        <w:t xml:space="preserve">, обеспечивающие образовательный процесс по программам среднего профессионального образования, профессионального обучения, </w:t>
      </w:r>
      <w:r>
        <w:rPr>
          <w:rStyle w:val="FontStyle86"/>
        </w:rPr>
        <w:t>дополнительного профессионального образования.</w:t>
      </w:r>
    </w:p>
    <w:p w:rsidR="00074355" w:rsidRPr="008F480F" w:rsidRDefault="00074355" w:rsidP="00074355">
      <w:pPr>
        <w:pStyle w:val="Style61"/>
        <w:widowControl/>
        <w:spacing w:line="240" w:lineRule="auto"/>
        <w:ind w:firstLine="709"/>
        <w:rPr>
          <w:rStyle w:val="FontStyle86"/>
        </w:rPr>
      </w:pPr>
      <w:r w:rsidRPr="008F480F">
        <w:rPr>
          <w:rStyle w:val="FontStyle86"/>
        </w:rPr>
        <w:t xml:space="preserve">Штатных преподавателей </w:t>
      </w:r>
      <w:r w:rsidRPr="00170479">
        <w:rPr>
          <w:rStyle w:val="FontStyle86"/>
        </w:rPr>
        <w:t>4</w:t>
      </w:r>
      <w:r>
        <w:rPr>
          <w:rStyle w:val="FontStyle86"/>
        </w:rPr>
        <w:t>8 человек</w:t>
      </w:r>
      <w:r w:rsidRPr="008F480F">
        <w:rPr>
          <w:rStyle w:val="FontStyle86"/>
        </w:rPr>
        <w:t xml:space="preserve">: из них с высшим образованием </w:t>
      </w:r>
      <w:r w:rsidRPr="00574C5E">
        <w:rPr>
          <w:rStyle w:val="FontStyle86"/>
        </w:rPr>
        <w:t>46</w:t>
      </w:r>
      <w:r w:rsidRPr="008F480F">
        <w:rPr>
          <w:rStyle w:val="FontStyle86"/>
        </w:rPr>
        <w:t xml:space="preserve">человек, что составляет </w:t>
      </w:r>
      <w:r>
        <w:rPr>
          <w:rStyle w:val="FontStyle86"/>
        </w:rPr>
        <w:t>95,8</w:t>
      </w:r>
      <w:r w:rsidRPr="008F480F">
        <w:rPr>
          <w:rStyle w:val="FontStyle86"/>
        </w:rPr>
        <w:t xml:space="preserve">%, высшую квалификационную категорию имеют </w:t>
      </w:r>
      <w:r>
        <w:rPr>
          <w:rStyle w:val="FontStyle86"/>
        </w:rPr>
        <w:t>22</w:t>
      </w:r>
      <w:r w:rsidRPr="008F480F">
        <w:rPr>
          <w:rStyle w:val="FontStyle86"/>
        </w:rPr>
        <w:t xml:space="preserve"> человек</w:t>
      </w:r>
      <w:r>
        <w:rPr>
          <w:rStyle w:val="FontStyle86"/>
        </w:rPr>
        <w:t>а</w:t>
      </w:r>
      <w:r w:rsidRPr="008F480F">
        <w:rPr>
          <w:rStyle w:val="FontStyle86"/>
        </w:rPr>
        <w:t>, что составляет 4</w:t>
      </w:r>
      <w:r>
        <w:rPr>
          <w:rStyle w:val="FontStyle86"/>
        </w:rPr>
        <w:t>5,8</w:t>
      </w:r>
      <w:r w:rsidRPr="008F480F">
        <w:rPr>
          <w:rStyle w:val="FontStyle86"/>
        </w:rPr>
        <w:t xml:space="preserve">%, первую квалификационнуюкатегорию имеют </w:t>
      </w:r>
      <w:r w:rsidRPr="00574C5E">
        <w:rPr>
          <w:rStyle w:val="FontStyle86"/>
        </w:rPr>
        <w:t>18</w:t>
      </w:r>
      <w:r w:rsidRPr="008F480F">
        <w:rPr>
          <w:rStyle w:val="FontStyle86"/>
        </w:rPr>
        <w:t xml:space="preserve"> человек, что составляет </w:t>
      </w:r>
      <w:r>
        <w:rPr>
          <w:rStyle w:val="FontStyle86"/>
        </w:rPr>
        <w:t>37,5</w:t>
      </w:r>
      <w:r w:rsidRPr="008F480F">
        <w:rPr>
          <w:rStyle w:val="FontStyle86"/>
        </w:rPr>
        <w:t xml:space="preserve"> %, имеют Почетное звание</w:t>
      </w:r>
      <w:r>
        <w:rPr>
          <w:rStyle w:val="FontStyle86"/>
        </w:rPr>
        <w:t xml:space="preserve"> 11 человек, что составляет 22,9 %, являются кандидатами технических наук 2 чел. или 4,2%.</w:t>
      </w:r>
    </w:p>
    <w:p w:rsidR="00074355" w:rsidRPr="008F480F" w:rsidRDefault="00074355" w:rsidP="00074355">
      <w:pPr>
        <w:pStyle w:val="Style61"/>
        <w:widowControl/>
        <w:spacing w:line="240" w:lineRule="auto"/>
        <w:ind w:firstLine="709"/>
        <w:rPr>
          <w:rStyle w:val="FontStyle86"/>
        </w:rPr>
      </w:pPr>
      <w:r w:rsidRPr="008F480F">
        <w:rPr>
          <w:rStyle w:val="FontStyle86"/>
        </w:rPr>
        <w:t xml:space="preserve">Мастеров производственного обучения </w:t>
      </w:r>
      <w:r w:rsidRPr="00574C5E">
        <w:rPr>
          <w:rStyle w:val="FontStyle86"/>
        </w:rPr>
        <w:t>4</w:t>
      </w:r>
      <w:r w:rsidRPr="008F480F">
        <w:rPr>
          <w:rStyle w:val="FontStyle86"/>
        </w:rPr>
        <w:t xml:space="preserve"> человек</w:t>
      </w:r>
      <w:r>
        <w:rPr>
          <w:rStyle w:val="FontStyle86"/>
        </w:rPr>
        <w:t>а</w:t>
      </w:r>
      <w:r w:rsidRPr="008F480F">
        <w:rPr>
          <w:rStyle w:val="FontStyle86"/>
        </w:rPr>
        <w:t xml:space="preserve">, из них: с высшим образованием </w:t>
      </w:r>
      <w:r w:rsidRPr="00574C5E">
        <w:rPr>
          <w:rStyle w:val="FontStyle86"/>
        </w:rPr>
        <w:t>4</w:t>
      </w:r>
      <w:r w:rsidRPr="008F480F">
        <w:rPr>
          <w:rStyle w:val="FontStyle86"/>
        </w:rPr>
        <w:t xml:space="preserve"> человек</w:t>
      </w:r>
      <w:r>
        <w:rPr>
          <w:rStyle w:val="FontStyle86"/>
        </w:rPr>
        <w:t>а</w:t>
      </w:r>
      <w:r w:rsidRPr="008F480F">
        <w:rPr>
          <w:rStyle w:val="FontStyle86"/>
        </w:rPr>
        <w:t xml:space="preserve">, что составляет </w:t>
      </w:r>
      <w:r w:rsidRPr="00574C5E">
        <w:rPr>
          <w:rStyle w:val="FontStyle86"/>
        </w:rPr>
        <w:t>100%,</w:t>
      </w:r>
      <w:r w:rsidRPr="008F480F">
        <w:rPr>
          <w:rStyle w:val="FontStyle86"/>
        </w:rPr>
        <w:t>первую квалификационную категорию имеют</w:t>
      </w:r>
      <w:r w:rsidRPr="00574C5E">
        <w:rPr>
          <w:rStyle w:val="FontStyle86"/>
        </w:rPr>
        <w:t>4</w:t>
      </w:r>
      <w:r w:rsidRPr="008F480F">
        <w:rPr>
          <w:rStyle w:val="FontStyle86"/>
        </w:rPr>
        <w:t xml:space="preserve"> человек</w:t>
      </w:r>
      <w:r>
        <w:rPr>
          <w:rStyle w:val="FontStyle86"/>
        </w:rPr>
        <w:t>а</w:t>
      </w:r>
      <w:r w:rsidRPr="008F480F">
        <w:rPr>
          <w:rStyle w:val="FontStyle86"/>
        </w:rPr>
        <w:t xml:space="preserve">, что составляет </w:t>
      </w:r>
      <w:r w:rsidRPr="00574C5E">
        <w:rPr>
          <w:rStyle w:val="FontStyle86"/>
        </w:rPr>
        <w:t>100 %</w:t>
      </w:r>
      <w:r>
        <w:rPr>
          <w:rStyle w:val="FontStyle86"/>
        </w:rPr>
        <w:t>.</w:t>
      </w:r>
    </w:p>
    <w:p w:rsidR="00074355" w:rsidRPr="00574C5E" w:rsidRDefault="00074355" w:rsidP="00074355">
      <w:pPr>
        <w:pStyle w:val="Style61"/>
        <w:widowControl/>
        <w:spacing w:line="240" w:lineRule="auto"/>
        <w:ind w:firstLine="709"/>
        <w:rPr>
          <w:rStyle w:val="FontStyle86"/>
        </w:rPr>
      </w:pPr>
      <w:r w:rsidRPr="00574C5E">
        <w:rPr>
          <w:rStyle w:val="FontStyle86"/>
        </w:rPr>
        <w:t>Преподавателей (внешних совместителей) 2 человека: из них с высшим образованием 2 человека, что составляет 100%.</w:t>
      </w:r>
    </w:p>
    <w:p w:rsidR="00074355" w:rsidRPr="00574C5E" w:rsidRDefault="00074355" w:rsidP="00074355">
      <w:pPr>
        <w:pStyle w:val="Style71"/>
        <w:widowControl/>
        <w:spacing w:line="240" w:lineRule="auto"/>
        <w:ind w:firstLine="709"/>
        <w:rPr>
          <w:rStyle w:val="FontStyle86"/>
        </w:rPr>
      </w:pPr>
      <w:r w:rsidRPr="00574C5E">
        <w:rPr>
          <w:rStyle w:val="FontStyle86"/>
        </w:rPr>
        <w:t>Профессиональный кадровый состав колледжа, обеспечивающий учебно-воспитательный процесс, соответствует лицензионным требованиям.</w:t>
      </w:r>
    </w:p>
    <w:p w:rsidR="00074355" w:rsidRDefault="00074355" w:rsidP="00074355">
      <w:pPr>
        <w:pStyle w:val="Style61"/>
        <w:widowControl/>
        <w:spacing w:line="240" w:lineRule="auto"/>
        <w:ind w:firstLine="709"/>
        <w:rPr>
          <w:color w:val="000000"/>
        </w:rPr>
      </w:pPr>
      <w:r>
        <w:rPr>
          <w:color w:val="000000"/>
        </w:rPr>
        <w:t xml:space="preserve">Удельный вес </w:t>
      </w:r>
      <w:r w:rsidRPr="007732E2">
        <w:rPr>
          <w:color w:val="000000"/>
        </w:rPr>
        <w:t>преподавателей из числа действующих работников профильных организаций, трудоустроенных по совместительству в организации, осуществляющей образовательную деятельность, на не менее чем 25% ставки</w:t>
      </w:r>
      <w:r>
        <w:rPr>
          <w:color w:val="000000"/>
        </w:rPr>
        <w:t xml:space="preserve"> увеличился с 2017 по 2020 г., и. составил на конец периода 22%. </w:t>
      </w:r>
    </w:p>
    <w:p w:rsidR="00074355" w:rsidRPr="008F480F" w:rsidRDefault="00074355" w:rsidP="00074355">
      <w:pPr>
        <w:pStyle w:val="Style61"/>
        <w:widowControl/>
        <w:spacing w:line="240" w:lineRule="auto"/>
        <w:ind w:firstLine="709"/>
        <w:rPr>
          <w:rStyle w:val="FontStyle86"/>
        </w:rPr>
      </w:pPr>
      <w:r>
        <w:rPr>
          <w:color w:val="000000"/>
        </w:rPr>
        <w:t>Удельный вес</w:t>
      </w:r>
      <w:r w:rsidRPr="007732E2">
        <w:rPr>
          <w:color w:val="000000"/>
        </w:rPr>
        <w:t>штатных преподавателей с опытом работы на предприятиях и в организациях не менее 5 лет</w:t>
      </w:r>
      <w:r>
        <w:rPr>
          <w:color w:val="000000"/>
        </w:rPr>
        <w:t xml:space="preserve"> увеличивался в течение рассматриваемых периодов и составил на конец периода 19,5%.</w:t>
      </w:r>
    </w:p>
    <w:p w:rsidR="00074355" w:rsidRDefault="00074355" w:rsidP="00074355">
      <w:pPr>
        <w:pStyle w:val="Style61"/>
        <w:widowControl/>
        <w:spacing w:line="240" w:lineRule="auto"/>
        <w:ind w:firstLine="709"/>
        <w:rPr>
          <w:rStyle w:val="FontStyle86"/>
        </w:rPr>
      </w:pPr>
      <w:r w:rsidRPr="008F480F">
        <w:rPr>
          <w:rStyle w:val="FontStyle86"/>
        </w:rPr>
        <w:t xml:space="preserve">Средний возраст </w:t>
      </w:r>
      <w:r w:rsidRPr="007732E2">
        <w:rPr>
          <w:color w:val="000000"/>
        </w:rPr>
        <w:t>руководящих работников</w:t>
      </w:r>
      <w:r>
        <w:rPr>
          <w:color w:val="000000"/>
        </w:rPr>
        <w:t xml:space="preserve"> и преподавателей </w:t>
      </w:r>
      <w:r w:rsidRPr="008F480F">
        <w:rPr>
          <w:rStyle w:val="FontStyle86"/>
        </w:rPr>
        <w:t xml:space="preserve"> колледжа </w:t>
      </w:r>
      <w:r>
        <w:rPr>
          <w:rStyle w:val="FontStyle86"/>
        </w:rPr>
        <w:t>составляет 52года</w:t>
      </w:r>
      <w:r w:rsidRPr="008F480F">
        <w:rPr>
          <w:rStyle w:val="FontStyle86"/>
        </w:rPr>
        <w:t>.</w:t>
      </w:r>
    </w:p>
    <w:p w:rsidR="00074355" w:rsidRDefault="00074355" w:rsidP="00074355">
      <w:pPr>
        <w:pStyle w:val="Style61"/>
        <w:widowControl/>
        <w:spacing w:line="240" w:lineRule="auto"/>
        <w:ind w:firstLine="709"/>
        <w:rPr>
          <w:color w:val="000000"/>
        </w:rPr>
      </w:pPr>
      <w:r w:rsidRPr="008F480F">
        <w:rPr>
          <w:rStyle w:val="FontStyle86"/>
        </w:rPr>
        <w:t xml:space="preserve">В отчетный период </w:t>
      </w:r>
      <w:r w:rsidRPr="00170479">
        <w:rPr>
          <w:rStyle w:val="FontStyle86"/>
        </w:rPr>
        <w:t>41</w:t>
      </w:r>
      <w:r w:rsidRPr="008F480F">
        <w:rPr>
          <w:rStyle w:val="FontStyle86"/>
        </w:rPr>
        <w:t xml:space="preserve"> человек из числа </w:t>
      </w:r>
      <w:r>
        <w:rPr>
          <w:rStyle w:val="FontStyle86"/>
        </w:rPr>
        <w:t>преподавателей</w:t>
      </w:r>
      <w:r w:rsidRPr="008F480F">
        <w:rPr>
          <w:rStyle w:val="FontStyle86"/>
        </w:rPr>
        <w:t xml:space="preserve"> колледжа обучались на курсах повышения квалификации и прошли профессиональную подготовку, </w:t>
      </w:r>
      <w:r w:rsidRPr="00A71B0B">
        <w:rPr>
          <w:rStyle w:val="FontStyle86"/>
        </w:rPr>
        <w:t>15</w:t>
      </w:r>
      <w:r w:rsidRPr="008F480F">
        <w:rPr>
          <w:rStyle w:val="FontStyle86"/>
        </w:rPr>
        <w:t xml:space="preserve"> человек из них в форме стажировки в организациях и предприятиях реального сектора экономики. </w:t>
      </w:r>
      <w:r>
        <w:rPr>
          <w:rStyle w:val="FontStyle86"/>
        </w:rPr>
        <w:t xml:space="preserve">В том числе 3 человека </w:t>
      </w:r>
      <w:r>
        <w:rPr>
          <w:color w:val="000000"/>
        </w:rPr>
        <w:t>имеют</w:t>
      </w:r>
      <w:r w:rsidRPr="007732E2">
        <w:rPr>
          <w:color w:val="000000"/>
        </w:rPr>
        <w:t xml:space="preserve"> сертификат эксперта WorldSkills</w:t>
      </w:r>
      <w:r>
        <w:rPr>
          <w:color w:val="000000"/>
        </w:rPr>
        <w:t xml:space="preserve">. </w:t>
      </w:r>
    </w:p>
    <w:p w:rsidR="00074355" w:rsidRPr="008F480F" w:rsidRDefault="00074355" w:rsidP="00074355">
      <w:pPr>
        <w:pStyle w:val="Style61"/>
        <w:widowControl/>
        <w:spacing w:line="240" w:lineRule="auto"/>
        <w:ind w:firstLine="709"/>
        <w:rPr>
          <w:rStyle w:val="FontStyle86"/>
        </w:rPr>
      </w:pPr>
      <w:r w:rsidRPr="008F480F">
        <w:rPr>
          <w:rStyle w:val="FontStyle86"/>
        </w:rPr>
        <w:t xml:space="preserve">Для повышения квалификации используются различные формы работы: стажировка на предприятиях, курсы повышения квалификации в научных центрах и институтах, учебно-методическом центре профессионального образования; анализ педагогического опыта работы учреждений профессионального образования, обмен опытом как с </w:t>
      </w:r>
      <w:r>
        <w:rPr>
          <w:rStyle w:val="FontStyle86"/>
        </w:rPr>
        <w:t>преподавателями</w:t>
      </w:r>
      <w:r w:rsidRPr="008F480F">
        <w:rPr>
          <w:rStyle w:val="FontStyle86"/>
        </w:rPr>
        <w:t xml:space="preserve"> других образовательных </w:t>
      </w:r>
      <w:r w:rsidRPr="008F480F">
        <w:rPr>
          <w:rStyle w:val="FontStyle86"/>
        </w:rPr>
        <w:lastRenderedPageBreak/>
        <w:t xml:space="preserve">учреждений, так и внутри колледжа, участие в </w:t>
      </w:r>
      <w:r>
        <w:rPr>
          <w:rStyle w:val="FontStyle86"/>
        </w:rPr>
        <w:t>территориальных</w:t>
      </w:r>
      <w:r w:rsidRPr="008F480F">
        <w:rPr>
          <w:rStyle w:val="FontStyle86"/>
        </w:rPr>
        <w:t>, региональных конференциях, семинарах, круглых столах, конкурсах.</w:t>
      </w:r>
    </w:p>
    <w:p w:rsidR="00074355" w:rsidRPr="00A86FEF" w:rsidRDefault="00074355" w:rsidP="00074355">
      <w:pPr>
        <w:spacing w:after="0" w:line="240" w:lineRule="auto"/>
        <w:ind w:firstLine="709"/>
        <w:jc w:val="both"/>
        <w:rPr>
          <w:szCs w:val="24"/>
          <w:lang w:eastAsia="en-US"/>
        </w:rPr>
      </w:pPr>
      <w:r w:rsidRPr="00673005">
        <w:rPr>
          <w:b/>
          <w:szCs w:val="24"/>
          <w:lang w:eastAsia="en-US"/>
        </w:rPr>
        <w:t>Финансово-экономическая деятельность</w:t>
      </w:r>
      <w:r>
        <w:rPr>
          <w:b/>
          <w:szCs w:val="24"/>
          <w:lang w:eastAsia="en-US"/>
        </w:rPr>
        <w:t xml:space="preserve"> отражает</w:t>
      </w:r>
      <w:r w:rsidR="00A46A8E" w:rsidRPr="00A46A8E">
        <w:rPr>
          <w:b/>
          <w:szCs w:val="24"/>
          <w:lang w:eastAsia="en-US"/>
        </w:rPr>
        <w:t>следующее</w:t>
      </w:r>
      <w:r w:rsidR="00A46A8E">
        <w:rPr>
          <w:b/>
          <w:szCs w:val="24"/>
          <w:lang w:eastAsia="en-US"/>
        </w:rPr>
        <w:t>.</w:t>
      </w:r>
    </w:p>
    <w:p w:rsidR="00074355" w:rsidRPr="00170479" w:rsidRDefault="00074355" w:rsidP="00074355">
      <w:pPr>
        <w:pStyle w:val="Style71"/>
        <w:widowControl/>
        <w:spacing w:line="240" w:lineRule="auto"/>
        <w:ind w:firstLine="706"/>
        <w:rPr>
          <w:rStyle w:val="FontStyle86"/>
        </w:rPr>
      </w:pPr>
      <w:r w:rsidRPr="00170479">
        <w:rPr>
          <w:rStyle w:val="FontStyle86"/>
        </w:rPr>
        <w:t>Государственное бюджетное профессиональное образовательное учреждение Ростовской области «Красносулинский колледж промышленных технологий» финансируется из областного бюджета Ростовской области.</w:t>
      </w:r>
    </w:p>
    <w:p w:rsidR="00074355" w:rsidRPr="00170479" w:rsidRDefault="00074355" w:rsidP="00074355">
      <w:pPr>
        <w:pStyle w:val="Style71"/>
        <w:widowControl/>
        <w:spacing w:line="240" w:lineRule="auto"/>
        <w:rPr>
          <w:rStyle w:val="FontStyle86"/>
        </w:rPr>
      </w:pPr>
      <w:r w:rsidRPr="00170479">
        <w:rPr>
          <w:rStyle w:val="FontStyle86"/>
        </w:rPr>
        <w:t>Учредителем колледжу предусматриваются субсидия на финансовое обеспече</w:t>
      </w:r>
      <w:r>
        <w:rPr>
          <w:rStyle w:val="FontStyle86"/>
        </w:rPr>
        <w:t>ние выполнения государственногоз</w:t>
      </w:r>
      <w:r w:rsidRPr="00170479">
        <w:rPr>
          <w:rStyle w:val="FontStyle86"/>
        </w:rPr>
        <w:t>адания на оказание государственных услуг на основании статьи 78.1 БК РФ и субсидия на иные цели, не связанные с финансовым обеспечением выполнения государственного задания на оказание государственных услуг (выполнение работ).</w:t>
      </w:r>
    </w:p>
    <w:p w:rsidR="00074355" w:rsidRPr="00170479" w:rsidRDefault="00074355" w:rsidP="00074355">
      <w:pPr>
        <w:pStyle w:val="Style71"/>
        <w:widowControl/>
        <w:spacing w:line="240" w:lineRule="auto"/>
        <w:rPr>
          <w:rStyle w:val="FontStyle86"/>
        </w:rPr>
      </w:pPr>
      <w:r w:rsidRPr="00170479">
        <w:rPr>
          <w:rStyle w:val="FontStyle86"/>
        </w:rPr>
        <w:t>Субсидия является одним из видов целевых средств. Объем финансового обеспечения рассчитывается Учредителем с учетом количественных показателей, установленных государственным заданием. Предоставление субсидий осуществляется на основании Соглашения между колледжем и Учредителем.</w:t>
      </w:r>
    </w:p>
    <w:p w:rsidR="00074355" w:rsidRPr="00170479" w:rsidRDefault="00074355" w:rsidP="00074355">
      <w:pPr>
        <w:pStyle w:val="Style71"/>
        <w:widowControl/>
        <w:spacing w:line="240" w:lineRule="auto"/>
        <w:rPr>
          <w:rStyle w:val="FontStyle86"/>
        </w:rPr>
      </w:pPr>
      <w:r w:rsidRPr="00170479">
        <w:rPr>
          <w:rStyle w:val="FontStyle86"/>
        </w:rPr>
        <w:t>Кроме субсидий, в соответствии с Уставом колледжа, источниками доходов являются средства от оказания платных услуг.</w:t>
      </w:r>
    </w:p>
    <w:p w:rsidR="00074355" w:rsidRPr="00170479" w:rsidRDefault="00074355" w:rsidP="00074355">
      <w:pPr>
        <w:pStyle w:val="Style71"/>
        <w:widowControl/>
        <w:spacing w:line="240" w:lineRule="auto"/>
        <w:ind w:firstLine="696"/>
        <w:rPr>
          <w:rStyle w:val="FontStyle86"/>
        </w:rPr>
      </w:pPr>
      <w:r w:rsidRPr="00170479">
        <w:rPr>
          <w:rStyle w:val="FontStyle86"/>
        </w:rPr>
        <w:t>Распределение средств колледжа из всех источников осуществляется в соответствии с Планом финансово-хозяйственной деятельности, утвержденным Министерством общего и профессионального образования  Ростовской области.</w:t>
      </w:r>
    </w:p>
    <w:p w:rsidR="00074355" w:rsidRPr="00170479" w:rsidRDefault="00074355" w:rsidP="00074355">
      <w:pPr>
        <w:autoSpaceDE w:val="0"/>
        <w:autoSpaceDN w:val="0"/>
        <w:adjustRightInd w:val="0"/>
        <w:spacing w:after="0" w:line="240" w:lineRule="auto"/>
        <w:ind w:firstLine="709"/>
        <w:jc w:val="both"/>
        <w:rPr>
          <w:color w:val="000000"/>
          <w:szCs w:val="24"/>
        </w:rPr>
      </w:pPr>
      <w:r w:rsidRPr="00170479">
        <w:rPr>
          <w:color w:val="000000"/>
          <w:szCs w:val="24"/>
        </w:rPr>
        <w:t>Общий</w:t>
      </w:r>
      <w:r>
        <w:rPr>
          <w:color w:val="000000"/>
          <w:szCs w:val="24"/>
        </w:rPr>
        <w:t xml:space="preserve"> объем финансового обеспечения колледжа </w:t>
      </w:r>
    </w:p>
    <w:p w:rsidR="00074355" w:rsidRPr="00170479" w:rsidRDefault="00074355" w:rsidP="00074355">
      <w:pPr>
        <w:autoSpaceDE w:val="0"/>
        <w:autoSpaceDN w:val="0"/>
        <w:adjustRightInd w:val="0"/>
        <w:spacing w:after="0" w:line="240" w:lineRule="auto"/>
        <w:ind w:firstLine="709"/>
        <w:jc w:val="both"/>
        <w:rPr>
          <w:szCs w:val="24"/>
        </w:rPr>
      </w:pPr>
      <w:r>
        <w:rPr>
          <w:szCs w:val="24"/>
        </w:rPr>
        <w:t>в</w:t>
      </w:r>
      <w:r w:rsidRPr="00170479">
        <w:rPr>
          <w:szCs w:val="24"/>
        </w:rPr>
        <w:t xml:space="preserve"> 2017 - 2019 годы составляет </w:t>
      </w:r>
    </w:p>
    <w:p w:rsidR="00074355" w:rsidRPr="00170479" w:rsidRDefault="00074355" w:rsidP="00074355">
      <w:pPr>
        <w:autoSpaceDE w:val="0"/>
        <w:autoSpaceDN w:val="0"/>
        <w:adjustRightInd w:val="0"/>
        <w:spacing w:after="0" w:line="240" w:lineRule="auto"/>
        <w:ind w:firstLine="709"/>
        <w:jc w:val="both"/>
        <w:rPr>
          <w:szCs w:val="24"/>
        </w:rPr>
      </w:pPr>
      <w:r w:rsidRPr="00170479">
        <w:rPr>
          <w:b/>
          <w:bCs/>
          <w:szCs w:val="24"/>
        </w:rPr>
        <w:t>184 789, 1 тыс. рублей</w:t>
      </w:r>
      <w:r w:rsidRPr="00170479">
        <w:rPr>
          <w:szCs w:val="24"/>
        </w:rPr>
        <w:t>, в том числе:</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в 2017 году – 55 356,7 тыс. руб.;</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в 2018 году -  65 351,0 тыс. руб.;</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в 2019 году – 64 101,4 тыс. руб..</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Из них</w:t>
      </w:r>
    </w:p>
    <w:p w:rsidR="00074355" w:rsidRPr="00170479" w:rsidRDefault="00074355" w:rsidP="00074355">
      <w:pPr>
        <w:autoSpaceDE w:val="0"/>
        <w:autoSpaceDN w:val="0"/>
        <w:adjustRightInd w:val="0"/>
        <w:spacing w:after="0" w:line="240" w:lineRule="auto"/>
        <w:ind w:firstLine="709"/>
        <w:jc w:val="both"/>
        <w:rPr>
          <w:b/>
          <w:bCs/>
          <w:szCs w:val="24"/>
        </w:rPr>
      </w:pPr>
      <w:r w:rsidRPr="00170479">
        <w:rPr>
          <w:szCs w:val="24"/>
        </w:rPr>
        <w:t xml:space="preserve">средства областного бюджета Ростовской области - </w:t>
      </w:r>
    </w:p>
    <w:p w:rsidR="00074355" w:rsidRPr="00170479" w:rsidRDefault="00074355" w:rsidP="00074355">
      <w:pPr>
        <w:autoSpaceDE w:val="0"/>
        <w:autoSpaceDN w:val="0"/>
        <w:adjustRightInd w:val="0"/>
        <w:spacing w:after="0" w:line="240" w:lineRule="auto"/>
        <w:ind w:firstLine="709"/>
        <w:jc w:val="both"/>
        <w:rPr>
          <w:b/>
          <w:bCs/>
          <w:szCs w:val="24"/>
        </w:rPr>
      </w:pPr>
      <w:r w:rsidRPr="00170479">
        <w:rPr>
          <w:b/>
          <w:bCs/>
          <w:szCs w:val="24"/>
        </w:rPr>
        <w:t xml:space="preserve">175 273,2 тыс.  </w:t>
      </w:r>
      <w:r w:rsidRPr="00170479">
        <w:rPr>
          <w:b/>
          <w:szCs w:val="24"/>
        </w:rPr>
        <w:t>рублей</w:t>
      </w:r>
      <w:r w:rsidRPr="00170479">
        <w:rPr>
          <w:szCs w:val="24"/>
        </w:rPr>
        <w:t>, в т. ч.:</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в 2017 году – 52 388,6  тыс. руб.;</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в 2018 году -  62 085,5   тыс. руб.;</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в 2019 году – 60 799,1 тыс. руб..</w:t>
      </w:r>
    </w:p>
    <w:p w:rsidR="00074355" w:rsidRPr="00170479" w:rsidRDefault="00074355" w:rsidP="00074355">
      <w:pPr>
        <w:autoSpaceDE w:val="0"/>
        <w:autoSpaceDN w:val="0"/>
        <w:adjustRightInd w:val="0"/>
        <w:spacing w:after="0" w:line="240" w:lineRule="auto"/>
        <w:ind w:firstLine="709"/>
        <w:jc w:val="both"/>
        <w:rPr>
          <w:szCs w:val="24"/>
        </w:rPr>
      </w:pPr>
      <w:r w:rsidRPr="00170479">
        <w:rPr>
          <w:szCs w:val="24"/>
        </w:rPr>
        <w:t xml:space="preserve">средства внебюджетных источников – </w:t>
      </w:r>
      <w:r w:rsidRPr="00170479">
        <w:rPr>
          <w:b/>
          <w:bCs/>
          <w:szCs w:val="24"/>
        </w:rPr>
        <w:t> 9 515,9 тыс. рублей</w:t>
      </w:r>
      <w:r w:rsidRPr="00170479">
        <w:rPr>
          <w:szCs w:val="24"/>
        </w:rPr>
        <w:t>, в т. ч.:</w:t>
      </w:r>
    </w:p>
    <w:p w:rsidR="00074355" w:rsidRPr="00170479" w:rsidRDefault="00074355" w:rsidP="00074355">
      <w:pPr>
        <w:spacing w:after="0" w:line="240" w:lineRule="auto"/>
        <w:ind w:firstLine="709"/>
        <w:jc w:val="both"/>
        <w:rPr>
          <w:szCs w:val="24"/>
        </w:rPr>
      </w:pPr>
      <w:r w:rsidRPr="00170479">
        <w:rPr>
          <w:szCs w:val="24"/>
        </w:rPr>
        <w:t>в 2017 году – 2 968,1 тыс. руб.;</w:t>
      </w:r>
    </w:p>
    <w:p w:rsidR="00074355" w:rsidRPr="00170479" w:rsidRDefault="00074355" w:rsidP="00074355">
      <w:pPr>
        <w:spacing w:after="0" w:line="240" w:lineRule="auto"/>
        <w:ind w:firstLine="709"/>
        <w:jc w:val="both"/>
        <w:rPr>
          <w:szCs w:val="24"/>
        </w:rPr>
      </w:pPr>
      <w:r w:rsidRPr="00170479">
        <w:rPr>
          <w:szCs w:val="24"/>
        </w:rPr>
        <w:t>в 2018 году -  3 245,5 тыс. руб.;</w:t>
      </w:r>
    </w:p>
    <w:p w:rsidR="00074355" w:rsidRPr="00170479" w:rsidRDefault="00074355" w:rsidP="00074355">
      <w:pPr>
        <w:spacing w:after="0" w:line="240" w:lineRule="auto"/>
        <w:ind w:firstLine="709"/>
        <w:jc w:val="both"/>
        <w:rPr>
          <w:szCs w:val="24"/>
        </w:rPr>
      </w:pPr>
      <w:r w:rsidRPr="00170479">
        <w:rPr>
          <w:szCs w:val="24"/>
        </w:rPr>
        <w:t>в 2019 году –  3 302,3 тыс. руб.</w:t>
      </w:r>
    </w:p>
    <w:p w:rsidR="00074355" w:rsidRDefault="00074355" w:rsidP="00074355">
      <w:pPr>
        <w:pStyle w:val="Style71"/>
        <w:widowControl/>
        <w:spacing w:line="240" w:lineRule="auto"/>
        <w:ind w:firstLine="706"/>
        <w:rPr>
          <w:rStyle w:val="FontStyle86"/>
        </w:rPr>
      </w:pPr>
      <w:r>
        <w:rPr>
          <w:color w:val="000000"/>
        </w:rPr>
        <w:t>Н</w:t>
      </w:r>
      <w:r w:rsidRPr="007732E2">
        <w:rPr>
          <w:color w:val="000000"/>
        </w:rPr>
        <w:t>а протяжении всех трех периодов наблюдается высокая доля доходов колледжа из бюджета Ростовской области и доходов от образовательной деятельности в общих доходах колледжа</w:t>
      </w:r>
      <w:r>
        <w:rPr>
          <w:color w:val="000000"/>
        </w:rPr>
        <w:t>.</w:t>
      </w:r>
    </w:p>
    <w:p w:rsidR="00074355" w:rsidRDefault="00074355" w:rsidP="00074355">
      <w:pPr>
        <w:pStyle w:val="Style71"/>
        <w:widowControl/>
        <w:spacing w:line="240" w:lineRule="auto"/>
        <w:ind w:firstLine="706"/>
        <w:rPr>
          <w:rStyle w:val="FontStyle86"/>
        </w:rPr>
      </w:pPr>
      <w:r>
        <w:rPr>
          <w:rStyle w:val="FontStyle86"/>
        </w:rPr>
        <w:t xml:space="preserve">Средняя заработная плата преподавателей держится на уровне выше средней по региону </w:t>
      </w:r>
      <w:r w:rsidRPr="00170479">
        <w:rPr>
          <w:rStyle w:val="FontStyle86"/>
        </w:rPr>
        <w:t xml:space="preserve">и </w:t>
      </w:r>
      <w:r w:rsidRPr="007732E2">
        <w:rPr>
          <w:bCs/>
        </w:rPr>
        <w:t xml:space="preserve">имеет устойчивый рост по </w:t>
      </w:r>
      <w:r>
        <w:rPr>
          <w:bCs/>
        </w:rPr>
        <w:t xml:space="preserve">рассматриваемым </w:t>
      </w:r>
      <w:r w:rsidRPr="007732E2">
        <w:rPr>
          <w:bCs/>
        </w:rPr>
        <w:t>периодам</w:t>
      </w:r>
      <w:r>
        <w:rPr>
          <w:rStyle w:val="FontStyle86"/>
        </w:rPr>
        <w:t>.</w:t>
      </w:r>
    </w:p>
    <w:p w:rsidR="00074355" w:rsidRPr="00170479" w:rsidRDefault="00074355" w:rsidP="00074355">
      <w:pPr>
        <w:pStyle w:val="Style71"/>
        <w:widowControl/>
        <w:spacing w:line="240" w:lineRule="auto"/>
        <w:ind w:firstLine="706"/>
        <w:rPr>
          <w:rStyle w:val="FontStyle86"/>
        </w:rPr>
      </w:pPr>
      <w:r>
        <w:t>В</w:t>
      </w:r>
      <w:r w:rsidRPr="007732E2">
        <w:t xml:space="preserve"> 2019 г. имеет место процентн</w:t>
      </w:r>
      <w:r>
        <w:t>ый</w:t>
      </w:r>
      <w:r w:rsidRPr="007732E2">
        <w:t xml:space="preserve"> рост </w:t>
      </w:r>
      <w:r w:rsidRPr="007732E2">
        <w:rPr>
          <w:color w:val="000000"/>
        </w:rPr>
        <w:t>внебюджетных средств в доходах от образовательной деятельности,</w:t>
      </w:r>
      <w:r w:rsidRPr="007732E2">
        <w:t xml:space="preserve"> что следует определить как положительную сторону финансово-экономической деятельности колледжа, так как образовательное учреждение получило больший доход от оказания платных образовательных услуг (ДПО, ПО, заочная форма обучения)</w:t>
      </w:r>
      <w:r>
        <w:t>.</w:t>
      </w:r>
    </w:p>
    <w:p w:rsidR="00074355" w:rsidRDefault="00074355" w:rsidP="00074355">
      <w:pPr>
        <w:pStyle w:val="Style71"/>
        <w:widowControl/>
        <w:ind w:firstLine="696"/>
        <w:rPr>
          <w:rStyle w:val="FontStyle86"/>
        </w:rPr>
      </w:pPr>
      <w:r>
        <w:rPr>
          <w:rStyle w:val="FontStyle86"/>
        </w:rPr>
        <w:lastRenderedPageBreak/>
        <w:t>В течение 2017-2020 г. г. было:</w:t>
      </w:r>
    </w:p>
    <w:p w:rsidR="00074355" w:rsidRPr="006D014A" w:rsidRDefault="00074355" w:rsidP="00074355">
      <w:pPr>
        <w:pStyle w:val="Style71"/>
        <w:widowControl/>
        <w:ind w:firstLine="696"/>
        <w:rPr>
          <w:rStyle w:val="FontStyle86"/>
        </w:rPr>
      </w:pPr>
      <w:r w:rsidRPr="006D014A">
        <w:rPr>
          <w:rStyle w:val="FontStyle86"/>
        </w:rPr>
        <w:t>-  приобретено учебное оборудование на сумму 519,0 тыс. рублей за счет внебюджетных средств и на сумму 1150,6 тыс. руб.;</w:t>
      </w:r>
    </w:p>
    <w:p w:rsidR="00074355" w:rsidRPr="00EE46BB" w:rsidRDefault="00074355" w:rsidP="00074355">
      <w:pPr>
        <w:pStyle w:val="Style71"/>
        <w:widowControl/>
        <w:ind w:firstLine="696"/>
        <w:rPr>
          <w:rStyle w:val="FontStyle86"/>
        </w:rPr>
      </w:pPr>
      <w:r w:rsidRPr="00EE46BB">
        <w:rPr>
          <w:rStyle w:val="FontStyle86"/>
        </w:rPr>
        <w:t>- произведена замена окон в учебном корпусе Б и общежитии колледжа на сумму 4,5 млн. руб.</w:t>
      </w:r>
    </w:p>
    <w:p w:rsidR="00074355" w:rsidRPr="00170479" w:rsidRDefault="00074355" w:rsidP="00074355">
      <w:pPr>
        <w:pStyle w:val="Style71"/>
        <w:widowControl/>
        <w:ind w:firstLine="696"/>
        <w:rPr>
          <w:rStyle w:val="FontStyle86"/>
          <w:color w:val="FF0000"/>
        </w:rPr>
      </w:pPr>
      <w:r>
        <w:rPr>
          <w:rStyle w:val="FontStyle86"/>
        </w:rPr>
        <w:t>- произведен р</w:t>
      </w:r>
      <w:r w:rsidRPr="00EE46BB">
        <w:rPr>
          <w:rStyle w:val="FontStyle86"/>
        </w:rPr>
        <w:t xml:space="preserve">емонт кровли </w:t>
      </w:r>
      <w:r>
        <w:rPr>
          <w:rStyle w:val="FontStyle86"/>
        </w:rPr>
        <w:t>учебного корпуса Б, учебного корпуса по адресу: ул. Заводская 1, общежития и ремонт</w:t>
      </w:r>
      <w:r w:rsidRPr="00EE46BB">
        <w:rPr>
          <w:rStyle w:val="FontStyle86"/>
        </w:rPr>
        <w:t xml:space="preserve"> стены мастерской учебно</w:t>
      </w:r>
      <w:r>
        <w:rPr>
          <w:rStyle w:val="FontStyle86"/>
        </w:rPr>
        <w:t>го</w:t>
      </w:r>
      <w:r w:rsidRPr="00EE46BB">
        <w:rPr>
          <w:rStyle w:val="FontStyle86"/>
        </w:rPr>
        <w:t xml:space="preserve"> корпус</w:t>
      </w:r>
      <w:r>
        <w:rPr>
          <w:rStyle w:val="FontStyle86"/>
        </w:rPr>
        <w:t>а</w:t>
      </w:r>
      <w:r w:rsidRPr="00EE46BB">
        <w:rPr>
          <w:rStyle w:val="FontStyle86"/>
        </w:rPr>
        <w:t xml:space="preserve"> Б на сумму </w:t>
      </w:r>
      <w:r>
        <w:rPr>
          <w:rStyle w:val="FontStyle86"/>
        </w:rPr>
        <w:t>2</w:t>
      </w:r>
      <w:r w:rsidRPr="00EE46BB">
        <w:rPr>
          <w:rStyle w:val="FontStyle86"/>
        </w:rPr>
        <w:t>,5 млн. руб.</w:t>
      </w:r>
    </w:p>
    <w:p w:rsidR="00324BD8" w:rsidRPr="0086060C" w:rsidRDefault="00545277" w:rsidP="00324BD8">
      <w:pPr>
        <w:ind w:firstLine="709"/>
        <w:jc w:val="both"/>
        <w:rPr>
          <w:rFonts w:cs="Times New Roman"/>
          <w:szCs w:val="24"/>
        </w:rPr>
      </w:pPr>
      <w:r w:rsidRPr="00C87F3F">
        <w:rPr>
          <w:rFonts w:eastAsia="Times New Roman" w:cs="Times New Roman"/>
          <w:szCs w:val="24"/>
          <w:lang w:eastAsia="en-US"/>
        </w:rPr>
        <w:t>Таблицы</w:t>
      </w:r>
      <w:r w:rsidR="00324620" w:rsidRPr="00C87F3F">
        <w:rPr>
          <w:rFonts w:eastAsia="Times New Roman" w:cs="Times New Roman"/>
          <w:szCs w:val="24"/>
          <w:lang w:eastAsia="en-US"/>
        </w:rPr>
        <w:t xml:space="preserve">2-9.2 </w:t>
      </w:r>
      <w:r w:rsidR="00324BD8" w:rsidRPr="00C87F3F">
        <w:rPr>
          <w:rFonts w:eastAsia="Times New Roman" w:cs="Times New Roman"/>
          <w:szCs w:val="24"/>
          <w:lang w:eastAsia="en-US"/>
        </w:rPr>
        <w:t>дополняют п.</w:t>
      </w:r>
      <w:r w:rsidR="00324BD8" w:rsidRPr="00C87F3F">
        <w:rPr>
          <w:rFonts w:cs="Times New Roman"/>
          <w:szCs w:val="24"/>
        </w:rPr>
        <w:t>2.1результатами</w:t>
      </w:r>
      <w:r w:rsidR="00324BD8" w:rsidRPr="00C87F3F">
        <w:rPr>
          <w:rFonts w:eastAsia="Times New Roman" w:cs="Times New Roman"/>
          <w:szCs w:val="24"/>
          <w:lang w:eastAsia="en-US"/>
        </w:rPr>
        <w:t>сопоставления данных по срезу за три года при обращении к данным Монитори</w:t>
      </w:r>
      <w:r w:rsidR="0086060C" w:rsidRPr="00C87F3F">
        <w:rPr>
          <w:rFonts w:eastAsia="Times New Roman" w:cs="Times New Roman"/>
          <w:szCs w:val="24"/>
          <w:lang w:eastAsia="en-US"/>
        </w:rPr>
        <w:t>нгов качества подготовки кадров.</w:t>
      </w:r>
    </w:p>
    <w:p w:rsidR="00324BD8" w:rsidRDefault="00324BD8" w:rsidP="0087318E">
      <w:pPr>
        <w:spacing w:after="0" w:line="240" w:lineRule="auto"/>
        <w:jc w:val="both"/>
        <w:rPr>
          <w:rFonts w:eastAsiaTheme="minorHAnsi" w:cs="Times New Roman"/>
          <w:b/>
          <w:szCs w:val="24"/>
          <w:lang w:eastAsia="en-US"/>
        </w:rPr>
      </w:pPr>
      <w:r w:rsidRPr="00673005">
        <w:rPr>
          <w:rFonts w:eastAsiaTheme="minorHAnsi" w:cs="Times New Roman"/>
          <w:b/>
          <w:szCs w:val="24"/>
          <w:lang w:eastAsia="en-US"/>
        </w:rPr>
        <w:t xml:space="preserve">Таблица </w:t>
      </w:r>
      <w:r w:rsidR="0086060C">
        <w:rPr>
          <w:rFonts w:eastAsiaTheme="minorHAnsi" w:cs="Times New Roman"/>
          <w:b/>
          <w:szCs w:val="24"/>
          <w:lang w:eastAsia="en-US"/>
        </w:rPr>
        <w:t>2</w:t>
      </w:r>
      <w:r w:rsidRPr="00673005">
        <w:rPr>
          <w:rFonts w:eastAsiaTheme="minorHAnsi" w:cs="Times New Roman"/>
          <w:b/>
          <w:szCs w:val="24"/>
          <w:lang w:eastAsia="en-US"/>
        </w:rPr>
        <w:t>.</w:t>
      </w:r>
      <w:r w:rsidR="00E1021F">
        <w:rPr>
          <w:rFonts w:eastAsiaTheme="minorHAnsi" w:cs="Times New Roman"/>
          <w:b/>
          <w:szCs w:val="24"/>
          <w:lang w:eastAsia="en-US"/>
        </w:rPr>
        <w:t>2.</w:t>
      </w:r>
      <w:r w:rsidRPr="00673005">
        <w:rPr>
          <w:rFonts w:eastAsiaTheme="minorHAnsi" w:cs="Times New Roman"/>
          <w:b/>
          <w:szCs w:val="24"/>
          <w:lang w:eastAsia="en-US"/>
        </w:rPr>
        <w:t xml:space="preserve"> Образовательная деятельность </w:t>
      </w:r>
      <w:r w:rsidR="0087318E">
        <w:rPr>
          <w:rFonts w:eastAsiaTheme="minorHAnsi" w:cs="Times New Roman"/>
          <w:b/>
          <w:szCs w:val="24"/>
          <w:lang w:eastAsia="en-US"/>
        </w:rPr>
        <w:t>ГБПОУ РО «</w:t>
      </w:r>
      <w:r w:rsidR="009818C7">
        <w:rPr>
          <w:rFonts w:eastAsiaTheme="minorHAnsi" w:cs="Times New Roman"/>
          <w:b/>
          <w:szCs w:val="24"/>
          <w:lang w:eastAsia="en-US"/>
        </w:rPr>
        <w:t>Красносулинский колледж промышленных технологий</w:t>
      </w:r>
      <w:r>
        <w:rPr>
          <w:rFonts w:eastAsiaTheme="minorHAnsi" w:cs="Times New Roman"/>
          <w:b/>
          <w:szCs w:val="24"/>
          <w:lang w:eastAsia="en-US"/>
        </w:rPr>
        <w:t xml:space="preserve">» </w:t>
      </w:r>
    </w:p>
    <w:p w:rsidR="0087318E" w:rsidRPr="0004050B" w:rsidRDefault="0087318E" w:rsidP="00324BD8">
      <w:pPr>
        <w:spacing w:after="0" w:line="240" w:lineRule="auto"/>
        <w:ind w:firstLine="709"/>
        <w:jc w:val="both"/>
        <w:rPr>
          <w:rFonts w:eastAsiaTheme="minorHAnsi" w:cs="Times New Roman"/>
          <w:b/>
          <w:color w:val="7F7F7F" w:themeColor="text1" w:themeTint="80"/>
          <w:szCs w:val="24"/>
          <w:lang w:eastAsia="en-US"/>
        </w:rPr>
      </w:pPr>
    </w:p>
    <w:tbl>
      <w:tblPr>
        <w:tblStyle w:val="18"/>
        <w:tblW w:w="9606" w:type="dxa"/>
        <w:tblLook w:val="04A0"/>
      </w:tblPr>
      <w:tblGrid>
        <w:gridCol w:w="702"/>
        <w:gridCol w:w="6022"/>
        <w:gridCol w:w="652"/>
        <w:gridCol w:w="696"/>
        <w:gridCol w:w="696"/>
        <w:gridCol w:w="838"/>
      </w:tblGrid>
      <w:tr w:rsidR="00324BD8" w:rsidRPr="00673005" w:rsidTr="00174B4E">
        <w:trPr>
          <w:trHeight w:val="284"/>
        </w:trPr>
        <w:tc>
          <w:tcPr>
            <w:tcW w:w="702"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022"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652"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230"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174B4E">
        <w:trPr>
          <w:trHeight w:val="146"/>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p>
        </w:tc>
        <w:tc>
          <w:tcPr>
            <w:tcW w:w="6022"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52"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696"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838"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A46A8E" w:rsidRPr="00673005" w:rsidTr="00174B4E">
        <w:trPr>
          <w:trHeight w:val="1078"/>
        </w:trPr>
        <w:tc>
          <w:tcPr>
            <w:tcW w:w="702" w:type="dxa"/>
            <w:tcBorders>
              <w:top w:val="single" w:sz="4" w:space="0" w:color="auto"/>
              <w:left w:val="single" w:sz="12" w:space="0" w:color="auto"/>
              <w:bottom w:val="single" w:sz="4" w:space="0" w:color="auto"/>
              <w:right w:val="single" w:sz="4" w:space="0" w:color="auto"/>
            </w:tcBorders>
            <w:vAlign w:val="center"/>
            <w:hideMark/>
          </w:tcPr>
          <w:p w:rsidR="00A46A8E" w:rsidRPr="00673005" w:rsidRDefault="00A46A8E" w:rsidP="00C861B0">
            <w:pPr>
              <w:jc w:val="center"/>
              <w:rPr>
                <w:rFonts w:cs="Times New Roman"/>
              </w:rPr>
            </w:pPr>
            <w:r w:rsidRPr="00673005">
              <w:rPr>
                <w:rFonts w:cs="Times New Roman"/>
              </w:rPr>
              <w:t>1</w:t>
            </w:r>
          </w:p>
        </w:tc>
        <w:tc>
          <w:tcPr>
            <w:tcW w:w="6022" w:type="dxa"/>
            <w:tcBorders>
              <w:top w:val="single" w:sz="4" w:space="0" w:color="auto"/>
              <w:left w:val="single" w:sz="4" w:space="0" w:color="auto"/>
              <w:bottom w:val="single" w:sz="4" w:space="0" w:color="auto"/>
              <w:right w:val="single" w:sz="4" w:space="0" w:color="auto"/>
            </w:tcBorders>
            <w:vAlign w:val="center"/>
            <w:hideMark/>
          </w:tcPr>
          <w:p w:rsidR="00A46A8E" w:rsidRPr="00673005" w:rsidRDefault="00A46A8E" w:rsidP="00C861B0">
            <w:pPr>
              <w:jc w:val="both"/>
              <w:rPr>
                <w:rFonts w:cs="Times New Roman"/>
              </w:rPr>
            </w:pPr>
            <w:r w:rsidRPr="00673005">
              <w:rPr>
                <w:rFonts w:cs="Times New Roman"/>
              </w:rPr>
              <w:t>Общая численность студентов, обучающихся по программам подготовки специалистов среднего звена (</w:t>
            </w:r>
            <w:r>
              <w:rPr>
                <w:rFonts w:cs="Times New Roman"/>
              </w:rPr>
              <w:t>очная/заочная</w:t>
            </w:r>
            <w:r w:rsidRPr="00673005">
              <w:rPr>
                <w:rFonts w:cs="Times New Roman"/>
              </w:rPr>
              <w:t>)</w:t>
            </w:r>
          </w:p>
        </w:tc>
        <w:tc>
          <w:tcPr>
            <w:tcW w:w="652" w:type="dxa"/>
            <w:tcBorders>
              <w:top w:val="single" w:sz="4" w:space="0" w:color="auto"/>
              <w:left w:val="single" w:sz="4" w:space="0" w:color="auto"/>
              <w:bottom w:val="single" w:sz="4" w:space="0" w:color="auto"/>
              <w:right w:val="single" w:sz="4" w:space="0" w:color="auto"/>
            </w:tcBorders>
            <w:vAlign w:val="center"/>
            <w:hideMark/>
          </w:tcPr>
          <w:p w:rsidR="00A46A8E" w:rsidRPr="00673005" w:rsidRDefault="00A46A8E" w:rsidP="00C861B0">
            <w:pPr>
              <w:jc w:val="center"/>
              <w:rPr>
                <w:rFonts w:cs="Times New Roman"/>
              </w:rPr>
            </w:pPr>
            <w:r w:rsidRPr="00673005">
              <w:rPr>
                <w:rFonts w:cs="Times New Roman"/>
              </w:rPr>
              <w:t>чел.</w:t>
            </w:r>
          </w:p>
        </w:tc>
        <w:tc>
          <w:tcPr>
            <w:tcW w:w="696" w:type="dxa"/>
            <w:tcBorders>
              <w:top w:val="single" w:sz="4" w:space="0" w:color="auto"/>
              <w:left w:val="single" w:sz="4" w:space="0" w:color="auto"/>
              <w:bottom w:val="single" w:sz="4" w:space="0" w:color="auto"/>
              <w:right w:val="single" w:sz="4" w:space="0" w:color="auto"/>
            </w:tcBorders>
            <w:vAlign w:val="center"/>
          </w:tcPr>
          <w:p w:rsidR="00A46A8E" w:rsidRPr="002806D7" w:rsidRDefault="00A46A8E" w:rsidP="0009171F">
            <w:pPr>
              <w:jc w:val="center"/>
              <w:rPr>
                <w:szCs w:val="24"/>
              </w:rPr>
            </w:pPr>
            <w:r>
              <w:rPr>
                <w:szCs w:val="24"/>
              </w:rPr>
              <w:t>435</w:t>
            </w:r>
          </w:p>
        </w:tc>
        <w:tc>
          <w:tcPr>
            <w:tcW w:w="696" w:type="dxa"/>
            <w:tcBorders>
              <w:top w:val="single" w:sz="4" w:space="0" w:color="auto"/>
              <w:left w:val="single" w:sz="4" w:space="0" w:color="auto"/>
              <w:bottom w:val="single" w:sz="4" w:space="0" w:color="auto"/>
              <w:right w:val="single" w:sz="4" w:space="0" w:color="auto"/>
            </w:tcBorders>
            <w:vAlign w:val="center"/>
          </w:tcPr>
          <w:p w:rsidR="00A46A8E" w:rsidRPr="002806D7" w:rsidRDefault="00A46A8E" w:rsidP="0009171F">
            <w:pPr>
              <w:jc w:val="center"/>
              <w:rPr>
                <w:szCs w:val="24"/>
              </w:rPr>
            </w:pPr>
            <w:r>
              <w:rPr>
                <w:szCs w:val="24"/>
              </w:rPr>
              <w:t>426</w:t>
            </w:r>
          </w:p>
        </w:tc>
        <w:tc>
          <w:tcPr>
            <w:tcW w:w="838" w:type="dxa"/>
            <w:tcBorders>
              <w:top w:val="single" w:sz="4" w:space="0" w:color="auto"/>
              <w:left w:val="single" w:sz="4" w:space="0" w:color="auto"/>
              <w:bottom w:val="single" w:sz="4" w:space="0" w:color="auto"/>
              <w:right w:val="single" w:sz="4" w:space="0" w:color="auto"/>
            </w:tcBorders>
            <w:vAlign w:val="center"/>
          </w:tcPr>
          <w:p w:rsidR="00A46A8E" w:rsidRPr="002806D7" w:rsidRDefault="00A46A8E" w:rsidP="0009171F">
            <w:pPr>
              <w:jc w:val="center"/>
              <w:rPr>
                <w:szCs w:val="24"/>
              </w:rPr>
            </w:pPr>
            <w:r>
              <w:rPr>
                <w:szCs w:val="24"/>
              </w:rPr>
              <w:t>433</w:t>
            </w:r>
          </w:p>
        </w:tc>
      </w:tr>
      <w:tr w:rsidR="00A46A8E" w:rsidRPr="00673005" w:rsidTr="00B9665D">
        <w:trPr>
          <w:trHeight w:val="814"/>
        </w:trPr>
        <w:tc>
          <w:tcPr>
            <w:tcW w:w="702" w:type="dxa"/>
            <w:tcBorders>
              <w:top w:val="single" w:sz="4" w:space="0" w:color="auto"/>
              <w:left w:val="single" w:sz="12" w:space="0" w:color="auto"/>
              <w:bottom w:val="single" w:sz="4" w:space="0" w:color="auto"/>
              <w:right w:val="single" w:sz="4" w:space="0" w:color="auto"/>
            </w:tcBorders>
            <w:vAlign w:val="center"/>
            <w:hideMark/>
          </w:tcPr>
          <w:p w:rsidR="00A46A8E" w:rsidRPr="00673005" w:rsidRDefault="00A46A8E" w:rsidP="00C861B0">
            <w:pPr>
              <w:jc w:val="center"/>
              <w:rPr>
                <w:rFonts w:cs="Times New Roman"/>
              </w:rPr>
            </w:pPr>
            <w:r w:rsidRPr="00673005">
              <w:rPr>
                <w:rFonts w:cs="Times New Roman"/>
              </w:rPr>
              <w:t>2</w:t>
            </w:r>
          </w:p>
        </w:tc>
        <w:tc>
          <w:tcPr>
            <w:tcW w:w="6022" w:type="dxa"/>
            <w:tcBorders>
              <w:top w:val="single" w:sz="4" w:space="0" w:color="auto"/>
              <w:left w:val="single" w:sz="4" w:space="0" w:color="auto"/>
              <w:bottom w:val="single" w:sz="4" w:space="0" w:color="auto"/>
              <w:right w:val="single" w:sz="4" w:space="0" w:color="auto"/>
            </w:tcBorders>
            <w:vAlign w:val="center"/>
            <w:hideMark/>
          </w:tcPr>
          <w:p w:rsidR="00A46A8E" w:rsidRPr="00673005" w:rsidRDefault="00A46A8E" w:rsidP="00C861B0">
            <w:pPr>
              <w:jc w:val="both"/>
              <w:rPr>
                <w:rFonts w:cs="Times New Roman"/>
              </w:rPr>
            </w:pPr>
            <w:r w:rsidRPr="00673005">
              <w:rPr>
                <w:rFonts w:cs="Times New Roman"/>
              </w:rPr>
              <w:t>Удельн</w:t>
            </w:r>
            <w:r>
              <w:rPr>
                <w:rFonts w:cs="Times New Roman"/>
              </w:rPr>
              <w:t xml:space="preserve">ый вес приоритетных </w:t>
            </w:r>
            <w:r w:rsidRPr="00673005">
              <w:rPr>
                <w:rFonts w:cs="Times New Roman"/>
              </w:rPr>
              <w:t>специальностей от общего числа реализуемых специальностей СПО</w:t>
            </w:r>
          </w:p>
        </w:tc>
        <w:tc>
          <w:tcPr>
            <w:tcW w:w="652" w:type="dxa"/>
            <w:tcBorders>
              <w:top w:val="single" w:sz="4" w:space="0" w:color="auto"/>
              <w:left w:val="single" w:sz="4" w:space="0" w:color="auto"/>
              <w:bottom w:val="single" w:sz="4" w:space="0" w:color="auto"/>
              <w:right w:val="single" w:sz="4" w:space="0" w:color="auto"/>
            </w:tcBorders>
            <w:vAlign w:val="center"/>
            <w:hideMark/>
          </w:tcPr>
          <w:p w:rsidR="00A46A8E" w:rsidRPr="00673005" w:rsidRDefault="00A46A8E" w:rsidP="00C861B0">
            <w:pPr>
              <w:jc w:val="center"/>
              <w:rPr>
                <w:rFonts w:cs="Times New Roman"/>
              </w:rPr>
            </w:pPr>
            <w:r w:rsidRPr="00673005">
              <w:rPr>
                <w:rFonts w:cs="Times New Roman"/>
              </w:rPr>
              <w:t>%</w:t>
            </w:r>
          </w:p>
        </w:tc>
        <w:tc>
          <w:tcPr>
            <w:tcW w:w="696" w:type="dxa"/>
            <w:tcBorders>
              <w:top w:val="single" w:sz="4" w:space="0" w:color="auto"/>
              <w:left w:val="single" w:sz="4" w:space="0" w:color="auto"/>
              <w:bottom w:val="single" w:sz="4" w:space="0" w:color="auto"/>
              <w:right w:val="single" w:sz="4" w:space="0" w:color="auto"/>
            </w:tcBorders>
            <w:vAlign w:val="center"/>
          </w:tcPr>
          <w:p w:rsidR="00A46A8E" w:rsidRPr="002806D7" w:rsidRDefault="00A46A8E" w:rsidP="0009171F">
            <w:pPr>
              <w:jc w:val="center"/>
            </w:pPr>
            <w:r>
              <w:t>14,3</w:t>
            </w:r>
          </w:p>
        </w:tc>
        <w:tc>
          <w:tcPr>
            <w:tcW w:w="696" w:type="dxa"/>
            <w:tcBorders>
              <w:top w:val="single" w:sz="4" w:space="0" w:color="auto"/>
              <w:left w:val="single" w:sz="4" w:space="0" w:color="auto"/>
              <w:bottom w:val="single" w:sz="4" w:space="0" w:color="auto"/>
              <w:right w:val="single" w:sz="4" w:space="0" w:color="auto"/>
            </w:tcBorders>
            <w:vAlign w:val="center"/>
          </w:tcPr>
          <w:p w:rsidR="00A46A8E" w:rsidRPr="002806D7" w:rsidRDefault="00A46A8E" w:rsidP="0009171F">
            <w:pPr>
              <w:jc w:val="center"/>
            </w:pPr>
            <w:r>
              <w:t>14,3</w:t>
            </w:r>
          </w:p>
        </w:tc>
        <w:tc>
          <w:tcPr>
            <w:tcW w:w="838" w:type="dxa"/>
            <w:tcBorders>
              <w:top w:val="single" w:sz="4" w:space="0" w:color="auto"/>
              <w:left w:val="single" w:sz="4" w:space="0" w:color="auto"/>
              <w:bottom w:val="single" w:sz="4" w:space="0" w:color="auto"/>
              <w:right w:val="single" w:sz="4" w:space="0" w:color="auto"/>
            </w:tcBorders>
            <w:vAlign w:val="center"/>
          </w:tcPr>
          <w:p w:rsidR="00A46A8E" w:rsidRPr="002806D7" w:rsidRDefault="00A46A8E" w:rsidP="0009171F">
            <w:pPr>
              <w:jc w:val="center"/>
            </w:pPr>
            <w:r>
              <w:t>14,3</w:t>
            </w:r>
          </w:p>
        </w:tc>
      </w:tr>
      <w:tr w:rsidR="00A46A8E" w:rsidRPr="00673005" w:rsidTr="00174B4E">
        <w:trPr>
          <w:trHeight w:val="1122"/>
        </w:trPr>
        <w:tc>
          <w:tcPr>
            <w:tcW w:w="702" w:type="dxa"/>
            <w:tcBorders>
              <w:top w:val="single" w:sz="4" w:space="0" w:color="auto"/>
              <w:left w:val="single" w:sz="12" w:space="0" w:color="auto"/>
              <w:bottom w:val="single" w:sz="4" w:space="0" w:color="auto"/>
              <w:right w:val="single" w:sz="4" w:space="0" w:color="auto"/>
            </w:tcBorders>
            <w:vAlign w:val="center"/>
            <w:hideMark/>
          </w:tcPr>
          <w:p w:rsidR="00A46A8E" w:rsidRPr="00673005" w:rsidRDefault="00A46A8E" w:rsidP="00C861B0">
            <w:pPr>
              <w:jc w:val="center"/>
              <w:rPr>
                <w:rFonts w:cs="Times New Roman"/>
              </w:rPr>
            </w:pPr>
            <w:r w:rsidRPr="00673005">
              <w:rPr>
                <w:rFonts w:cs="Times New Roman"/>
              </w:rPr>
              <w:t>3</w:t>
            </w:r>
          </w:p>
        </w:tc>
        <w:tc>
          <w:tcPr>
            <w:tcW w:w="6022" w:type="dxa"/>
            <w:tcBorders>
              <w:top w:val="single" w:sz="4" w:space="0" w:color="auto"/>
              <w:left w:val="single" w:sz="4" w:space="0" w:color="auto"/>
              <w:bottom w:val="single" w:sz="4" w:space="0" w:color="auto"/>
              <w:right w:val="single" w:sz="4" w:space="0" w:color="auto"/>
            </w:tcBorders>
            <w:vAlign w:val="center"/>
            <w:hideMark/>
          </w:tcPr>
          <w:p w:rsidR="00A46A8E" w:rsidRPr="00673005" w:rsidRDefault="00A46A8E" w:rsidP="00C861B0">
            <w:pPr>
              <w:jc w:val="both"/>
              <w:rPr>
                <w:rFonts w:cs="Times New Roman"/>
              </w:rPr>
            </w:pPr>
            <w:r w:rsidRPr="00673005">
              <w:rPr>
                <w:rFonts w:cs="Times New Roman"/>
              </w:rPr>
              <w:t xml:space="preserve">Удельный вес студентов, обучающихся по приоритетным специальностям СПО в общей численности студентов, </w:t>
            </w:r>
            <w:r w:rsidRPr="00FB4074">
              <w:rPr>
                <w:rFonts w:cs="Times New Roman"/>
              </w:rPr>
              <w:t>обучающихся</w:t>
            </w:r>
            <w:r w:rsidRPr="00673005">
              <w:rPr>
                <w:rFonts w:cs="Times New Roman"/>
              </w:rPr>
              <w:t xml:space="preserve"> по программам СПО</w:t>
            </w:r>
          </w:p>
        </w:tc>
        <w:tc>
          <w:tcPr>
            <w:tcW w:w="652" w:type="dxa"/>
            <w:tcBorders>
              <w:top w:val="single" w:sz="4" w:space="0" w:color="auto"/>
              <w:left w:val="single" w:sz="4" w:space="0" w:color="auto"/>
              <w:bottom w:val="single" w:sz="4" w:space="0" w:color="auto"/>
              <w:right w:val="single" w:sz="4" w:space="0" w:color="auto"/>
            </w:tcBorders>
            <w:vAlign w:val="center"/>
            <w:hideMark/>
          </w:tcPr>
          <w:p w:rsidR="00A46A8E" w:rsidRPr="00673005" w:rsidRDefault="00A46A8E" w:rsidP="00C861B0">
            <w:pPr>
              <w:jc w:val="center"/>
              <w:rPr>
                <w:rFonts w:cs="Times New Roman"/>
              </w:rPr>
            </w:pPr>
            <w:r w:rsidRPr="00673005">
              <w:rPr>
                <w:rFonts w:cs="Times New Roman"/>
              </w:rPr>
              <w:t>%</w:t>
            </w:r>
          </w:p>
        </w:tc>
        <w:tc>
          <w:tcPr>
            <w:tcW w:w="696" w:type="dxa"/>
            <w:tcBorders>
              <w:top w:val="single" w:sz="4" w:space="0" w:color="auto"/>
              <w:left w:val="single" w:sz="4" w:space="0" w:color="auto"/>
              <w:bottom w:val="single" w:sz="4" w:space="0" w:color="auto"/>
              <w:right w:val="single" w:sz="4" w:space="0" w:color="auto"/>
            </w:tcBorders>
            <w:vAlign w:val="center"/>
          </w:tcPr>
          <w:p w:rsidR="00A46A8E" w:rsidRPr="00D11F71" w:rsidRDefault="00A46A8E" w:rsidP="0009171F">
            <w:pPr>
              <w:jc w:val="center"/>
            </w:pPr>
            <w:r w:rsidRPr="00D11F71">
              <w:t>4,6</w:t>
            </w:r>
          </w:p>
        </w:tc>
        <w:tc>
          <w:tcPr>
            <w:tcW w:w="696" w:type="dxa"/>
            <w:tcBorders>
              <w:top w:val="single" w:sz="4" w:space="0" w:color="auto"/>
              <w:left w:val="single" w:sz="4" w:space="0" w:color="auto"/>
              <w:bottom w:val="single" w:sz="4" w:space="0" w:color="auto"/>
              <w:right w:val="single" w:sz="4" w:space="0" w:color="auto"/>
            </w:tcBorders>
            <w:vAlign w:val="center"/>
          </w:tcPr>
          <w:p w:rsidR="00A46A8E" w:rsidRPr="00D11F71" w:rsidRDefault="00A46A8E" w:rsidP="0009171F">
            <w:pPr>
              <w:jc w:val="center"/>
            </w:pPr>
            <w:r w:rsidRPr="00D11F71">
              <w:t>8,45</w:t>
            </w:r>
          </w:p>
        </w:tc>
        <w:tc>
          <w:tcPr>
            <w:tcW w:w="838" w:type="dxa"/>
            <w:tcBorders>
              <w:top w:val="single" w:sz="4" w:space="0" w:color="auto"/>
              <w:left w:val="single" w:sz="4" w:space="0" w:color="auto"/>
              <w:bottom w:val="single" w:sz="4" w:space="0" w:color="auto"/>
              <w:right w:val="single" w:sz="4" w:space="0" w:color="auto"/>
            </w:tcBorders>
            <w:vAlign w:val="center"/>
          </w:tcPr>
          <w:p w:rsidR="00A46A8E" w:rsidRPr="00D11F71" w:rsidRDefault="00A46A8E" w:rsidP="0009171F">
            <w:pPr>
              <w:jc w:val="center"/>
            </w:pPr>
            <w:r w:rsidRPr="00D11F71">
              <w:t>11,54</w:t>
            </w:r>
          </w:p>
        </w:tc>
      </w:tr>
      <w:tr w:rsidR="0087318E" w:rsidRPr="00673005" w:rsidTr="00B9665D">
        <w:trPr>
          <w:trHeight w:val="843"/>
        </w:trPr>
        <w:tc>
          <w:tcPr>
            <w:tcW w:w="702" w:type="dxa"/>
            <w:tcBorders>
              <w:top w:val="single" w:sz="4" w:space="0" w:color="auto"/>
              <w:left w:val="single" w:sz="12" w:space="0" w:color="auto"/>
              <w:bottom w:val="single" w:sz="4" w:space="0" w:color="auto"/>
              <w:right w:val="single" w:sz="4" w:space="0" w:color="auto"/>
            </w:tcBorders>
            <w:vAlign w:val="center"/>
          </w:tcPr>
          <w:p w:rsidR="0087318E" w:rsidRPr="00673005" w:rsidRDefault="0087318E" w:rsidP="00C861B0">
            <w:pPr>
              <w:jc w:val="center"/>
              <w:rPr>
                <w:rFonts w:cs="Times New Roman"/>
              </w:rPr>
            </w:pPr>
            <w:r>
              <w:rPr>
                <w:rFonts w:cs="Times New Roman"/>
              </w:rPr>
              <w:t>4</w:t>
            </w:r>
          </w:p>
        </w:tc>
        <w:tc>
          <w:tcPr>
            <w:tcW w:w="6022" w:type="dxa"/>
            <w:tcBorders>
              <w:top w:val="single" w:sz="4" w:space="0" w:color="auto"/>
              <w:left w:val="single" w:sz="4" w:space="0" w:color="auto"/>
              <w:bottom w:val="single" w:sz="4" w:space="0" w:color="auto"/>
              <w:right w:val="single" w:sz="4" w:space="0" w:color="auto"/>
            </w:tcBorders>
            <w:vAlign w:val="center"/>
          </w:tcPr>
          <w:p w:rsidR="0087318E" w:rsidRPr="00335E6E" w:rsidRDefault="0087318E" w:rsidP="0087318E">
            <w:pPr>
              <w:jc w:val="both"/>
              <w:rPr>
                <w:rFonts w:cs="Times New Roman"/>
              </w:rPr>
            </w:pPr>
            <w:r w:rsidRPr="00335E6E">
              <w:rPr>
                <w:rFonts w:cs="Times New Roman"/>
              </w:rPr>
              <w:t>Удельный вес специальностей (профессий), прошедших профессиональную общественную аккредитацию</w:t>
            </w:r>
          </w:p>
        </w:tc>
        <w:tc>
          <w:tcPr>
            <w:tcW w:w="652" w:type="dxa"/>
            <w:tcBorders>
              <w:top w:val="single" w:sz="4" w:space="0" w:color="auto"/>
              <w:left w:val="single" w:sz="4" w:space="0" w:color="auto"/>
              <w:bottom w:val="single" w:sz="4" w:space="0" w:color="auto"/>
              <w:right w:val="single" w:sz="4" w:space="0" w:color="auto"/>
            </w:tcBorders>
            <w:vAlign w:val="center"/>
          </w:tcPr>
          <w:p w:rsidR="0087318E" w:rsidRPr="00335E6E" w:rsidRDefault="0087318E" w:rsidP="00C861B0">
            <w:pPr>
              <w:jc w:val="center"/>
              <w:rPr>
                <w:rFonts w:cs="Times New Roman"/>
              </w:rPr>
            </w:pPr>
            <w:r w:rsidRPr="00335E6E">
              <w:rPr>
                <w:rFonts w:cs="Times New Roman"/>
              </w:rPr>
              <w:t>%</w:t>
            </w:r>
          </w:p>
        </w:tc>
        <w:tc>
          <w:tcPr>
            <w:tcW w:w="696" w:type="dxa"/>
            <w:tcBorders>
              <w:top w:val="single" w:sz="4" w:space="0" w:color="auto"/>
              <w:left w:val="single" w:sz="4" w:space="0" w:color="auto"/>
              <w:bottom w:val="single" w:sz="4" w:space="0" w:color="auto"/>
              <w:right w:val="single" w:sz="4" w:space="0" w:color="auto"/>
            </w:tcBorders>
            <w:vAlign w:val="center"/>
          </w:tcPr>
          <w:p w:rsidR="0087318E" w:rsidRPr="00335E6E" w:rsidRDefault="009818C7" w:rsidP="00C861B0">
            <w:pPr>
              <w:jc w:val="center"/>
            </w:pPr>
            <w:r w:rsidRPr="00335E6E">
              <w:t>0</w:t>
            </w:r>
          </w:p>
        </w:tc>
        <w:tc>
          <w:tcPr>
            <w:tcW w:w="696" w:type="dxa"/>
            <w:tcBorders>
              <w:top w:val="single" w:sz="4" w:space="0" w:color="auto"/>
              <w:left w:val="single" w:sz="4" w:space="0" w:color="auto"/>
              <w:bottom w:val="single" w:sz="4" w:space="0" w:color="auto"/>
              <w:right w:val="single" w:sz="4" w:space="0" w:color="auto"/>
            </w:tcBorders>
            <w:vAlign w:val="center"/>
          </w:tcPr>
          <w:p w:rsidR="0087318E" w:rsidRPr="00335E6E" w:rsidRDefault="009818C7" w:rsidP="00C861B0">
            <w:pPr>
              <w:jc w:val="center"/>
            </w:pPr>
            <w:r w:rsidRPr="00335E6E">
              <w:t>0</w:t>
            </w:r>
          </w:p>
        </w:tc>
        <w:tc>
          <w:tcPr>
            <w:tcW w:w="838" w:type="dxa"/>
            <w:tcBorders>
              <w:top w:val="single" w:sz="4" w:space="0" w:color="auto"/>
              <w:left w:val="single" w:sz="4" w:space="0" w:color="auto"/>
              <w:bottom w:val="single" w:sz="4" w:space="0" w:color="auto"/>
              <w:right w:val="single" w:sz="4" w:space="0" w:color="auto"/>
            </w:tcBorders>
            <w:vAlign w:val="center"/>
          </w:tcPr>
          <w:p w:rsidR="0087318E" w:rsidRPr="00335E6E" w:rsidRDefault="009818C7" w:rsidP="00C861B0">
            <w:pPr>
              <w:jc w:val="center"/>
            </w:pPr>
            <w:r w:rsidRPr="00335E6E">
              <w:t>0</w:t>
            </w:r>
          </w:p>
        </w:tc>
      </w:tr>
      <w:tr w:rsidR="0087318E" w:rsidRPr="00673005" w:rsidTr="00B9665D">
        <w:trPr>
          <w:trHeight w:val="1110"/>
        </w:trPr>
        <w:tc>
          <w:tcPr>
            <w:tcW w:w="702" w:type="dxa"/>
            <w:tcBorders>
              <w:top w:val="single" w:sz="4" w:space="0" w:color="auto"/>
              <w:left w:val="single" w:sz="12" w:space="0" w:color="auto"/>
              <w:bottom w:val="single" w:sz="4" w:space="0" w:color="auto"/>
              <w:right w:val="single" w:sz="4" w:space="0" w:color="auto"/>
            </w:tcBorders>
            <w:vAlign w:val="center"/>
          </w:tcPr>
          <w:p w:rsidR="0087318E" w:rsidRPr="00673005" w:rsidRDefault="0087318E" w:rsidP="00C861B0">
            <w:pPr>
              <w:jc w:val="center"/>
              <w:rPr>
                <w:rFonts w:cs="Times New Roman"/>
              </w:rPr>
            </w:pPr>
            <w:r>
              <w:rPr>
                <w:rFonts w:cs="Times New Roman"/>
              </w:rPr>
              <w:t>5</w:t>
            </w:r>
          </w:p>
        </w:tc>
        <w:tc>
          <w:tcPr>
            <w:tcW w:w="6022" w:type="dxa"/>
            <w:tcBorders>
              <w:top w:val="single" w:sz="4" w:space="0" w:color="auto"/>
              <w:left w:val="single" w:sz="4" w:space="0" w:color="auto"/>
              <w:bottom w:val="single" w:sz="4" w:space="0" w:color="auto"/>
              <w:right w:val="single" w:sz="4" w:space="0" w:color="auto"/>
            </w:tcBorders>
            <w:vAlign w:val="center"/>
          </w:tcPr>
          <w:p w:rsidR="0087318E" w:rsidRPr="00FA6303" w:rsidRDefault="0087318E" w:rsidP="00C861B0">
            <w:pPr>
              <w:jc w:val="both"/>
              <w:rPr>
                <w:rFonts w:cs="Times New Roman"/>
              </w:rPr>
            </w:pPr>
            <w:r w:rsidRPr="00FA6303">
              <w:rPr>
                <w:rFonts w:cs="Times New Roman"/>
              </w:rPr>
              <w:t>Удельный вес студентов, обучающихся по специальностям (профессиям), прошедшим профессиональную общественную аккредитацию</w:t>
            </w:r>
          </w:p>
        </w:tc>
        <w:tc>
          <w:tcPr>
            <w:tcW w:w="652" w:type="dxa"/>
            <w:tcBorders>
              <w:top w:val="single" w:sz="4" w:space="0" w:color="auto"/>
              <w:left w:val="single" w:sz="4" w:space="0" w:color="auto"/>
              <w:bottom w:val="single" w:sz="4" w:space="0" w:color="auto"/>
              <w:right w:val="single" w:sz="4" w:space="0" w:color="auto"/>
            </w:tcBorders>
            <w:vAlign w:val="center"/>
          </w:tcPr>
          <w:p w:rsidR="0087318E" w:rsidRPr="00335E6E" w:rsidRDefault="0087318E" w:rsidP="00C861B0">
            <w:pPr>
              <w:jc w:val="center"/>
              <w:rPr>
                <w:rFonts w:cs="Times New Roman"/>
              </w:rPr>
            </w:pPr>
            <w:r w:rsidRPr="00335E6E">
              <w:rPr>
                <w:rFonts w:cs="Times New Roman"/>
              </w:rPr>
              <w:t>%</w:t>
            </w:r>
          </w:p>
        </w:tc>
        <w:tc>
          <w:tcPr>
            <w:tcW w:w="696" w:type="dxa"/>
            <w:tcBorders>
              <w:top w:val="single" w:sz="4" w:space="0" w:color="auto"/>
              <w:left w:val="single" w:sz="4" w:space="0" w:color="auto"/>
              <w:bottom w:val="single" w:sz="4" w:space="0" w:color="auto"/>
              <w:right w:val="single" w:sz="4" w:space="0" w:color="auto"/>
            </w:tcBorders>
            <w:vAlign w:val="center"/>
          </w:tcPr>
          <w:p w:rsidR="0087318E" w:rsidRPr="00335E6E" w:rsidRDefault="009818C7" w:rsidP="00C861B0">
            <w:pPr>
              <w:jc w:val="center"/>
            </w:pPr>
            <w:r w:rsidRPr="00335E6E">
              <w:t>0</w:t>
            </w:r>
          </w:p>
        </w:tc>
        <w:tc>
          <w:tcPr>
            <w:tcW w:w="696" w:type="dxa"/>
            <w:tcBorders>
              <w:top w:val="single" w:sz="4" w:space="0" w:color="auto"/>
              <w:left w:val="single" w:sz="4" w:space="0" w:color="auto"/>
              <w:bottom w:val="single" w:sz="4" w:space="0" w:color="auto"/>
              <w:right w:val="single" w:sz="4" w:space="0" w:color="auto"/>
            </w:tcBorders>
            <w:vAlign w:val="center"/>
          </w:tcPr>
          <w:p w:rsidR="0087318E" w:rsidRPr="00335E6E" w:rsidRDefault="009818C7" w:rsidP="00C861B0">
            <w:pPr>
              <w:jc w:val="center"/>
            </w:pPr>
            <w:r w:rsidRPr="00335E6E">
              <w:t>0</w:t>
            </w:r>
          </w:p>
        </w:tc>
        <w:tc>
          <w:tcPr>
            <w:tcW w:w="838" w:type="dxa"/>
            <w:tcBorders>
              <w:top w:val="single" w:sz="4" w:space="0" w:color="auto"/>
              <w:left w:val="single" w:sz="4" w:space="0" w:color="auto"/>
              <w:bottom w:val="single" w:sz="4" w:space="0" w:color="auto"/>
              <w:right w:val="single" w:sz="4" w:space="0" w:color="auto"/>
            </w:tcBorders>
            <w:vAlign w:val="center"/>
          </w:tcPr>
          <w:p w:rsidR="0087318E" w:rsidRPr="00335E6E" w:rsidRDefault="009818C7" w:rsidP="00C861B0">
            <w:pPr>
              <w:jc w:val="center"/>
            </w:pPr>
            <w:r w:rsidRPr="00335E6E">
              <w:t>0</w:t>
            </w:r>
          </w:p>
        </w:tc>
      </w:tr>
      <w:tr w:rsidR="00B9665D" w:rsidRPr="006F6059" w:rsidTr="00B9665D">
        <w:trPr>
          <w:trHeight w:val="1268"/>
        </w:trPr>
        <w:tc>
          <w:tcPr>
            <w:tcW w:w="702" w:type="dxa"/>
            <w:tcBorders>
              <w:top w:val="single" w:sz="4" w:space="0" w:color="auto"/>
              <w:left w:val="single" w:sz="12" w:space="0" w:color="auto"/>
              <w:bottom w:val="single" w:sz="4" w:space="0" w:color="auto"/>
              <w:right w:val="single" w:sz="4" w:space="0" w:color="auto"/>
            </w:tcBorders>
            <w:vAlign w:val="center"/>
          </w:tcPr>
          <w:p w:rsidR="00B9665D" w:rsidRPr="006F6059" w:rsidRDefault="00B9665D" w:rsidP="00C861B0">
            <w:pPr>
              <w:jc w:val="center"/>
              <w:rPr>
                <w:rFonts w:cs="Times New Roman"/>
              </w:rPr>
            </w:pPr>
            <w:r w:rsidRPr="006F6059">
              <w:rPr>
                <w:rFonts w:cs="Times New Roman"/>
              </w:rPr>
              <w:t>6</w:t>
            </w:r>
          </w:p>
        </w:tc>
        <w:tc>
          <w:tcPr>
            <w:tcW w:w="6022" w:type="dxa"/>
            <w:tcBorders>
              <w:top w:val="single" w:sz="4" w:space="0" w:color="auto"/>
              <w:left w:val="single" w:sz="4" w:space="0" w:color="auto"/>
              <w:bottom w:val="single" w:sz="4" w:space="0" w:color="auto"/>
              <w:right w:val="single" w:sz="4" w:space="0" w:color="auto"/>
            </w:tcBorders>
            <w:vAlign w:val="center"/>
          </w:tcPr>
          <w:p w:rsidR="00B9665D" w:rsidRPr="00FA6303" w:rsidRDefault="00B9665D" w:rsidP="00C958C9">
            <w:pPr>
              <w:jc w:val="both"/>
              <w:rPr>
                <w:szCs w:val="24"/>
              </w:rPr>
            </w:pPr>
            <w:r w:rsidRPr="00FA6303">
              <w:rPr>
                <w:szCs w:val="24"/>
              </w:rPr>
              <w:t>Количество профессий и специальностей среднего профессионального образования, по которым выпускники образовательной организации прошли сертификацию квалификаций</w:t>
            </w:r>
          </w:p>
        </w:tc>
        <w:tc>
          <w:tcPr>
            <w:tcW w:w="652" w:type="dxa"/>
            <w:tcBorders>
              <w:top w:val="single" w:sz="4" w:space="0" w:color="auto"/>
              <w:left w:val="single" w:sz="4" w:space="0" w:color="auto"/>
              <w:bottom w:val="single" w:sz="4" w:space="0" w:color="auto"/>
              <w:right w:val="single" w:sz="4" w:space="0" w:color="auto"/>
            </w:tcBorders>
            <w:vAlign w:val="center"/>
          </w:tcPr>
          <w:p w:rsidR="00B9665D" w:rsidRPr="00335E6E" w:rsidRDefault="00B9665D" w:rsidP="00C861B0">
            <w:pPr>
              <w:jc w:val="center"/>
              <w:rPr>
                <w:rFonts w:cs="Times New Roman"/>
              </w:rPr>
            </w:pPr>
            <w:r w:rsidRPr="00335E6E">
              <w:rPr>
                <w:rFonts w:cs="Times New Roman"/>
              </w:rPr>
              <w:t>шт.</w:t>
            </w:r>
          </w:p>
        </w:tc>
        <w:tc>
          <w:tcPr>
            <w:tcW w:w="696" w:type="dxa"/>
            <w:tcBorders>
              <w:top w:val="single" w:sz="4" w:space="0" w:color="auto"/>
              <w:left w:val="single" w:sz="4" w:space="0" w:color="auto"/>
              <w:bottom w:val="single" w:sz="4" w:space="0" w:color="auto"/>
              <w:right w:val="single" w:sz="4" w:space="0" w:color="auto"/>
            </w:tcBorders>
            <w:vAlign w:val="center"/>
          </w:tcPr>
          <w:p w:rsidR="00B9665D" w:rsidRPr="00335E6E" w:rsidRDefault="009818C7" w:rsidP="00C861B0">
            <w:pPr>
              <w:jc w:val="center"/>
            </w:pPr>
            <w:r w:rsidRPr="00335E6E">
              <w:t>0</w:t>
            </w:r>
          </w:p>
        </w:tc>
        <w:tc>
          <w:tcPr>
            <w:tcW w:w="696" w:type="dxa"/>
            <w:tcBorders>
              <w:top w:val="single" w:sz="4" w:space="0" w:color="auto"/>
              <w:left w:val="single" w:sz="4" w:space="0" w:color="auto"/>
              <w:bottom w:val="single" w:sz="4" w:space="0" w:color="auto"/>
              <w:right w:val="single" w:sz="4" w:space="0" w:color="auto"/>
            </w:tcBorders>
            <w:vAlign w:val="center"/>
          </w:tcPr>
          <w:p w:rsidR="00B9665D" w:rsidRPr="00335E6E" w:rsidRDefault="009818C7" w:rsidP="00C861B0">
            <w:pPr>
              <w:jc w:val="center"/>
            </w:pPr>
            <w:r w:rsidRPr="00335E6E">
              <w:t>0</w:t>
            </w:r>
          </w:p>
        </w:tc>
        <w:tc>
          <w:tcPr>
            <w:tcW w:w="838" w:type="dxa"/>
            <w:tcBorders>
              <w:top w:val="single" w:sz="4" w:space="0" w:color="auto"/>
              <w:left w:val="single" w:sz="4" w:space="0" w:color="auto"/>
              <w:bottom w:val="single" w:sz="4" w:space="0" w:color="auto"/>
              <w:right w:val="single" w:sz="4" w:space="0" w:color="auto"/>
            </w:tcBorders>
            <w:vAlign w:val="center"/>
          </w:tcPr>
          <w:p w:rsidR="00B9665D" w:rsidRPr="00335E6E" w:rsidRDefault="009818C7" w:rsidP="00C861B0">
            <w:pPr>
              <w:jc w:val="center"/>
            </w:pPr>
            <w:r w:rsidRPr="00335E6E">
              <w:t>0</w:t>
            </w:r>
          </w:p>
        </w:tc>
      </w:tr>
      <w:tr w:rsidR="00B9665D" w:rsidRPr="00673005" w:rsidTr="00FA6303">
        <w:trPr>
          <w:trHeight w:val="1542"/>
        </w:trPr>
        <w:tc>
          <w:tcPr>
            <w:tcW w:w="702" w:type="dxa"/>
            <w:tcBorders>
              <w:top w:val="single" w:sz="4" w:space="0" w:color="auto"/>
              <w:left w:val="single" w:sz="12" w:space="0" w:color="auto"/>
              <w:bottom w:val="single" w:sz="12" w:space="0" w:color="auto"/>
              <w:right w:val="single" w:sz="4" w:space="0" w:color="auto"/>
            </w:tcBorders>
            <w:vAlign w:val="center"/>
          </w:tcPr>
          <w:p w:rsidR="00B9665D" w:rsidRPr="006F6059" w:rsidRDefault="00B9665D" w:rsidP="00C861B0">
            <w:pPr>
              <w:jc w:val="center"/>
              <w:rPr>
                <w:rFonts w:cs="Times New Roman"/>
              </w:rPr>
            </w:pPr>
            <w:r w:rsidRPr="006F6059">
              <w:rPr>
                <w:rFonts w:cs="Times New Roman"/>
              </w:rPr>
              <w:t>7</w:t>
            </w:r>
          </w:p>
        </w:tc>
        <w:tc>
          <w:tcPr>
            <w:tcW w:w="6022" w:type="dxa"/>
            <w:tcBorders>
              <w:top w:val="single" w:sz="4" w:space="0" w:color="auto"/>
              <w:left w:val="single" w:sz="4" w:space="0" w:color="auto"/>
              <w:bottom w:val="single" w:sz="12" w:space="0" w:color="auto"/>
              <w:right w:val="single" w:sz="4" w:space="0" w:color="auto"/>
            </w:tcBorders>
            <w:vAlign w:val="center"/>
          </w:tcPr>
          <w:p w:rsidR="00B9665D" w:rsidRPr="00FA6303" w:rsidRDefault="00B9665D" w:rsidP="00C861B0">
            <w:pPr>
              <w:jc w:val="both"/>
              <w:rPr>
                <w:szCs w:val="24"/>
              </w:rPr>
            </w:pPr>
            <w:r w:rsidRPr="00FA6303">
              <w:rPr>
                <w:szCs w:val="24"/>
              </w:rPr>
              <w:t>Доля  разработанных и внедренных профессиональных программ на основе модели практико-ориентированного обучения (дуального обучения) в общем количестве разработанных и внедренных профессиональных  программ</w:t>
            </w:r>
          </w:p>
        </w:tc>
        <w:tc>
          <w:tcPr>
            <w:tcW w:w="652" w:type="dxa"/>
            <w:tcBorders>
              <w:top w:val="single" w:sz="4" w:space="0" w:color="auto"/>
              <w:left w:val="single" w:sz="4" w:space="0" w:color="auto"/>
              <w:bottom w:val="single" w:sz="12" w:space="0" w:color="auto"/>
              <w:right w:val="single" w:sz="4" w:space="0" w:color="auto"/>
            </w:tcBorders>
            <w:shd w:val="clear" w:color="auto" w:fill="auto"/>
            <w:vAlign w:val="center"/>
          </w:tcPr>
          <w:p w:rsidR="00B9665D" w:rsidRPr="00FA6303" w:rsidRDefault="00B9665D" w:rsidP="00C861B0">
            <w:pPr>
              <w:jc w:val="center"/>
              <w:rPr>
                <w:rFonts w:cs="Times New Roman"/>
              </w:rPr>
            </w:pPr>
            <w:r w:rsidRPr="00FA6303">
              <w:rPr>
                <w:rFonts w:cs="Times New Roman"/>
              </w:rPr>
              <w:t>%</w:t>
            </w:r>
          </w:p>
        </w:tc>
        <w:tc>
          <w:tcPr>
            <w:tcW w:w="696" w:type="dxa"/>
            <w:tcBorders>
              <w:top w:val="single" w:sz="4" w:space="0" w:color="auto"/>
              <w:left w:val="single" w:sz="4" w:space="0" w:color="auto"/>
              <w:bottom w:val="single" w:sz="12" w:space="0" w:color="auto"/>
              <w:right w:val="single" w:sz="4" w:space="0" w:color="auto"/>
            </w:tcBorders>
            <w:shd w:val="clear" w:color="auto" w:fill="auto"/>
            <w:vAlign w:val="center"/>
          </w:tcPr>
          <w:p w:rsidR="00B9665D" w:rsidRPr="00FA6303" w:rsidRDefault="009818C7" w:rsidP="00C861B0">
            <w:pPr>
              <w:jc w:val="center"/>
            </w:pPr>
            <w:r w:rsidRPr="00FA6303">
              <w:t>0</w:t>
            </w:r>
          </w:p>
        </w:tc>
        <w:tc>
          <w:tcPr>
            <w:tcW w:w="696" w:type="dxa"/>
            <w:tcBorders>
              <w:top w:val="single" w:sz="4" w:space="0" w:color="auto"/>
              <w:left w:val="single" w:sz="4" w:space="0" w:color="auto"/>
              <w:bottom w:val="single" w:sz="12" w:space="0" w:color="auto"/>
              <w:right w:val="single" w:sz="4" w:space="0" w:color="auto"/>
            </w:tcBorders>
            <w:shd w:val="clear" w:color="auto" w:fill="auto"/>
            <w:vAlign w:val="center"/>
          </w:tcPr>
          <w:p w:rsidR="00B9665D" w:rsidRPr="00FA6303" w:rsidRDefault="009818C7" w:rsidP="00C861B0">
            <w:pPr>
              <w:jc w:val="center"/>
            </w:pPr>
            <w:r w:rsidRPr="00FA6303">
              <w:t>0</w:t>
            </w:r>
          </w:p>
        </w:tc>
        <w:tc>
          <w:tcPr>
            <w:tcW w:w="838" w:type="dxa"/>
            <w:tcBorders>
              <w:top w:val="single" w:sz="4" w:space="0" w:color="auto"/>
              <w:left w:val="single" w:sz="4" w:space="0" w:color="auto"/>
              <w:bottom w:val="single" w:sz="12" w:space="0" w:color="auto"/>
              <w:right w:val="single" w:sz="4" w:space="0" w:color="auto"/>
            </w:tcBorders>
            <w:shd w:val="clear" w:color="auto" w:fill="auto"/>
            <w:vAlign w:val="center"/>
          </w:tcPr>
          <w:p w:rsidR="00B9665D" w:rsidRPr="00FA6303" w:rsidRDefault="009818C7" w:rsidP="00C861B0">
            <w:pPr>
              <w:jc w:val="center"/>
            </w:pPr>
            <w:r w:rsidRPr="00FA6303">
              <w:t>0</w:t>
            </w:r>
          </w:p>
        </w:tc>
      </w:tr>
    </w:tbl>
    <w:p w:rsidR="00F96E78" w:rsidRDefault="00324BD8" w:rsidP="006A72BA">
      <w:pPr>
        <w:spacing w:after="0" w:line="288" w:lineRule="auto"/>
        <w:ind w:firstLine="709"/>
        <w:jc w:val="both"/>
        <w:rPr>
          <w:rFonts w:eastAsiaTheme="minorHAnsi" w:cs="Times New Roman"/>
          <w:szCs w:val="24"/>
          <w:lang w:eastAsia="en-US"/>
        </w:rPr>
      </w:pPr>
      <w:r w:rsidRPr="00FF6B4C">
        <w:rPr>
          <w:rFonts w:eastAsiaTheme="minorHAnsi" w:cs="Times New Roman"/>
          <w:b/>
          <w:szCs w:val="24"/>
          <w:lang w:eastAsia="en-US"/>
        </w:rPr>
        <w:t xml:space="preserve">Вывод к таблице: </w:t>
      </w:r>
    </w:p>
    <w:p w:rsidR="00AA05D3" w:rsidRPr="00122D93" w:rsidRDefault="00AA05D3" w:rsidP="006A72BA">
      <w:pPr>
        <w:spacing w:after="0" w:line="288" w:lineRule="auto"/>
        <w:ind w:firstLine="709"/>
        <w:jc w:val="both"/>
        <w:rPr>
          <w:b/>
          <w:szCs w:val="24"/>
          <w:lang w:eastAsia="en-US"/>
        </w:rPr>
      </w:pPr>
      <w:r w:rsidRPr="00122D93">
        <w:rPr>
          <w:szCs w:val="24"/>
          <w:lang w:eastAsia="en-US"/>
        </w:rPr>
        <w:lastRenderedPageBreak/>
        <w:t>Проведя анализ образовательной деятельности колледжа можно выделить сильные стороны:</w:t>
      </w:r>
    </w:p>
    <w:p w:rsidR="00AA05D3" w:rsidRPr="005A6A29" w:rsidRDefault="00AA05D3" w:rsidP="006A72BA">
      <w:pPr>
        <w:spacing w:after="0" w:line="288" w:lineRule="auto"/>
        <w:ind w:firstLine="709"/>
        <w:jc w:val="both"/>
        <w:rPr>
          <w:szCs w:val="24"/>
          <w:lang w:eastAsia="en-US"/>
        </w:rPr>
      </w:pPr>
      <w:r w:rsidRPr="005A6A29">
        <w:rPr>
          <w:b/>
          <w:szCs w:val="24"/>
          <w:lang w:eastAsia="en-US"/>
        </w:rPr>
        <w:t xml:space="preserve">- </w:t>
      </w:r>
      <w:r w:rsidRPr="005A6A29">
        <w:rPr>
          <w:szCs w:val="24"/>
          <w:lang w:eastAsia="en-US"/>
        </w:rPr>
        <w:t xml:space="preserve">в 2017 года было проведено лицензирование специальности 15.02.12 Монтаж, техническое обслуживание и ремонт промышленного оборудования (по отраслям) (с квалификацией техник-механик), входящей в </w:t>
      </w:r>
      <w:r w:rsidRPr="005A6A29">
        <w:rPr>
          <w:color w:val="000000"/>
          <w:szCs w:val="24"/>
          <w:shd w:val="clear" w:color="auto" w:fill="FFFFFF"/>
        </w:rPr>
        <w:t xml:space="preserve">перечень ФГОС СПО по ТОП-50 -  </w:t>
      </w:r>
      <w:r w:rsidRPr="005A6A29">
        <w:rPr>
          <w:szCs w:val="24"/>
          <w:lang w:eastAsia="ar-SA"/>
        </w:rPr>
        <w:t>наиболее востребованных на рынке труда, новых и перспективных профессий и специальностей;</w:t>
      </w:r>
    </w:p>
    <w:p w:rsidR="00AA05D3" w:rsidRPr="005A6A29" w:rsidRDefault="00AA05D3" w:rsidP="006A72BA">
      <w:pPr>
        <w:spacing w:after="0" w:line="288" w:lineRule="auto"/>
        <w:ind w:firstLine="709"/>
        <w:jc w:val="both"/>
        <w:rPr>
          <w:szCs w:val="24"/>
          <w:lang w:eastAsia="en-US"/>
        </w:rPr>
      </w:pPr>
      <w:r w:rsidRPr="005A6A29">
        <w:rPr>
          <w:szCs w:val="24"/>
          <w:lang w:eastAsia="en-US"/>
        </w:rPr>
        <w:t>- с 1 сентября начато обучение студентов по специальности 15.02.12 Монтаж, техническое обслуживание и ремонт промышленного оборудования (по отраслям) и доля студентов, обучающихся данной приоритетной специальности в общей численности студентов, обучающихся по программам СПО увеличивалась по периодам (2017-2019 г. г.);</w:t>
      </w:r>
    </w:p>
    <w:p w:rsidR="00AA05D3" w:rsidRPr="005A6A29" w:rsidRDefault="00AA05D3" w:rsidP="006A72BA">
      <w:pPr>
        <w:spacing w:after="0" w:line="288" w:lineRule="auto"/>
        <w:ind w:firstLine="709"/>
        <w:jc w:val="both"/>
        <w:rPr>
          <w:szCs w:val="24"/>
          <w:lang w:eastAsia="en-US"/>
        </w:rPr>
      </w:pPr>
      <w:r w:rsidRPr="005A6A29">
        <w:rPr>
          <w:b/>
          <w:szCs w:val="24"/>
          <w:lang w:eastAsia="en-US"/>
        </w:rPr>
        <w:t xml:space="preserve">- </w:t>
      </w:r>
      <w:r w:rsidRPr="005A6A29">
        <w:rPr>
          <w:szCs w:val="24"/>
          <w:lang w:eastAsia="en-US"/>
        </w:rPr>
        <w:t xml:space="preserve">также в 2017 году было проведено лицензирование рабочей профессии 43.01.09 Повар, кондитер, входящей в </w:t>
      </w:r>
      <w:r w:rsidRPr="005A6A29">
        <w:rPr>
          <w:color w:val="000000"/>
          <w:szCs w:val="24"/>
          <w:shd w:val="clear" w:color="auto" w:fill="FFFFFF"/>
        </w:rPr>
        <w:t xml:space="preserve">перечень ФГОС СПО по ТОП-50 -  </w:t>
      </w:r>
      <w:r w:rsidRPr="005A6A29">
        <w:rPr>
          <w:szCs w:val="24"/>
          <w:lang w:eastAsia="ar-SA"/>
        </w:rPr>
        <w:t>наиболее востребованных на рынке труда, новых и перспективных профессий и специальностей</w:t>
      </w:r>
      <w:r w:rsidRPr="005A6A29">
        <w:rPr>
          <w:szCs w:val="24"/>
          <w:lang w:eastAsia="en-US"/>
        </w:rPr>
        <w:t xml:space="preserve"> и осуществлен набор об</w:t>
      </w:r>
      <w:r>
        <w:rPr>
          <w:szCs w:val="24"/>
          <w:lang w:eastAsia="en-US"/>
        </w:rPr>
        <w:t xml:space="preserve">учающихся и  начата реализация ППКРС по рабочей профессии 15.01.05 </w:t>
      </w:r>
      <w:r w:rsidRPr="00D11F71">
        <w:rPr>
          <w:szCs w:val="24"/>
          <w:lang w:eastAsia="en-US"/>
        </w:rPr>
        <w:t>Сварщик (ручной и частично механизированной сварки (наплавки)</w:t>
      </w:r>
      <w:r>
        <w:rPr>
          <w:szCs w:val="24"/>
          <w:lang w:eastAsia="en-US"/>
        </w:rPr>
        <w:t xml:space="preserve">.входящей в перечень </w:t>
      </w:r>
      <w:r w:rsidRPr="005A6A29">
        <w:rPr>
          <w:color w:val="000000"/>
          <w:szCs w:val="24"/>
          <w:shd w:val="clear" w:color="auto" w:fill="FFFFFF"/>
        </w:rPr>
        <w:t>ТОП-50</w:t>
      </w:r>
      <w:r>
        <w:rPr>
          <w:color w:val="000000"/>
          <w:szCs w:val="24"/>
          <w:shd w:val="clear" w:color="auto" w:fill="FFFFFF"/>
        </w:rPr>
        <w:t>.</w:t>
      </w:r>
    </w:p>
    <w:p w:rsidR="000A7AEE" w:rsidRDefault="00AA05D3" w:rsidP="006A72BA">
      <w:pPr>
        <w:spacing w:after="0" w:line="288" w:lineRule="auto"/>
        <w:ind w:firstLine="709"/>
        <w:jc w:val="both"/>
        <w:rPr>
          <w:szCs w:val="24"/>
          <w:lang w:eastAsia="en-US"/>
        </w:rPr>
      </w:pPr>
      <w:r w:rsidRPr="005A6A29">
        <w:rPr>
          <w:szCs w:val="24"/>
          <w:lang w:eastAsia="en-US"/>
        </w:rPr>
        <w:t xml:space="preserve">Слабые стороны: </w:t>
      </w:r>
      <w:r>
        <w:rPr>
          <w:szCs w:val="24"/>
          <w:lang w:eastAsia="en-US"/>
        </w:rPr>
        <w:t>увеличения удельного веса приоритетных специальностей в общем числе реализуемых специальностей СПО в колледже по периодам не происходило,так как их перечень не расширялся ввиду отсутствия материально-технической базы и собственных финансовых возможностей у ГБПОУ РО «ККПТ» для ее создания.</w:t>
      </w:r>
    </w:p>
    <w:p w:rsidR="00AA05D3" w:rsidRDefault="009818C7" w:rsidP="006A72BA">
      <w:pPr>
        <w:spacing w:after="0" w:line="288" w:lineRule="auto"/>
        <w:ind w:firstLine="709"/>
        <w:jc w:val="both"/>
        <w:rPr>
          <w:szCs w:val="24"/>
          <w:lang w:eastAsia="en-US"/>
        </w:rPr>
      </w:pPr>
      <w:r>
        <w:rPr>
          <w:szCs w:val="24"/>
          <w:lang w:eastAsia="en-US"/>
        </w:rPr>
        <w:t>За рассматриваемые периоды профессиональная общественная аккредитация специальностей (профессий) не проводилась.</w:t>
      </w:r>
    </w:p>
    <w:p w:rsidR="00AA05D3" w:rsidRDefault="009818C7" w:rsidP="006A72BA">
      <w:pPr>
        <w:spacing w:after="0" w:line="288" w:lineRule="auto"/>
        <w:ind w:firstLine="709"/>
        <w:jc w:val="both"/>
        <w:rPr>
          <w:bCs/>
          <w:kern w:val="24"/>
          <w:szCs w:val="24"/>
        </w:rPr>
      </w:pPr>
      <w:r>
        <w:rPr>
          <w:szCs w:val="24"/>
        </w:rPr>
        <w:t>П</w:t>
      </w:r>
      <w:r w:rsidRPr="00D11F71">
        <w:rPr>
          <w:szCs w:val="24"/>
        </w:rPr>
        <w:t>роцеду</w:t>
      </w:r>
      <w:r>
        <w:rPr>
          <w:szCs w:val="24"/>
        </w:rPr>
        <w:t>ра</w:t>
      </w:r>
      <w:r w:rsidRPr="00D11F71">
        <w:rPr>
          <w:szCs w:val="24"/>
        </w:rPr>
        <w:t xml:space="preserve"> профессионально-общественной аккредитации </w:t>
      </w:r>
      <w:r>
        <w:rPr>
          <w:szCs w:val="24"/>
        </w:rPr>
        <w:t>была п</w:t>
      </w:r>
      <w:r w:rsidRPr="00D11F71">
        <w:rPr>
          <w:szCs w:val="24"/>
        </w:rPr>
        <w:t>роведен</w:t>
      </w:r>
      <w:r>
        <w:rPr>
          <w:szCs w:val="24"/>
        </w:rPr>
        <w:t>ав отношении 3-х</w:t>
      </w:r>
      <w:r w:rsidRPr="00D11F71">
        <w:rPr>
          <w:szCs w:val="24"/>
        </w:rPr>
        <w:t xml:space="preserve"> образовательны</w:t>
      </w:r>
      <w:r>
        <w:rPr>
          <w:szCs w:val="24"/>
        </w:rPr>
        <w:t>х программ</w:t>
      </w:r>
      <w:r w:rsidRPr="00D11F71">
        <w:rPr>
          <w:szCs w:val="24"/>
        </w:rPr>
        <w:t xml:space="preserve"> колледжа </w:t>
      </w:r>
      <w:r>
        <w:rPr>
          <w:szCs w:val="24"/>
        </w:rPr>
        <w:t>в 2020 году</w:t>
      </w:r>
      <w:r w:rsidRPr="00D11F71">
        <w:rPr>
          <w:szCs w:val="24"/>
        </w:rPr>
        <w:t xml:space="preserve">, </w:t>
      </w:r>
      <w:r>
        <w:rPr>
          <w:szCs w:val="24"/>
        </w:rPr>
        <w:t xml:space="preserve">их удельный вес в </w:t>
      </w:r>
      <w:r w:rsidR="008E6833">
        <w:rPr>
          <w:szCs w:val="24"/>
        </w:rPr>
        <w:t xml:space="preserve">общей численности специальностей и профессий колледжа составил 27,27%; </w:t>
      </w:r>
      <w:r w:rsidRPr="00D11F71">
        <w:rPr>
          <w:szCs w:val="24"/>
        </w:rPr>
        <w:t xml:space="preserve">при этом </w:t>
      </w:r>
      <w:r w:rsidRPr="00D11F71">
        <w:rPr>
          <w:bCs/>
          <w:kern w:val="24"/>
          <w:szCs w:val="24"/>
        </w:rPr>
        <w:t xml:space="preserve"> доля студентов, обучающихся в колледже по специальностям, выдержавшим  профессионально-общественную аккредитацию профессионального образования  в общей численности обучающихся</w:t>
      </w:r>
      <w:r w:rsidR="008E6833">
        <w:rPr>
          <w:bCs/>
          <w:kern w:val="24"/>
          <w:szCs w:val="24"/>
        </w:rPr>
        <w:t>,</w:t>
      </w:r>
      <w:r w:rsidRPr="00D11F71">
        <w:rPr>
          <w:bCs/>
          <w:kern w:val="24"/>
          <w:szCs w:val="24"/>
        </w:rPr>
        <w:t xml:space="preserve"> составила  28,</w:t>
      </w:r>
      <w:r>
        <w:rPr>
          <w:bCs/>
          <w:kern w:val="24"/>
          <w:szCs w:val="24"/>
        </w:rPr>
        <w:t>42</w:t>
      </w:r>
      <w:r w:rsidRPr="00D11F71">
        <w:rPr>
          <w:bCs/>
          <w:kern w:val="24"/>
          <w:szCs w:val="24"/>
        </w:rPr>
        <w:t xml:space="preserve">% </w:t>
      </w:r>
      <w:r w:rsidR="008E6833">
        <w:rPr>
          <w:bCs/>
          <w:kern w:val="24"/>
          <w:szCs w:val="24"/>
        </w:rPr>
        <w:t>в</w:t>
      </w:r>
      <w:r w:rsidRPr="00D11F71">
        <w:rPr>
          <w:bCs/>
          <w:kern w:val="24"/>
          <w:szCs w:val="24"/>
        </w:rPr>
        <w:t xml:space="preserve"> 2020 году.</w:t>
      </w:r>
    </w:p>
    <w:p w:rsidR="0009171F" w:rsidRDefault="0009171F" w:rsidP="006A72BA">
      <w:pPr>
        <w:spacing w:after="0" w:line="288" w:lineRule="auto"/>
        <w:ind w:firstLine="709"/>
        <w:jc w:val="both"/>
        <w:rPr>
          <w:bCs/>
          <w:kern w:val="24"/>
          <w:szCs w:val="24"/>
        </w:rPr>
      </w:pPr>
      <w:r w:rsidRPr="0009171F">
        <w:rPr>
          <w:bCs/>
          <w:kern w:val="24"/>
          <w:szCs w:val="24"/>
        </w:rPr>
        <w:t xml:space="preserve">За </w:t>
      </w:r>
      <w:r>
        <w:rPr>
          <w:bCs/>
          <w:kern w:val="24"/>
          <w:szCs w:val="24"/>
        </w:rPr>
        <w:t>анализируемые</w:t>
      </w:r>
      <w:r w:rsidRPr="0009171F">
        <w:rPr>
          <w:bCs/>
          <w:kern w:val="24"/>
          <w:szCs w:val="24"/>
        </w:rPr>
        <w:t xml:space="preserve"> периоды </w:t>
      </w:r>
      <w:r w:rsidRPr="00FA6303">
        <w:rPr>
          <w:szCs w:val="24"/>
        </w:rPr>
        <w:t xml:space="preserve">выпускники </w:t>
      </w:r>
      <w:r>
        <w:rPr>
          <w:szCs w:val="24"/>
        </w:rPr>
        <w:t>колледжа не</w:t>
      </w:r>
      <w:r w:rsidRPr="00FA6303">
        <w:rPr>
          <w:szCs w:val="24"/>
        </w:rPr>
        <w:t xml:space="preserve"> про</w:t>
      </w:r>
      <w:r>
        <w:rPr>
          <w:szCs w:val="24"/>
        </w:rPr>
        <w:t>ходили</w:t>
      </w:r>
      <w:r w:rsidRPr="00FA6303">
        <w:rPr>
          <w:szCs w:val="24"/>
        </w:rPr>
        <w:t xml:space="preserve"> сертификацию квалификаций</w:t>
      </w:r>
      <w:r>
        <w:rPr>
          <w:szCs w:val="24"/>
        </w:rPr>
        <w:t>.</w:t>
      </w:r>
    </w:p>
    <w:p w:rsidR="00FA6303" w:rsidRDefault="00FA6303" w:rsidP="006A72BA">
      <w:pPr>
        <w:spacing w:after="0" w:line="288" w:lineRule="auto"/>
        <w:ind w:firstLine="709"/>
        <w:jc w:val="both"/>
        <w:rPr>
          <w:szCs w:val="24"/>
          <w:lang w:eastAsia="en-US"/>
        </w:rPr>
      </w:pPr>
      <w:r w:rsidRPr="00AF584F">
        <w:rPr>
          <w:szCs w:val="24"/>
        </w:rPr>
        <w:t>Выпускник колледжа</w:t>
      </w:r>
      <w:r w:rsidR="00AF584F" w:rsidRPr="00AF584F">
        <w:rPr>
          <w:szCs w:val="24"/>
        </w:rPr>
        <w:t xml:space="preserve">, обучавшийся </w:t>
      </w:r>
      <w:r w:rsidRPr="00AF584F">
        <w:rPr>
          <w:szCs w:val="24"/>
        </w:rPr>
        <w:t xml:space="preserve"> по профессии </w:t>
      </w:r>
      <w:r w:rsidR="00AF584F" w:rsidRPr="00AF584F">
        <w:t>15.01.05 Сварщик (ручной и частично механизированной сварки (наплавки))</w:t>
      </w:r>
      <w:r w:rsidRPr="00AF584F">
        <w:rPr>
          <w:szCs w:val="24"/>
        </w:rPr>
        <w:t xml:space="preserve"> прошел сертификацию квалификаций в 2020 г.</w:t>
      </w:r>
    </w:p>
    <w:p w:rsidR="00AA05D3" w:rsidRDefault="008E6833" w:rsidP="006A72BA">
      <w:pPr>
        <w:spacing w:after="0" w:line="288" w:lineRule="auto"/>
        <w:ind w:firstLine="709"/>
        <w:jc w:val="both"/>
        <w:rPr>
          <w:szCs w:val="24"/>
        </w:rPr>
      </w:pPr>
      <w:r w:rsidRPr="0086060C">
        <w:rPr>
          <w:szCs w:val="24"/>
        </w:rPr>
        <w:t>Разработка и внедрение профессиональных программ на основе модели практико-ориентированного обучения (дуального обучения) не проводилась ввиду отсутствия данного вида обучения.</w:t>
      </w:r>
    </w:p>
    <w:p w:rsidR="006A72BA" w:rsidRDefault="006A72BA" w:rsidP="006A72BA">
      <w:pPr>
        <w:spacing w:after="0" w:line="264" w:lineRule="auto"/>
        <w:ind w:firstLine="709"/>
        <w:jc w:val="both"/>
        <w:rPr>
          <w:rFonts w:eastAsiaTheme="minorHAnsi" w:cs="Times New Roman"/>
          <w:szCs w:val="24"/>
          <w:lang w:eastAsia="en-US"/>
        </w:rPr>
      </w:pPr>
    </w:p>
    <w:p w:rsidR="006A72BA" w:rsidRDefault="006A72BA" w:rsidP="006A72BA">
      <w:pPr>
        <w:spacing w:after="0" w:line="264" w:lineRule="auto"/>
        <w:ind w:firstLine="709"/>
        <w:jc w:val="both"/>
        <w:rPr>
          <w:rFonts w:eastAsiaTheme="minorHAnsi" w:cs="Times New Roman"/>
          <w:szCs w:val="24"/>
          <w:lang w:eastAsia="en-US"/>
        </w:rPr>
      </w:pPr>
    </w:p>
    <w:p w:rsidR="00324BD8" w:rsidRPr="00673005" w:rsidRDefault="00324BD8" w:rsidP="0087318E">
      <w:pPr>
        <w:spacing w:after="0" w:line="240" w:lineRule="auto"/>
        <w:jc w:val="both"/>
        <w:rPr>
          <w:rFonts w:eastAsiaTheme="minorHAnsi" w:cs="Times New Roman"/>
          <w:b/>
          <w:szCs w:val="24"/>
          <w:lang w:eastAsia="en-US"/>
        </w:rPr>
      </w:pPr>
      <w:r w:rsidRPr="00673005">
        <w:rPr>
          <w:rFonts w:eastAsiaTheme="minorHAnsi" w:cs="Times New Roman"/>
          <w:b/>
          <w:szCs w:val="24"/>
          <w:lang w:eastAsia="en-US"/>
        </w:rPr>
        <w:lastRenderedPageBreak/>
        <w:t>Таблица</w:t>
      </w:r>
      <w:r w:rsidR="00E1021F">
        <w:rPr>
          <w:rFonts w:eastAsiaTheme="minorHAnsi" w:cs="Times New Roman"/>
          <w:b/>
          <w:szCs w:val="24"/>
          <w:lang w:eastAsia="en-US"/>
        </w:rPr>
        <w:t xml:space="preserve"> 2.</w:t>
      </w:r>
      <w:r w:rsidR="0086060C">
        <w:rPr>
          <w:rFonts w:eastAsiaTheme="minorHAnsi" w:cs="Times New Roman"/>
          <w:b/>
          <w:szCs w:val="24"/>
          <w:lang w:eastAsia="en-US"/>
        </w:rPr>
        <w:t>3</w:t>
      </w:r>
      <w:r w:rsidRPr="00673005">
        <w:rPr>
          <w:rFonts w:eastAsiaTheme="minorHAnsi" w:cs="Times New Roman"/>
          <w:b/>
          <w:szCs w:val="24"/>
          <w:lang w:eastAsia="en-US"/>
        </w:rPr>
        <w:t>. Качество подготовки выпускников образовательных программ СПО</w:t>
      </w:r>
    </w:p>
    <w:p w:rsidR="00324BD8" w:rsidRPr="00673005" w:rsidRDefault="00324BD8" w:rsidP="00324BD8">
      <w:pPr>
        <w:spacing w:after="0" w:line="240" w:lineRule="auto"/>
        <w:ind w:firstLine="709"/>
        <w:jc w:val="both"/>
        <w:rPr>
          <w:rFonts w:eastAsiaTheme="minorHAnsi" w:cs="Times New Roman"/>
          <w:b/>
          <w:szCs w:val="24"/>
          <w:lang w:eastAsia="en-US"/>
        </w:rPr>
      </w:pPr>
    </w:p>
    <w:tbl>
      <w:tblPr>
        <w:tblStyle w:val="18"/>
        <w:tblW w:w="9570" w:type="dxa"/>
        <w:tblLook w:val="04A0"/>
      </w:tblPr>
      <w:tblGrid>
        <w:gridCol w:w="541"/>
        <w:gridCol w:w="6207"/>
        <w:gridCol w:w="654"/>
        <w:gridCol w:w="739"/>
        <w:gridCol w:w="733"/>
        <w:gridCol w:w="696"/>
      </w:tblGrid>
      <w:tr w:rsidR="00C861B0" w:rsidRPr="00673005" w:rsidTr="00AA05D3">
        <w:trPr>
          <w:trHeight w:val="284"/>
        </w:trPr>
        <w:tc>
          <w:tcPr>
            <w:tcW w:w="541"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207"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654"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168"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C861B0" w:rsidRPr="00673005" w:rsidTr="00AA05D3">
        <w:trPr>
          <w:trHeight w:val="146"/>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3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733"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696"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AA05D3" w:rsidRPr="00673005" w:rsidTr="00AA05D3">
        <w:trPr>
          <w:trHeight w:val="1296"/>
        </w:trPr>
        <w:tc>
          <w:tcPr>
            <w:tcW w:w="541" w:type="dxa"/>
            <w:tcBorders>
              <w:top w:val="single" w:sz="4" w:space="0" w:color="auto"/>
              <w:left w:val="single" w:sz="12"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Pr>
                <w:rFonts w:eastAsia="Times New Roman" w:cs="Times New Roman"/>
                <w:color w:val="000000"/>
              </w:rPr>
              <w:t>1</w:t>
            </w:r>
          </w:p>
        </w:tc>
        <w:tc>
          <w:tcPr>
            <w:tcW w:w="6207"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both"/>
              <w:rPr>
                <w:rFonts w:eastAsia="Times New Roman" w:cs="Times New Roman"/>
                <w:color w:val="000000"/>
              </w:rPr>
            </w:pPr>
            <w:r w:rsidRPr="00673005">
              <w:rPr>
                <w:rFonts w:eastAsia="Times New Roman" w:cs="Times New Roman"/>
                <w:color w:val="000000"/>
              </w:rPr>
              <w:t>Численность студентов, участвовавших в региональных чемпионатах профессионального мастерства WorldSkillsRussia, региональных этапах олимпиад, конкурсов профессионального мастерства, обучающихся по программам СПО</w:t>
            </w:r>
          </w:p>
        </w:tc>
        <w:tc>
          <w:tcPr>
            <w:tcW w:w="654"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чел.</w:t>
            </w:r>
          </w:p>
        </w:tc>
        <w:tc>
          <w:tcPr>
            <w:tcW w:w="73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5</w:t>
            </w:r>
          </w:p>
        </w:tc>
        <w:tc>
          <w:tcPr>
            <w:tcW w:w="733"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8</w:t>
            </w:r>
          </w:p>
        </w:tc>
        <w:tc>
          <w:tcPr>
            <w:tcW w:w="696"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9</w:t>
            </w:r>
          </w:p>
        </w:tc>
      </w:tr>
      <w:tr w:rsidR="00AA05D3" w:rsidRPr="00673005" w:rsidTr="00AA05D3">
        <w:trPr>
          <w:trHeight w:val="1236"/>
        </w:trPr>
        <w:tc>
          <w:tcPr>
            <w:tcW w:w="541" w:type="dxa"/>
            <w:tcBorders>
              <w:top w:val="single" w:sz="4" w:space="0" w:color="auto"/>
              <w:left w:val="single" w:sz="12"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Pr>
                <w:rFonts w:eastAsia="Times New Roman" w:cs="Times New Roman"/>
                <w:color w:val="000000"/>
              </w:rPr>
              <w:t>2</w:t>
            </w:r>
          </w:p>
        </w:tc>
        <w:tc>
          <w:tcPr>
            <w:tcW w:w="6207"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both"/>
              <w:rPr>
                <w:rFonts w:eastAsia="Times New Roman" w:cs="Times New Roman"/>
                <w:color w:val="000000"/>
              </w:rPr>
            </w:pPr>
            <w:r w:rsidRPr="00673005">
              <w:rPr>
                <w:rFonts w:eastAsia="Times New Roman" w:cs="Times New Roman"/>
                <w:color w:val="000000"/>
              </w:rPr>
              <w:t>Численность студентов, участвовавших в национальных чемпионатах профессиональн</w:t>
            </w:r>
            <w:r>
              <w:rPr>
                <w:rFonts w:eastAsia="Times New Roman" w:cs="Times New Roman"/>
                <w:color w:val="000000"/>
              </w:rPr>
              <w:t>ого мастерства W</w:t>
            </w:r>
            <w:r>
              <w:rPr>
                <w:rFonts w:eastAsia="Times New Roman" w:cs="Times New Roman"/>
                <w:color w:val="000000"/>
                <w:lang w:val="en-US"/>
              </w:rPr>
              <w:t>S</w:t>
            </w:r>
            <w:r w:rsidRPr="00673005">
              <w:rPr>
                <w:rFonts w:eastAsia="Times New Roman" w:cs="Times New Roman"/>
                <w:color w:val="000000"/>
              </w:rPr>
              <w:t>, всероссийских олимпиадах, конкурсах профессионального мастерства, обучающихся по программам СПО</w:t>
            </w:r>
          </w:p>
        </w:tc>
        <w:tc>
          <w:tcPr>
            <w:tcW w:w="654"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чел.</w:t>
            </w:r>
          </w:p>
        </w:tc>
        <w:tc>
          <w:tcPr>
            <w:tcW w:w="73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4</w:t>
            </w:r>
          </w:p>
        </w:tc>
        <w:tc>
          <w:tcPr>
            <w:tcW w:w="733"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2</w:t>
            </w:r>
          </w:p>
        </w:tc>
        <w:tc>
          <w:tcPr>
            <w:tcW w:w="696"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3</w:t>
            </w:r>
          </w:p>
        </w:tc>
      </w:tr>
      <w:tr w:rsidR="00AA05D3" w:rsidRPr="00673005" w:rsidTr="00AA05D3">
        <w:trPr>
          <w:trHeight w:val="1012"/>
        </w:trPr>
        <w:tc>
          <w:tcPr>
            <w:tcW w:w="541" w:type="dxa"/>
            <w:tcBorders>
              <w:top w:val="single" w:sz="4" w:space="0" w:color="auto"/>
              <w:left w:val="single" w:sz="12"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Pr>
                <w:rFonts w:eastAsia="Times New Roman" w:cs="Times New Roman"/>
                <w:color w:val="000000"/>
              </w:rPr>
              <w:t>3</w:t>
            </w:r>
          </w:p>
        </w:tc>
        <w:tc>
          <w:tcPr>
            <w:tcW w:w="6207"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both"/>
              <w:rPr>
                <w:rFonts w:eastAsia="Times New Roman" w:cs="Times New Roman"/>
                <w:color w:val="000000"/>
              </w:rPr>
            </w:pPr>
            <w:r w:rsidRPr="00673005">
              <w:rPr>
                <w:rFonts w:eastAsia="Times New Roman" w:cs="Times New Roman"/>
                <w:color w:val="000000"/>
              </w:rPr>
              <w:t>Численность студентов, участвовавших в международных олимпиадах, конкурсах профессионального мастерства, обучающихся по программам СПО</w:t>
            </w:r>
          </w:p>
        </w:tc>
        <w:tc>
          <w:tcPr>
            <w:tcW w:w="654"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чел.</w:t>
            </w:r>
          </w:p>
        </w:tc>
        <w:tc>
          <w:tcPr>
            <w:tcW w:w="73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1</w:t>
            </w:r>
          </w:p>
        </w:tc>
        <w:tc>
          <w:tcPr>
            <w:tcW w:w="733"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pPr>
            <w:r>
              <w:t>1</w:t>
            </w:r>
          </w:p>
        </w:tc>
        <w:tc>
          <w:tcPr>
            <w:tcW w:w="696"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2</w:t>
            </w:r>
          </w:p>
        </w:tc>
      </w:tr>
      <w:tr w:rsidR="000A7AEE" w:rsidRPr="006F6059" w:rsidTr="00000CFE">
        <w:trPr>
          <w:trHeight w:val="844"/>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4</w:t>
            </w:r>
          </w:p>
        </w:tc>
        <w:tc>
          <w:tcPr>
            <w:tcW w:w="6207" w:type="dxa"/>
            <w:tcBorders>
              <w:top w:val="single" w:sz="4" w:space="0" w:color="auto"/>
              <w:left w:val="single" w:sz="4" w:space="0" w:color="auto"/>
              <w:bottom w:val="single" w:sz="4" w:space="0" w:color="auto"/>
              <w:right w:val="single" w:sz="4" w:space="0" w:color="auto"/>
            </w:tcBorders>
            <w:shd w:val="clear" w:color="auto" w:fill="auto"/>
          </w:tcPr>
          <w:p w:rsidR="000A7AEE" w:rsidRPr="00000CFE" w:rsidRDefault="000A7AEE" w:rsidP="000A7AEE">
            <w:pPr>
              <w:pStyle w:val="Default"/>
              <w:jc w:val="both"/>
            </w:pPr>
            <w:r w:rsidRPr="00000CFE">
              <w:t>Количество медалей и медальонов, полученных на региональном чемпионате Ворлдскиллс, в расчете на 100 студентов колледжа</w:t>
            </w:r>
          </w:p>
        </w:tc>
        <w:tc>
          <w:tcPr>
            <w:tcW w:w="654" w:type="dxa"/>
            <w:tcBorders>
              <w:top w:val="single" w:sz="4" w:space="0" w:color="auto"/>
              <w:left w:val="single" w:sz="4"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шт.</w:t>
            </w:r>
          </w:p>
        </w:tc>
        <w:tc>
          <w:tcPr>
            <w:tcW w:w="739" w:type="dxa"/>
            <w:tcBorders>
              <w:top w:val="single" w:sz="4" w:space="0" w:color="auto"/>
              <w:left w:val="single" w:sz="4" w:space="0" w:color="auto"/>
              <w:bottom w:val="single" w:sz="4" w:space="0" w:color="auto"/>
              <w:right w:val="single" w:sz="4" w:space="0" w:color="auto"/>
            </w:tcBorders>
            <w:vAlign w:val="center"/>
          </w:tcPr>
          <w:p w:rsidR="000A7AEE" w:rsidRPr="006F6059" w:rsidRDefault="00AF584F" w:rsidP="00AF584F">
            <w:pPr>
              <w:jc w:val="center"/>
              <w:rPr>
                <w:rFonts w:cs="Times New Roman"/>
                <w:szCs w:val="24"/>
              </w:rPr>
            </w:pPr>
            <w:r>
              <w:rPr>
                <w:rFonts w:cs="Times New Roman"/>
                <w:szCs w:val="24"/>
              </w:rPr>
              <w:t>0,2</w:t>
            </w:r>
          </w:p>
        </w:tc>
        <w:tc>
          <w:tcPr>
            <w:tcW w:w="733" w:type="dxa"/>
            <w:tcBorders>
              <w:top w:val="single" w:sz="4" w:space="0" w:color="auto"/>
              <w:left w:val="single" w:sz="4" w:space="0" w:color="auto"/>
              <w:bottom w:val="single" w:sz="4" w:space="0" w:color="auto"/>
              <w:right w:val="single" w:sz="4" w:space="0" w:color="auto"/>
            </w:tcBorders>
            <w:vAlign w:val="center"/>
          </w:tcPr>
          <w:p w:rsidR="000A7AEE" w:rsidRPr="006F6059" w:rsidRDefault="00AF584F" w:rsidP="00C861B0">
            <w:pPr>
              <w:jc w:val="center"/>
            </w:pPr>
            <w:r>
              <w:t>0</w:t>
            </w:r>
          </w:p>
        </w:tc>
        <w:tc>
          <w:tcPr>
            <w:tcW w:w="696" w:type="dxa"/>
            <w:tcBorders>
              <w:top w:val="single" w:sz="4" w:space="0" w:color="auto"/>
              <w:left w:val="single" w:sz="4" w:space="0" w:color="auto"/>
              <w:bottom w:val="single" w:sz="4" w:space="0" w:color="auto"/>
              <w:right w:val="single" w:sz="4" w:space="0" w:color="auto"/>
            </w:tcBorders>
            <w:vAlign w:val="center"/>
          </w:tcPr>
          <w:p w:rsidR="000A7AEE" w:rsidRPr="006F6059" w:rsidRDefault="00AF584F" w:rsidP="00C861B0">
            <w:pPr>
              <w:jc w:val="center"/>
              <w:rPr>
                <w:rFonts w:cs="Times New Roman"/>
                <w:szCs w:val="24"/>
              </w:rPr>
            </w:pPr>
            <w:r>
              <w:rPr>
                <w:rFonts w:cs="Times New Roman"/>
                <w:szCs w:val="24"/>
              </w:rPr>
              <w:t>0</w:t>
            </w:r>
          </w:p>
        </w:tc>
      </w:tr>
      <w:tr w:rsidR="000A7AEE" w:rsidRPr="006F6059" w:rsidTr="00000CFE">
        <w:trPr>
          <w:trHeight w:val="829"/>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5</w:t>
            </w:r>
          </w:p>
        </w:tc>
        <w:tc>
          <w:tcPr>
            <w:tcW w:w="6207" w:type="dxa"/>
            <w:tcBorders>
              <w:top w:val="single" w:sz="4" w:space="0" w:color="auto"/>
              <w:left w:val="single" w:sz="4" w:space="0" w:color="auto"/>
              <w:bottom w:val="single" w:sz="4" w:space="0" w:color="auto"/>
              <w:right w:val="single" w:sz="4" w:space="0" w:color="auto"/>
            </w:tcBorders>
            <w:shd w:val="clear" w:color="auto" w:fill="auto"/>
          </w:tcPr>
          <w:p w:rsidR="000A7AEE" w:rsidRPr="00000CFE" w:rsidRDefault="000A7AEE" w:rsidP="000A7AEE">
            <w:pPr>
              <w:pStyle w:val="Default"/>
              <w:jc w:val="both"/>
            </w:pPr>
            <w:r w:rsidRPr="00000CFE">
              <w:t>Количество медалей и медальонов, полученных на национальном чемпионате Ворлдскиллс, в расчете на 100 студентов колледжа</w:t>
            </w:r>
          </w:p>
        </w:tc>
        <w:tc>
          <w:tcPr>
            <w:tcW w:w="654" w:type="dxa"/>
            <w:tcBorders>
              <w:top w:val="single" w:sz="4" w:space="0" w:color="auto"/>
              <w:left w:val="single" w:sz="4" w:space="0" w:color="auto"/>
              <w:bottom w:val="single" w:sz="4" w:space="0" w:color="auto"/>
              <w:right w:val="single" w:sz="4" w:space="0" w:color="auto"/>
            </w:tcBorders>
            <w:vAlign w:val="center"/>
          </w:tcPr>
          <w:p w:rsidR="000A7AEE" w:rsidRPr="006F6059" w:rsidRDefault="000A7AEE" w:rsidP="000A7AEE">
            <w:pPr>
              <w:jc w:val="center"/>
            </w:pPr>
            <w:r w:rsidRPr="006F6059">
              <w:rPr>
                <w:rFonts w:eastAsia="Times New Roman" w:cs="Times New Roman"/>
                <w:color w:val="000000"/>
              </w:rPr>
              <w:t>шт.</w:t>
            </w:r>
          </w:p>
        </w:tc>
        <w:tc>
          <w:tcPr>
            <w:tcW w:w="739"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c>
          <w:tcPr>
            <w:tcW w:w="733"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pPr>
            <w:r>
              <w:t>0</w:t>
            </w:r>
          </w:p>
        </w:tc>
        <w:tc>
          <w:tcPr>
            <w:tcW w:w="696"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r>
      <w:tr w:rsidR="000A7AEE" w:rsidRPr="006F6059" w:rsidTr="000A7AEE">
        <w:trPr>
          <w:trHeight w:val="855"/>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6</w:t>
            </w:r>
          </w:p>
        </w:tc>
        <w:tc>
          <w:tcPr>
            <w:tcW w:w="6207" w:type="dxa"/>
            <w:tcBorders>
              <w:top w:val="single" w:sz="4" w:space="0" w:color="auto"/>
              <w:left w:val="single" w:sz="4" w:space="0" w:color="auto"/>
              <w:bottom w:val="single" w:sz="4" w:space="0" w:color="auto"/>
              <w:right w:val="single" w:sz="4" w:space="0" w:color="auto"/>
            </w:tcBorders>
          </w:tcPr>
          <w:p w:rsidR="000A7AEE" w:rsidRPr="00000CFE" w:rsidRDefault="000A7AEE" w:rsidP="000A7AEE">
            <w:pPr>
              <w:pStyle w:val="Default"/>
              <w:jc w:val="both"/>
            </w:pPr>
            <w:r w:rsidRPr="00000CFE">
              <w:t>Количество медалей и медальонов, полученных на региональном чемпионате профессионального мастерства для лиц с ограниченными возможностями Абилимпикс</w:t>
            </w:r>
          </w:p>
        </w:tc>
        <w:tc>
          <w:tcPr>
            <w:tcW w:w="654" w:type="dxa"/>
            <w:tcBorders>
              <w:top w:val="single" w:sz="4" w:space="0" w:color="auto"/>
              <w:left w:val="single" w:sz="4" w:space="0" w:color="auto"/>
              <w:bottom w:val="single" w:sz="4" w:space="0" w:color="auto"/>
              <w:right w:val="single" w:sz="4" w:space="0" w:color="auto"/>
            </w:tcBorders>
            <w:vAlign w:val="center"/>
          </w:tcPr>
          <w:p w:rsidR="000A7AEE" w:rsidRPr="006F6059" w:rsidRDefault="000A7AEE" w:rsidP="000A7AEE">
            <w:pPr>
              <w:jc w:val="center"/>
            </w:pPr>
            <w:r w:rsidRPr="006F6059">
              <w:rPr>
                <w:rFonts w:eastAsia="Times New Roman" w:cs="Times New Roman"/>
                <w:color w:val="000000"/>
              </w:rPr>
              <w:t>шт.</w:t>
            </w:r>
          </w:p>
        </w:tc>
        <w:tc>
          <w:tcPr>
            <w:tcW w:w="739"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c>
          <w:tcPr>
            <w:tcW w:w="733"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pPr>
            <w:r>
              <w:t>0</w:t>
            </w:r>
          </w:p>
        </w:tc>
        <w:tc>
          <w:tcPr>
            <w:tcW w:w="696"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r>
      <w:tr w:rsidR="000A7AEE" w:rsidRPr="006F6059" w:rsidTr="000A7AEE">
        <w:trPr>
          <w:trHeight w:val="1122"/>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7</w:t>
            </w:r>
          </w:p>
        </w:tc>
        <w:tc>
          <w:tcPr>
            <w:tcW w:w="6207" w:type="dxa"/>
            <w:tcBorders>
              <w:top w:val="single" w:sz="4" w:space="0" w:color="auto"/>
              <w:left w:val="single" w:sz="4" w:space="0" w:color="auto"/>
              <w:bottom w:val="single" w:sz="4" w:space="0" w:color="auto"/>
              <w:right w:val="single" w:sz="4" w:space="0" w:color="auto"/>
            </w:tcBorders>
          </w:tcPr>
          <w:p w:rsidR="000A7AEE" w:rsidRPr="00000CFE" w:rsidRDefault="000A7AEE" w:rsidP="000A7AEE">
            <w:pPr>
              <w:pStyle w:val="Default"/>
              <w:jc w:val="both"/>
            </w:pPr>
            <w:r w:rsidRPr="00000CFE">
              <w:t>Количество медалей и медальонов, полученных на национальном чемпионате профессионального мастерства для лиц с ограниченными возможностями Абилимпикс</w:t>
            </w:r>
          </w:p>
        </w:tc>
        <w:tc>
          <w:tcPr>
            <w:tcW w:w="654" w:type="dxa"/>
            <w:tcBorders>
              <w:top w:val="single" w:sz="4" w:space="0" w:color="auto"/>
              <w:left w:val="single" w:sz="4" w:space="0" w:color="auto"/>
              <w:bottom w:val="single" w:sz="4" w:space="0" w:color="auto"/>
              <w:right w:val="single" w:sz="4" w:space="0" w:color="auto"/>
            </w:tcBorders>
            <w:vAlign w:val="center"/>
          </w:tcPr>
          <w:p w:rsidR="000A7AEE" w:rsidRPr="006F6059" w:rsidRDefault="000A7AEE" w:rsidP="000A7AEE">
            <w:pPr>
              <w:jc w:val="center"/>
            </w:pPr>
            <w:r w:rsidRPr="006F6059">
              <w:rPr>
                <w:rFonts w:eastAsia="Times New Roman" w:cs="Times New Roman"/>
                <w:color w:val="000000"/>
              </w:rPr>
              <w:t>шт.</w:t>
            </w:r>
          </w:p>
        </w:tc>
        <w:tc>
          <w:tcPr>
            <w:tcW w:w="739"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c>
          <w:tcPr>
            <w:tcW w:w="733"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pPr>
            <w:r>
              <w:t>0</w:t>
            </w:r>
          </w:p>
        </w:tc>
        <w:tc>
          <w:tcPr>
            <w:tcW w:w="696"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r>
      <w:tr w:rsidR="000A7AEE" w:rsidRPr="006F6059" w:rsidTr="000A7AEE">
        <w:trPr>
          <w:trHeight w:val="555"/>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8</w:t>
            </w:r>
          </w:p>
        </w:tc>
        <w:tc>
          <w:tcPr>
            <w:tcW w:w="6207" w:type="dxa"/>
            <w:tcBorders>
              <w:top w:val="single" w:sz="4" w:space="0" w:color="auto"/>
              <w:left w:val="single" w:sz="4" w:space="0" w:color="auto"/>
              <w:bottom w:val="single" w:sz="4" w:space="0" w:color="auto"/>
              <w:right w:val="single" w:sz="4" w:space="0" w:color="auto"/>
            </w:tcBorders>
          </w:tcPr>
          <w:p w:rsidR="000A7AEE" w:rsidRPr="00000CFE" w:rsidRDefault="000A7AEE" w:rsidP="000A7AEE">
            <w:pPr>
              <w:pStyle w:val="Default"/>
              <w:jc w:val="both"/>
            </w:pPr>
            <w:r w:rsidRPr="00000CFE">
              <w:t>Численность обучающихся очной формы, сдающих демонстрационный экзамен, всего</w:t>
            </w:r>
          </w:p>
        </w:tc>
        <w:tc>
          <w:tcPr>
            <w:tcW w:w="654" w:type="dxa"/>
            <w:tcBorders>
              <w:top w:val="single" w:sz="4" w:space="0" w:color="auto"/>
              <w:left w:val="single" w:sz="4"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чел.</w:t>
            </w:r>
          </w:p>
        </w:tc>
        <w:tc>
          <w:tcPr>
            <w:tcW w:w="739" w:type="dxa"/>
            <w:tcBorders>
              <w:top w:val="single" w:sz="4" w:space="0" w:color="auto"/>
              <w:left w:val="single" w:sz="4" w:space="0" w:color="auto"/>
              <w:bottom w:val="single" w:sz="4" w:space="0" w:color="auto"/>
              <w:right w:val="single" w:sz="4" w:space="0" w:color="auto"/>
            </w:tcBorders>
            <w:vAlign w:val="center"/>
          </w:tcPr>
          <w:p w:rsidR="000A7AEE" w:rsidRPr="006F6059" w:rsidRDefault="00335E6E" w:rsidP="00C861B0">
            <w:pPr>
              <w:jc w:val="center"/>
              <w:rPr>
                <w:rFonts w:cs="Times New Roman"/>
                <w:szCs w:val="24"/>
              </w:rPr>
            </w:pPr>
            <w:r>
              <w:rPr>
                <w:rFonts w:cs="Times New Roman"/>
                <w:szCs w:val="24"/>
              </w:rPr>
              <w:t>0</w:t>
            </w:r>
          </w:p>
        </w:tc>
        <w:tc>
          <w:tcPr>
            <w:tcW w:w="733" w:type="dxa"/>
            <w:tcBorders>
              <w:top w:val="single" w:sz="4" w:space="0" w:color="auto"/>
              <w:left w:val="single" w:sz="4" w:space="0" w:color="auto"/>
              <w:bottom w:val="single" w:sz="4" w:space="0" w:color="auto"/>
              <w:right w:val="single" w:sz="4" w:space="0" w:color="auto"/>
            </w:tcBorders>
            <w:vAlign w:val="center"/>
          </w:tcPr>
          <w:p w:rsidR="000A7AEE" w:rsidRPr="006F6059" w:rsidRDefault="00335E6E" w:rsidP="00C861B0">
            <w:pPr>
              <w:jc w:val="center"/>
            </w:pPr>
            <w:r>
              <w:t>0</w:t>
            </w:r>
          </w:p>
        </w:tc>
        <w:tc>
          <w:tcPr>
            <w:tcW w:w="696"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r>
      <w:tr w:rsidR="000A7AEE" w:rsidRPr="006F6059" w:rsidTr="000A7AEE">
        <w:trPr>
          <w:trHeight w:val="265"/>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p>
        </w:tc>
        <w:tc>
          <w:tcPr>
            <w:tcW w:w="9029" w:type="dxa"/>
            <w:gridSpan w:val="5"/>
            <w:tcBorders>
              <w:top w:val="single" w:sz="4" w:space="0" w:color="auto"/>
              <w:left w:val="single" w:sz="4" w:space="0" w:color="auto"/>
              <w:bottom w:val="single" w:sz="4" w:space="0" w:color="auto"/>
              <w:right w:val="single" w:sz="4" w:space="0" w:color="auto"/>
            </w:tcBorders>
            <w:vAlign w:val="center"/>
          </w:tcPr>
          <w:p w:rsidR="000A7AEE" w:rsidRPr="00000CFE" w:rsidRDefault="000A7AEE" w:rsidP="000A7AEE">
            <w:pPr>
              <w:rPr>
                <w:rFonts w:cs="Times New Roman"/>
                <w:szCs w:val="24"/>
              </w:rPr>
            </w:pPr>
            <w:r w:rsidRPr="00000CFE">
              <w:t>в том числе:</w:t>
            </w:r>
          </w:p>
        </w:tc>
      </w:tr>
      <w:tr w:rsidR="000A7AEE" w:rsidRPr="006F6059" w:rsidTr="00AA05D3">
        <w:trPr>
          <w:trHeight w:val="832"/>
        </w:trPr>
        <w:tc>
          <w:tcPr>
            <w:tcW w:w="541" w:type="dxa"/>
            <w:tcBorders>
              <w:top w:val="single" w:sz="4" w:space="0" w:color="auto"/>
              <w:left w:val="single" w:sz="12" w:space="0" w:color="auto"/>
              <w:bottom w:val="single" w:sz="4"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8.1</w:t>
            </w:r>
          </w:p>
        </w:tc>
        <w:tc>
          <w:tcPr>
            <w:tcW w:w="6207" w:type="dxa"/>
            <w:tcBorders>
              <w:top w:val="single" w:sz="4" w:space="0" w:color="auto"/>
              <w:left w:val="single" w:sz="4" w:space="0" w:color="auto"/>
              <w:bottom w:val="single" w:sz="4" w:space="0" w:color="auto"/>
              <w:right w:val="single" w:sz="4" w:space="0" w:color="auto"/>
            </w:tcBorders>
          </w:tcPr>
          <w:p w:rsidR="000A7AEE" w:rsidRPr="00000CFE" w:rsidRDefault="000A7AEE" w:rsidP="000A7AEE">
            <w:pPr>
              <w:pStyle w:val="Default"/>
              <w:jc w:val="both"/>
            </w:pPr>
            <w:r w:rsidRPr="00000CFE">
              <w:t>Численность обучающихся очной формы, сдающих демонстрационный экзамен в рамках государственной итоговой аттестации (далее - ГИА)</w:t>
            </w:r>
          </w:p>
        </w:tc>
        <w:tc>
          <w:tcPr>
            <w:tcW w:w="654" w:type="dxa"/>
            <w:tcBorders>
              <w:top w:val="single" w:sz="4" w:space="0" w:color="auto"/>
              <w:left w:val="single" w:sz="4" w:space="0" w:color="auto"/>
              <w:bottom w:val="single" w:sz="4" w:space="0" w:color="auto"/>
              <w:right w:val="single" w:sz="4" w:space="0" w:color="auto"/>
            </w:tcBorders>
          </w:tcPr>
          <w:p w:rsidR="000A7AEE" w:rsidRPr="006F6059" w:rsidRDefault="000A7AEE">
            <w:r w:rsidRPr="006F6059">
              <w:rPr>
                <w:rFonts w:eastAsia="Times New Roman" w:cs="Times New Roman"/>
                <w:color w:val="000000"/>
              </w:rPr>
              <w:t>чел.</w:t>
            </w:r>
          </w:p>
        </w:tc>
        <w:tc>
          <w:tcPr>
            <w:tcW w:w="739" w:type="dxa"/>
            <w:tcBorders>
              <w:top w:val="single" w:sz="4" w:space="0" w:color="auto"/>
              <w:left w:val="single" w:sz="4" w:space="0" w:color="auto"/>
              <w:bottom w:val="single" w:sz="4" w:space="0" w:color="auto"/>
              <w:right w:val="single" w:sz="4" w:space="0" w:color="auto"/>
            </w:tcBorders>
            <w:vAlign w:val="center"/>
          </w:tcPr>
          <w:p w:rsidR="000A7AEE" w:rsidRPr="006F6059" w:rsidRDefault="00335E6E" w:rsidP="00C861B0">
            <w:pPr>
              <w:jc w:val="center"/>
              <w:rPr>
                <w:rFonts w:cs="Times New Roman"/>
                <w:szCs w:val="24"/>
              </w:rPr>
            </w:pPr>
            <w:r>
              <w:rPr>
                <w:rFonts w:cs="Times New Roman"/>
                <w:szCs w:val="24"/>
              </w:rPr>
              <w:t>0</w:t>
            </w:r>
          </w:p>
        </w:tc>
        <w:tc>
          <w:tcPr>
            <w:tcW w:w="733" w:type="dxa"/>
            <w:tcBorders>
              <w:top w:val="single" w:sz="4" w:space="0" w:color="auto"/>
              <w:left w:val="single" w:sz="4" w:space="0" w:color="auto"/>
              <w:bottom w:val="single" w:sz="4" w:space="0" w:color="auto"/>
              <w:right w:val="single" w:sz="4" w:space="0" w:color="auto"/>
            </w:tcBorders>
            <w:vAlign w:val="center"/>
          </w:tcPr>
          <w:p w:rsidR="000A7AEE" w:rsidRPr="006F6059" w:rsidRDefault="00335E6E" w:rsidP="00C861B0">
            <w:pPr>
              <w:jc w:val="center"/>
            </w:pPr>
            <w:r>
              <w:t>0</w:t>
            </w:r>
          </w:p>
        </w:tc>
        <w:tc>
          <w:tcPr>
            <w:tcW w:w="696" w:type="dxa"/>
            <w:tcBorders>
              <w:top w:val="single" w:sz="4" w:space="0" w:color="auto"/>
              <w:left w:val="single" w:sz="4" w:space="0" w:color="auto"/>
              <w:bottom w:val="single" w:sz="4" w:space="0" w:color="auto"/>
              <w:right w:val="single" w:sz="4" w:space="0" w:color="auto"/>
            </w:tcBorders>
            <w:vAlign w:val="center"/>
          </w:tcPr>
          <w:p w:rsidR="000A7AEE" w:rsidRPr="006F6059" w:rsidRDefault="00000CFE" w:rsidP="00C861B0">
            <w:pPr>
              <w:jc w:val="center"/>
              <w:rPr>
                <w:rFonts w:cs="Times New Roman"/>
                <w:szCs w:val="24"/>
              </w:rPr>
            </w:pPr>
            <w:r>
              <w:rPr>
                <w:rFonts w:cs="Times New Roman"/>
                <w:szCs w:val="24"/>
              </w:rPr>
              <w:t>0</w:t>
            </w:r>
          </w:p>
        </w:tc>
      </w:tr>
      <w:tr w:rsidR="000A7AEE" w:rsidRPr="00673005" w:rsidTr="00AA05D3">
        <w:trPr>
          <w:trHeight w:val="561"/>
        </w:trPr>
        <w:tc>
          <w:tcPr>
            <w:tcW w:w="541" w:type="dxa"/>
            <w:tcBorders>
              <w:top w:val="single" w:sz="4" w:space="0" w:color="auto"/>
              <w:left w:val="single" w:sz="12" w:space="0" w:color="auto"/>
              <w:bottom w:val="single" w:sz="12" w:space="0" w:color="auto"/>
              <w:right w:val="single" w:sz="4" w:space="0" w:color="auto"/>
            </w:tcBorders>
            <w:vAlign w:val="center"/>
          </w:tcPr>
          <w:p w:rsidR="000A7AEE" w:rsidRPr="006F6059" w:rsidRDefault="000A7AEE" w:rsidP="00C861B0">
            <w:pPr>
              <w:jc w:val="center"/>
              <w:rPr>
                <w:rFonts w:eastAsia="Times New Roman" w:cs="Times New Roman"/>
                <w:color w:val="000000"/>
              </w:rPr>
            </w:pPr>
            <w:r w:rsidRPr="006F6059">
              <w:rPr>
                <w:rFonts w:eastAsia="Times New Roman" w:cs="Times New Roman"/>
                <w:color w:val="000000"/>
              </w:rPr>
              <w:t>8.2</w:t>
            </w:r>
          </w:p>
        </w:tc>
        <w:tc>
          <w:tcPr>
            <w:tcW w:w="6207" w:type="dxa"/>
            <w:tcBorders>
              <w:top w:val="single" w:sz="4" w:space="0" w:color="auto"/>
              <w:left w:val="single" w:sz="4" w:space="0" w:color="auto"/>
              <w:bottom w:val="single" w:sz="12" w:space="0" w:color="auto"/>
              <w:right w:val="single" w:sz="4" w:space="0" w:color="auto"/>
            </w:tcBorders>
          </w:tcPr>
          <w:p w:rsidR="000A7AEE" w:rsidRPr="00000CFE" w:rsidRDefault="000A7AEE" w:rsidP="000A7AEE">
            <w:pPr>
              <w:pStyle w:val="Default"/>
              <w:jc w:val="both"/>
            </w:pPr>
            <w:r w:rsidRPr="00000CFE">
              <w:t>Численность обучающихся очной формы,  сдающих демонстрационный экзамен в других формах</w:t>
            </w:r>
          </w:p>
        </w:tc>
        <w:tc>
          <w:tcPr>
            <w:tcW w:w="654" w:type="dxa"/>
            <w:tcBorders>
              <w:top w:val="single" w:sz="4" w:space="0" w:color="auto"/>
              <w:left w:val="single" w:sz="4" w:space="0" w:color="auto"/>
              <w:bottom w:val="single" w:sz="12" w:space="0" w:color="auto"/>
              <w:right w:val="single" w:sz="4" w:space="0" w:color="auto"/>
            </w:tcBorders>
          </w:tcPr>
          <w:p w:rsidR="000A7AEE" w:rsidRDefault="000A7AEE">
            <w:r w:rsidRPr="006F6059">
              <w:rPr>
                <w:rFonts w:eastAsia="Times New Roman" w:cs="Times New Roman"/>
                <w:color w:val="000000"/>
              </w:rPr>
              <w:t>чел.</w:t>
            </w:r>
          </w:p>
        </w:tc>
        <w:tc>
          <w:tcPr>
            <w:tcW w:w="739" w:type="dxa"/>
            <w:tcBorders>
              <w:top w:val="single" w:sz="4" w:space="0" w:color="auto"/>
              <w:left w:val="single" w:sz="4" w:space="0" w:color="auto"/>
              <w:bottom w:val="single" w:sz="12" w:space="0" w:color="auto"/>
              <w:right w:val="single" w:sz="4" w:space="0" w:color="auto"/>
            </w:tcBorders>
            <w:vAlign w:val="center"/>
          </w:tcPr>
          <w:p w:rsidR="000A7AEE" w:rsidRPr="009013EB" w:rsidRDefault="00335E6E" w:rsidP="00C861B0">
            <w:pPr>
              <w:jc w:val="center"/>
              <w:rPr>
                <w:rFonts w:cs="Times New Roman"/>
                <w:szCs w:val="24"/>
              </w:rPr>
            </w:pPr>
            <w:r>
              <w:rPr>
                <w:rFonts w:cs="Times New Roman"/>
                <w:szCs w:val="24"/>
              </w:rPr>
              <w:t>0</w:t>
            </w:r>
          </w:p>
        </w:tc>
        <w:tc>
          <w:tcPr>
            <w:tcW w:w="733" w:type="dxa"/>
            <w:tcBorders>
              <w:top w:val="single" w:sz="4" w:space="0" w:color="auto"/>
              <w:left w:val="single" w:sz="4" w:space="0" w:color="auto"/>
              <w:bottom w:val="single" w:sz="12" w:space="0" w:color="auto"/>
              <w:right w:val="single" w:sz="4" w:space="0" w:color="auto"/>
            </w:tcBorders>
            <w:vAlign w:val="center"/>
          </w:tcPr>
          <w:p w:rsidR="000A7AEE" w:rsidRDefault="00335E6E" w:rsidP="00C861B0">
            <w:pPr>
              <w:jc w:val="center"/>
            </w:pPr>
            <w:r>
              <w:t>0</w:t>
            </w:r>
          </w:p>
        </w:tc>
        <w:tc>
          <w:tcPr>
            <w:tcW w:w="696" w:type="dxa"/>
            <w:tcBorders>
              <w:top w:val="single" w:sz="4" w:space="0" w:color="auto"/>
              <w:left w:val="single" w:sz="4" w:space="0" w:color="auto"/>
              <w:bottom w:val="single" w:sz="12" w:space="0" w:color="auto"/>
              <w:right w:val="single" w:sz="4" w:space="0" w:color="auto"/>
            </w:tcBorders>
            <w:vAlign w:val="center"/>
          </w:tcPr>
          <w:p w:rsidR="000A7AEE" w:rsidRPr="009013EB" w:rsidRDefault="00335E6E" w:rsidP="00C861B0">
            <w:pPr>
              <w:jc w:val="center"/>
              <w:rPr>
                <w:rFonts w:cs="Times New Roman"/>
                <w:szCs w:val="24"/>
              </w:rPr>
            </w:pPr>
            <w:r>
              <w:rPr>
                <w:rFonts w:cs="Times New Roman"/>
                <w:szCs w:val="24"/>
              </w:rPr>
              <w:t>0</w:t>
            </w:r>
          </w:p>
        </w:tc>
      </w:tr>
    </w:tbl>
    <w:p w:rsidR="00324BD8" w:rsidRPr="00673005" w:rsidRDefault="00324BD8" w:rsidP="00324BD8">
      <w:pPr>
        <w:spacing w:after="0" w:line="240" w:lineRule="auto"/>
        <w:ind w:firstLine="709"/>
        <w:jc w:val="both"/>
        <w:rPr>
          <w:rFonts w:eastAsiaTheme="minorHAnsi" w:cs="Times New Roman"/>
          <w:b/>
          <w:szCs w:val="24"/>
          <w:lang w:eastAsia="en-US"/>
        </w:rPr>
      </w:pPr>
    </w:p>
    <w:p w:rsidR="00324BD8" w:rsidRDefault="00324BD8" w:rsidP="0087318E">
      <w:pPr>
        <w:spacing w:after="0" w:line="240" w:lineRule="auto"/>
        <w:ind w:firstLine="709"/>
        <w:jc w:val="both"/>
        <w:rPr>
          <w:rFonts w:eastAsia="Times New Roman" w:cs="Times New Roman"/>
          <w:color w:val="000000"/>
          <w:lang w:val="en-US"/>
        </w:rPr>
      </w:pPr>
      <w:r>
        <w:rPr>
          <w:rFonts w:eastAsiaTheme="minorHAnsi" w:cs="Times New Roman"/>
          <w:b/>
          <w:szCs w:val="24"/>
          <w:lang w:eastAsia="en-US"/>
        </w:rPr>
        <w:t>Вывод к таблице</w:t>
      </w:r>
      <w:r w:rsidRPr="00673005">
        <w:rPr>
          <w:rFonts w:eastAsiaTheme="minorHAnsi" w:cs="Times New Roman"/>
          <w:b/>
          <w:szCs w:val="24"/>
          <w:lang w:eastAsia="en-US"/>
        </w:rPr>
        <w:t xml:space="preserve">: </w:t>
      </w:r>
    </w:p>
    <w:p w:rsidR="00335E6E" w:rsidRDefault="006A72BA" w:rsidP="00335E6E">
      <w:pPr>
        <w:spacing w:after="0" w:line="240" w:lineRule="auto"/>
        <w:ind w:firstLine="709"/>
        <w:jc w:val="both"/>
        <w:rPr>
          <w:color w:val="000000"/>
        </w:rPr>
      </w:pPr>
      <w:r>
        <w:rPr>
          <w:color w:val="000000"/>
        </w:rPr>
        <w:t xml:space="preserve">Анализ данных таблицы </w:t>
      </w:r>
      <w:r w:rsidR="00E1021F">
        <w:rPr>
          <w:color w:val="000000"/>
        </w:rPr>
        <w:t>2.</w:t>
      </w:r>
      <w:r>
        <w:rPr>
          <w:color w:val="000000"/>
        </w:rPr>
        <w:t>3</w:t>
      </w:r>
      <w:r w:rsidR="00335E6E">
        <w:rPr>
          <w:color w:val="000000"/>
        </w:rPr>
        <w:t xml:space="preserve"> показывает, что в качестве сильных сторон </w:t>
      </w:r>
      <w:r w:rsidR="00335E6E" w:rsidRPr="00872C97">
        <w:rPr>
          <w:szCs w:val="24"/>
          <w:lang w:eastAsia="en-US"/>
        </w:rPr>
        <w:t>качеств</w:t>
      </w:r>
      <w:r w:rsidR="00335E6E">
        <w:rPr>
          <w:szCs w:val="24"/>
          <w:lang w:eastAsia="en-US"/>
        </w:rPr>
        <w:t>а</w:t>
      </w:r>
      <w:r w:rsidR="00335E6E" w:rsidRPr="00872C97">
        <w:rPr>
          <w:szCs w:val="24"/>
          <w:lang w:eastAsia="en-US"/>
        </w:rPr>
        <w:t xml:space="preserve"> подготовки выпускников образовательных программ </w:t>
      </w:r>
      <w:r w:rsidR="00335E6E">
        <w:rPr>
          <w:color w:val="000000"/>
        </w:rPr>
        <w:t>колледжа можно выделить:</w:t>
      </w:r>
    </w:p>
    <w:p w:rsidR="00335E6E" w:rsidRDefault="00335E6E" w:rsidP="00335E6E">
      <w:pPr>
        <w:spacing w:after="0" w:line="240" w:lineRule="auto"/>
        <w:ind w:firstLine="709"/>
        <w:jc w:val="both"/>
        <w:rPr>
          <w:color w:val="000000"/>
        </w:rPr>
      </w:pPr>
      <w:r>
        <w:rPr>
          <w:color w:val="000000"/>
        </w:rPr>
        <w:t xml:space="preserve">-  наличие  победителей и призеров </w:t>
      </w:r>
      <w:r w:rsidRPr="002806D7">
        <w:rPr>
          <w:color w:val="000000"/>
          <w:sz w:val="22"/>
          <w:lang w:eastAsia="en-US"/>
        </w:rPr>
        <w:t>WorldSkillsRussia</w:t>
      </w:r>
      <w:r>
        <w:rPr>
          <w:color w:val="000000"/>
        </w:rPr>
        <w:t xml:space="preserve">, олимпиад и конкурсов профессионального мастерства, рост количества студентов - участников </w:t>
      </w:r>
      <w:r w:rsidRPr="002806D7">
        <w:rPr>
          <w:color w:val="000000"/>
          <w:sz w:val="22"/>
          <w:lang w:eastAsia="en-US"/>
        </w:rPr>
        <w:t>региональных чемпионат</w:t>
      </w:r>
      <w:r>
        <w:rPr>
          <w:color w:val="000000"/>
          <w:sz w:val="22"/>
          <w:lang w:eastAsia="en-US"/>
        </w:rPr>
        <w:t xml:space="preserve">ов </w:t>
      </w:r>
      <w:r w:rsidRPr="002806D7">
        <w:rPr>
          <w:color w:val="000000"/>
          <w:sz w:val="22"/>
          <w:lang w:eastAsia="en-US"/>
        </w:rPr>
        <w:t>профессионального мастерства WorldSkillsRussia, региональных этап</w:t>
      </w:r>
      <w:r>
        <w:rPr>
          <w:color w:val="000000"/>
          <w:sz w:val="22"/>
          <w:lang w:eastAsia="en-US"/>
        </w:rPr>
        <w:t>ов</w:t>
      </w:r>
      <w:r w:rsidRPr="002806D7">
        <w:rPr>
          <w:color w:val="000000"/>
          <w:sz w:val="22"/>
          <w:lang w:eastAsia="en-US"/>
        </w:rPr>
        <w:t xml:space="preserve"> олимпиад, конкурсов профессионального мастерства</w:t>
      </w:r>
      <w:r>
        <w:rPr>
          <w:color w:val="000000"/>
          <w:sz w:val="22"/>
          <w:lang w:eastAsia="en-US"/>
        </w:rPr>
        <w:t xml:space="preserve"> и </w:t>
      </w:r>
      <w:r w:rsidRPr="002806D7">
        <w:rPr>
          <w:color w:val="000000"/>
          <w:sz w:val="22"/>
          <w:lang w:eastAsia="en-US"/>
        </w:rPr>
        <w:t>международных олимпиад, конкурс</w:t>
      </w:r>
      <w:r>
        <w:rPr>
          <w:color w:val="000000"/>
          <w:sz w:val="22"/>
          <w:lang w:eastAsia="en-US"/>
        </w:rPr>
        <w:t>ов</w:t>
      </w:r>
      <w:r w:rsidRPr="002806D7">
        <w:rPr>
          <w:color w:val="000000"/>
          <w:sz w:val="22"/>
          <w:lang w:eastAsia="en-US"/>
        </w:rPr>
        <w:t xml:space="preserve"> профессионального мастерства</w:t>
      </w:r>
    </w:p>
    <w:p w:rsidR="00335E6E" w:rsidRDefault="00335E6E" w:rsidP="00335E6E">
      <w:pPr>
        <w:spacing w:after="0" w:line="240" w:lineRule="auto"/>
        <w:ind w:firstLine="709"/>
        <w:jc w:val="both"/>
        <w:rPr>
          <w:color w:val="000000"/>
        </w:rPr>
      </w:pPr>
      <w:r>
        <w:rPr>
          <w:color w:val="000000"/>
        </w:rPr>
        <w:lastRenderedPageBreak/>
        <w:t xml:space="preserve">Слабая сторона: </w:t>
      </w:r>
    </w:p>
    <w:p w:rsidR="00335E6E" w:rsidRDefault="00335E6E" w:rsidP="00335E6E">
      <w:pPr>
        <w:spacing w:after="0" w:line="240" w:lineRule="auto"/>
        <w:ind w:firstLine="709"/>
        <w:jc w:val="both"/>
        <w:rPr>
          <w:color w:val="000000"/>
        </w:rPr>
      </w:pPr>
      <w:r>
        <w:rPr>
          <w:color w:val="000000"/>
        </w:rPr>
        <w:t>- планирование осуществляется в традиционной форме без учета финансовых затрат;</w:t>
      </w:r>
    </w:p>
    <w:p w:rsidR="00335E6E" w:rsidRDefault="00335E6E" w:rsidP="00335E6E">
      <w:pPr>
        <w:spacing w:after="0" w:line="240" w:lineRule="auto"/>
        <w:ind w:firstLine="709"/>
        <w:jc w:val="both"/>
      </w:pPr>
      <w:r>
        <w:rPr>
          <w:color w:val="000000"/>
        </w:rPr>
        <w:t xml:space="preserve">- недостаточное развитие материально-технической базы в части требований </w:t>
      </w:r>
      <w:r w:rsidRPr="002806D7">
        <w:rPr>
          <w:color w:val="000000"/>
          <w:sz w:val="22"/>
          <w:lang w:eastAsia="en-US"/>
        </w:rPr>
        <w:t>WorldSkillsRussia</w:t>
      </w:r>
      <w:r>
        <w:rPr>
          <w:color w:val="000000"/>
        </w:rPr>
        <w:t xml:space="preserve"> не способствует значительному увеличению числа студентов, участвующих в чемпионатах </w:t>
      </w:r>
      <w:r w:rsidRPr="002806D7">
        <w:rPr>
          <w:color w:val="000000"/>
          <w:sz w:val="22"/>
          <w:lang w:eastAsia="en-US"/>
        </w:rPr>
        <w:t>профессионального мастерства WorldSkillsRussia, олимпиад</w:t>
      </w:r>
      <w:r>
        <w:rPr>
          <w:color w:val="000000"/>
          <w:sz w:val="22"/>
          <w:lang w:eastAsia="en-US"/>
        </w:rPr>
        <w:t>ах</w:t>
      </w:r>
      <w:r w:rsidRPr="002806D7">
        <w:rPr>
          <w:color w:val="000000"/>
          <w:sz w:val="22"/>
          <w:lang w:eastAsia="en-US"/>
        </w:rPr>
        <w:t>, конкурс</w:t>
      </w:r>
      <w:r>
        <w:rPr>
          <w:color w:val="000000"/>
          <w:sz w:val="22"/>
          <w:lang w:eastAsia="en-US"/>
        </w:rPr>
        <w:t xml:space="preserve">ах </w:t>
      </w:r>
      <w:r w:rsidRPr="002806D7">
        <w:rPr>
          <w:color w:val="000000"/>
          <w:sz w:val="22"/>
          <w:lang w:eastAsia="en-US"/>
        </w:rPr>
        <w:t>профессионального мастерства</w:t>
      </w:r>
      <w:r w:rsidR="00000CFE">
        <w:rPr>
          <w:color w:val="000000"/>
          <w:sz w:val="22"/>
          <w:lang w:eastAsia="en-US"/>
        </w:rPr>
        <w:t xml:space="preserve"> разного уровня, а также увеличению </w:t>
      </w:r>
      <w:r w:rsidR="00000CFE">
        <w:t>к</w:t>
      </w:r>
      <w:r w:rsidR="00000CFE" w:rsidRPr="00000CFE">
        <w:t>оличеств</w:t>
      </w:r>
      <w:r w:rsidR="00000CFE">
        <w:t>а</w:t>
      </w:r>
      <w:r w:rsidR="00000CFE" w:rsidRPr="00000CFE">
        <w:t xml:space="preserve"> медалей и медальонов, полученных на региональном чемпионате Ворлдскиллс</w:t>
      </w:r>
      <w:r w:rsidR="00000CFE">
        <w:t>.</w:t>
      </w:r>
    </w:p>
    <w:p w:rsidR="0009171F" w:rsidRDefault="0009171F" w:rsidP="00335E6E">
      <w:pPr>
        <w:spacing w:after="0" w:line="240" w:lineRule="auto"/>
        <w:ind w:firstLine="709"/>
        <w:jc w:val="both"/>
        <w:rPr>
          <w:color w:val="000000"/>
          <w:sz w:val="22"/>
          <w:lang w:eastAsia="en-US"/>
        </w:rPr>
      </w:pPr>
      <w:r>
        <w:rPr>
          <w:color w:val="000000"/>
          <w:sz w:val="22"/>
          <w:lang w:eastAsia="en-US"/>
        </w:rPr>
        <w:t xml:space="preserve">За рассматриваемые периоды обучающиеся очной формы обучения не сдавали демонстрационный экзамен. </w:t>
      </w:r>
      <w:r>
        <w:t>Государственную итого</w:t>
      </w:r>
      <w:r>
        <w:rPr>
          <w:sz w:val="22"/>
        </w:rPr>
        <w:t>вую</w:t>
      </w:r>
      <w:r w:rsidRPr="00D11F71">
        <w:rPr>
          <w:sz w:val="22"/>
        </w:rPr>
        <w:t xml:space="preserve"> аттестаци</w:t>
      </w:r>
      <w:r>
        <w:rPr>
          <w:sz w:val="22"/>
        </w:rPr>
        <w:t>ю в форме демонстрационного экзамена</w:t>
      </w:r>
      <w:r w:rsidRPr="00D11F71">
        <w:rPr>
          <w:sz w:val="22"/>
        </w:rPr>
        <w:t xml:space="preserve"> по стандартам </w:t>
      </w:r>
      <w:r w:rsidRPr="00D11F71">
        <w:rPr>
          <w:sz w:val="22"/>
          <w:lang w:val="en-US"/>
        </w:rPr>
        <w:t>WorldSkillsRussia</w:t>
      </w:r>
      <w:r>
        <w:rPr>
          <w:sz w:val="22"/>
        </w:rPr>
        <w:t>выпускники колледжа по профессии 08.01.14 Монтажник санитарно-технических, вентиляционных систем и оборудованияпрошли в 2020 г.</w:t>
      </w:r>
    </w:p>
    <w:p w:rsidR="0012149E" w:rsidRDefault="0012149E" w:rsidP="00324BD8">
      <w:pPr>
        <w:spacing w:after="0" w:line="240" w:lineRule="auto"/>
        <w:ind w:firstLine="709"/>
        <w:jc w:val="both"/>
        <w:rPr>
          <w:rFonts w:eastAsiaTheme="minorHAnsi" w:cs="Times New Roman"/>
          <w:b/>
          <w:szCs w:val="24"/>
          <w:lang w:eastAsia="en-US"/>
        </w:rPr>
      </w:pPr>
    </w:p>
    <w:p w:rsidR="00324BD8" w:rsidRPr="00BC6EE2" w:rsidRDefault="00324BD8" w:rsidP="00324BD8">
      <w:pPr>
        <w:spacing w:after="0" w:line="240" w:lineRule="auto"/>
        <w:ind w:firstLine="709"/>
        <w:jc w:val="both"/>
        <w:rPr>
          <w:rFonts w:eastAsiaTheme="minorHAnsi" w:cs="Times New Roman"/>
          <w:b/>
          <w:szCs w:val="24"/>
          <w:lang w:eastAsia="en-US"/>
        </w:rPr>
      </w:pPr>
      <w:r>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4</w:t>
      </w:r>
      <w:r w:rsidRPr="00673005">
        <w:rPr>
          <w:rFonts w:eastAsiaTheme="minorHAnsi" w:cs="Times New Roman"/>
          <w:b/>
          <w:szCs w:val="24"/>
          <w:lang w:eastAsia="en-US"/>
        </w:rPr>
        <w:t xml:space="preserve">. Трудоустройство выпускников </w:t>
      </w:r>
      <w:r w:rsidR="0087318E">
        <w:rPr>
          <w:rFonts w:eastAsiaTheme="minorHAnsi" w:cs="Times New Roman"/>
          <w:b/>
          <w:szCs w:val="24"/>
          <w:lang w:eastAsia="en-US"/>
        </w:rPr>
        <w:t>ГБПОУ РО «</w:t>
      </w:r>
      <w:r w:rsidR="0012149E">
        <w:rPr>
          <w:rFonts w:eastAsiaTheme="minorHAnsi" w:cs="Times New Roman"/>
          <w:b/>
          <w:szCs w:val="24"/>
          <w:lang w:eastAsia="en-US"/>
        </w:rPr>
        <w:t>Красносулинский колледж промышленных технологий</w:t>
      </w:r>
      <w:r>
        <w:rPr>
          <w:rFonts w:eastAsiaTheme="minorHAnsi" w:cs="Times New Roman"/>
          <w:b/>
          <w:szCs w:val="24"/>
          <w:lang w:eastAsia="en-US"/>
        </w:rPr>
        <w:t>»</w:t>
      </w:r>
    </w:p>
    <w:p w:rsidR="0087318E" w:rsidRPr="00BC6EE2" w:rsidRDefault="0087318E" w:rsidP="00324BD8">
      <w:pPr>
        <w:spacing w:after="0" w:line="240" w:lineRule="auto"/>
        <w:ind w:firstLine="709"/>
        <w:jc w:val="both"/>
        <w:rPr>
          <w:rFonts w:eastAsiaTheme="minorHAnsi" w:cs="Times New Roman"/>
          <w:b/>
          <w:color w:val="7F7F7F" w:themeColor="text1" w:themeTint="80"/>
          <w:szCs w:val="24"/>
          <w:lang w:eastAsia="en-US"/>
        </w:rPr>
      </w:pPr>
    </w:p>
    <w:tbl>
      <w:tblPr>
        <w:tblStyle w:val="18"/>
        <w:tblW w:w="9464" w:type="dxa"/>
        <w:tblLayout w:type="fixed"/>
        <w:tblLook w:val="04A0"/>
      </w:tblPr>
      <w:tblGrid>
        <w:gridCol w:w="620"/>
        <w:gridCol w:w="6009"/>
        <w:gridCol w:w="709"/>
        <w:gridCol w:w="708"/>
        <w:gridCol w:w="709"/>
        <w:gridCol w:w="709"/>
      </w:tblGrid>
      <w:tr w:rsidR="00324BD8" w:rsidRPr="00673005" w:rsidTr="0086060C">
        <w:trPr>
          <w:trHeight w:val="280"/>
        </w:trPr>
        <w:tc>
          <w:tcPr>
            <w:tcW w:w="620"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009"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709"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126"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86060C">
        <w:trPr>
          <w:trHeight w:val="144"/>
        </w:trPr>
        <w:tc>
          <w:tcPr>
            <w:tcW w:w="620" w:type="dxa"/>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009"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709"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0F4FDC" w:rsidRPr="00673005" w:rsidTr="0086060C">
        <w:trPr>
          <w:trHeight w:val="1973"/>
        </w:trPr>
        <w:tc>
          <w:tcPr>
            <w:tcW w:w="620" w:type="dxa"/>
            <w:tcBorders>
              <w:top w:val="single" w:sz="4" w:space="0" w:color="auto"/>
              <w:left w:val="single" w:sz="12" w:space="0" w:color="auto"/>
              <w:bottom w:val="single" w:sz="4" w:space="0" w:color="auto"/>
              <w:right w:val="single" w:sz="4" w:space="0" w:color="auto"/>
            </w:tcBorders>
            <w:vAlign w:val="center"/>
            <w:hideMark/>
          </w:tcPr>
          <w:p w:rsidR="000F4FDC" w:rsidRPr="00673005" w:rsidRDefault="000F4FDC" w:rsidP="00C861B0">
            <w:pPr>
              <w:jc w:val="center"/>
              <w:rPr>
                <w:rFonts w:eastAsia="Times New Roman" w:cs="Times New Roman"/>
                <w:color w:val="000000"/>
              </w:rPr>
            </w:pPr>
            <w:r w:rsidRPr="00673005">
              <w:rPr>
                <w:rFonts w:eastAsia="Times New Roman" w:cs="Times New Roman"/>
                <w:color w:val="000000"/>
              </w:rPr>
              <w:t>1</w:t>
            </w:r>
          </w:p>
        </w:tc>
        <w:tc>
          <w:tcPr>
            <w:tcW w:w="6009" w:type="dxa"/>
            <w:tcBorders>
              <w:top w:val="single" w:sz="4" w:space="0" w:color="auto"/>
              <w:left w:val="single" w:sz="4" w:space="0" w:color="auto"/>
              <w:bottom w:val="single" w:sz="4" w:space="0" w:color="auto"/>
              <w:right w:val="single" w:sz="4" w:space="0" w:color="auto"/>
            </w:tcBorders>
            <w:vAlign w:val="center"/>
            <w:hideMark/>
          </w:tcPr>
          <w:p w:rsidR="000F4FDC" w:rsidRPr="0073263C" w:rsidRDefault="000F4FDC" w:rsidP="00C861B0">
            <w:pPr>
              <w:jc w:val="both"/>
              <w:rPr>
                <w:rFonts w:eastAsia="Times New Roman" w:cs="Times New Roman"/>
                <w:color w:val="000000"/>
              </w:rPr>
            </w:pPr>
            <w:r w:rsidRPr="0073263C">
              <w:rPr>
                <w:rFonts w:eastAsia="Times New Roman" w:cs="Times New Roman"/>
                <w:color w:val="000000"/>
              </w:rPr>
              <w:t>Удельный вес численности выпускников очной формы обучения, завершивших обучение по образовательным программам среднего профессионального образования, трудоустроившихся в течение одного года после завершения обучения, в общей численности выпускников очной формы обучения, завершивших обучение по образовательным программам среднего профессионального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F4FDC" w:rsidRPr="0073263C" w:rsidRDefault="000F4FDC" w:rsidP="00C861B0">
            <w:pPr>
              <w:jc w:val="center"/>
              <w:rPr>
                <w:rFonts w:eastAsia="Times New Roman" w:cs="Times New Roman"/>
                <w:color w:val="000000"/>
              </w:rPr>
            </w:pPr>
            <w:r w:rsidRPr="0073263C">
              <w:rPr>
                <w:rFonts w:eastAsia="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0F4FDC" w:rsidRPr="0073263C" w:rsidRDefault="000F4FDC" w:rsidP="0009171F">
            <w:pPr>
              <w:jc w:val="center"/>
            </w:pPr>
            <w:r w:rsidRPr="0073263C">
              <w:t>47</w:t>
            </w:r>
          </w:p>
        </w:tc>
        <w:tc>
          <w:tcPr>
            <w:tcW w:w="709" w:type="dxa"/>
            <w:tcBorders>
              <w:top w:val="single" w:sz="4" w:space="0" w:color="auto"/>
              <w:left w:val="single" w:sz="4" w:space="0" w:color="auto"/>
              <w:bottom w:val="single" w:sz="4" w:space="0" w:color="auto"/>
              <w:right w:val="single" w:sz="4" w:space="0" w:color="auto"/>
            </w:tcBorders>
            <w:vAlign w:val="center"/>
          </w:tcPr>
          <w:p w:rsidR="000F4FDC" w:rsidRPr="0073263C" w:rsidRDefault="000F4FDC" w:rsidP="0009171F">
            <w:pPr>
              <w:jc w:val="center"/>
            </w:pPr>
            <w:r w:rsidRPr="0073263C">
              <w:t>57,4</w:t>
            </w:r>
          </w:p>
        </w:tc>
        <w:tc>
          <w:tcPr>
            <w:tcW w:w="709" w:type="dxa"/>
            <w:tcBorders>
              <w:top w:val="single" w:sz="4" w:space="0" w:color="auto"/>
              <w:left w:val="single" w:sz="4" w:space="0" w:color="auto"/>
              <w:bottom w:val="single" w:sz="4" w:space="0" w:color="auto"/>
              <w:right w:val="single" w:sz="4" w:space="0" w:color="auto"/>
            </w:tcBorders>
            <w:vAlign w:val="center"/>
          </w:tcPr>
          <w:p w:rsidR="000F4FDC" w:rsidRPr="0073263C" w:rsidRDefault="000F4FDC" w:rsidP="0009171F">
            <w:pPr>
              <w:jc w:val="center"/>
            </w:pPr>
            <w:r w:rsidRPr="0073263C">
              <w:t>52,2</w:t>
            </w:r>
          </w:p>
        </w:tc>
      </w:tr>
      <w:tr w:rsidR="008E78DF" w:rsidRPr="00673005" w:rsidTr="0086060C">
        <w:trPr>
          <w:trHeight w:val="1447"/>
        </w:trPr>
        <w:tc>
          <w:tcPr>
            <w:tcW w:w="620" w:type="dxa"/>
            <w:tcBorders>
              <w:top w:val="single" w:sz="4" w:space="0" w:color="auto"/>
              <w:left w:val="single" w:sz="12" w:space="0" w:color="auto"/>
              <w:bottom w:val="single" w:sz="4" w:space="0" w:color="auto"/>
              <w:right w:val="single" w:sz="4" w:space="0" w:color="auto"/>
            </w:tcBorders>
            <w:vAlign w:val="center"/>
          </w:tcPr>
          <w:p w:rsidR="008E78DF" w:rsidRPr="006F6059" w:rsidRDefault="00C92468" w:rsidP="00C861B0">
            <w:pPr>
              <w:jc w:val="center"/>
              <w:rPr>
                <w:rFonts w:eastAsia="Times New Roman" w:cs="Times New Roman"/>
                <w:color w:val="000000"/>
              </w:rPr>
            </w:pPr>
            <w:r w:rsidRPr="006F6059">
              <w:rPr>
                <w:rFonts w:eastAsia="Times New Roman" w:cs="Times New Roman"/>
                <w:color w:val="000000"/>
              </w:rPr>
              <w:t>2</w:t>
            </w:r>
          </w:p>
        </w:tc>
        <w:tc>
          <w:tcPr>
            <w:tcW w:w="6009" w:type="dxa"/>
            <w:tcBorders>
              <w:top w:val="single" w:sz="4" w:space="0" w:color="auto"/>
              <w:left w:val="single" w:sz="4" w:space="0" w:color="auto"/>
              <w:bottom w:val="single" w:sz="4" w:space="0" w:color="auto"/>
              <w:right w:val="single" w:sz="4" w:space="0" w:color="auto"/>
            </w:tcBorders>
            <w:vAlign w:val="center"/>
          </w:tcPr>
          <w:p w:rsidR="008E78DF" w:rsidRPr="0073263C" w:rsidRDefault="00EA13D9" w:rsidP="00C92468">
            <w:pPr>
              <w:jc w:val="both"/>
              <w:rPr>
                <w:rFonts w:eastAsia="Times New Roman" w:cs="Times New Roman"/>
                <w:color w:val="000000"/>
              </w:rPr>
            </w:pPr>
            <w:r w:rsidRPr="0073263C">
              <w:rPr>
                <w:szCs w:val="24"/>
              </w:rPr>
              <w:t>Доля выпускников, освоивших программы среднего профессионального образования, зарегистрированных в качестве индивидуальных предпринимателей и самозанятых в течение 3 лет после окончания обучения</w:t>
            </w:r>
          </w:p>
        </w:tc>
        <w:tc>
          <w:tcPr>
            <w:tcW w:w="709" w:type="dxa"/>
            <w:tcBorders>
              <w:top w:val="single" w:sz="4" w:space="0" w:color="auto"/>
              <w:left w:val="single" w:sz="4" w:space="0" w:color="auto"/>
              <w:bottom w:val="single" w:sz="4" w:space="0" w:color="auto"/>
              <w:right w:val="single" w:sz="4" w:space="0" w:color="auto"/>
            </w:tcBorders>
            <w:vAlign w:val="center"/>
          </w:tcPr>
          <w:p w:rsidR="008E78DF" w:rsidRPr="0073263C" w:rsidRDefault="00C92468" w:rsidP="00C861B0">
            <w:pPr>
              <w:jc w:val="center"/>
              <w:rPr>
                <w:rFonts w:eastAsia="Times New Roman" w:cs="Times New Roman"/>
                <w:color w:val="000000"/>
              </w:rPr>
            </w:pPr>
            <w:r w:rsidRPr="0073263C">
              <w:rPr>
                <w:rFonts w:eastAsia="Times New Roman" w:cs="Times New Roman"/>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8E78DF" w:rsidRPr="0073263C" w:rsidRDefault="0009171F" w:rsidP="0009171F">
            <w:pPr>
              <w:jc w:val="center"/>
            </w:pPr>
            <w:r w:rsidRPr="0073263C">
              <w:t>0,51</w:t>
            </w:r>
          </w:p>
        </w:tc>
        <w:tc>
          <w:tcPr>
            <w:tcW w:w="709" w:type="dxa"/>
            <w:tcBorders>
              <w:top w:val="single" w:sz="4" w:space="0" w:color="auto"/>
              <w:left w:val="single" w:sz="4" w:space="0" w:color="auto"/>
              <w:bottom w:val="single" w:sz="4" w:space="0" w:color="auto"/>
              <w:right w:val="single" w:sz="4" w:space="0" w:color="auto"/>
            </w:tcBorders>
            <w:vAlign w:val="center"/>
          </w:tcPr>
          <w:p w:rsidR="008E78DF" w:rsidRPr="0073263C" w:rsidRDefault="0009171F" w:rsidP="0009171F">
            <w:pPr>
              <w:jc w:val="center"/>
            </w:pPr>
            <w:r w:rsidRPr="0073263C">
              <w:t>0,54</w:t>
            </w:r>
          </w:p>
        </w:tc>
        <w:tc>
          <w:tcPr>
            <w:tcW w:w="709" w:type="dxa"/>
            <w:tcBorders>
              <w:top w:val="single" w:sz="4" w:space="0" w:color="auto"/>
              <w:left w:val="single" w:sz="4" w:space="0" w:color="auto"/>
              <w:bottom w:val="single" w:sz="4" w:space="0" w:color="auto"/>
              <w:right w:val="single" w:sz="4" w:space="0" w:color="auto"/>
            </w:tcBorders>
            <w:vAlign w:val="center"/>
          </w:tcPr>
          <w:p w:rsidR="008E78DF" w:rsidRPr="0073263C" w:rsidRDefault="0009171F" w:rsidP="0009171F">
            <w:pPr>
              <w:jc w:val="center"/>
            </w:pPr>
            <w:r w:rsidRPr="0073263C">
              <w:t>0,54</w:t>
            </w:r>
          </w:p>
        </w:tc>
      </w:tr>
    </w:tbl>
    <w:p w:rsidR="00324BD8" w:rsidRPr="00673005" w:rsidRDefault="00324BD8" w:rsidP="00324BD8">
      <w:pPr>
        <w:spacing w:after="0" w:line="240" w:lineRule="auto"/>
        <w:ind w:firstLine="709"/>
        <w:jc w:val="both"/>
        <w:rPr>
          <w:rFonts w:eastAsiaTheme="minorHAnsi" w:cs="Times New Roman"/>
          <w:b/>
          <w:szCs w:val="24"/>
          <w:lang w:eastAsia="en-US"/>
        </w:rPr>
      </w:pPr>
    </w:p>
    <w:p w:rsidR="00324BD8" w:rsidRDefault="00324BD8" w:rsidP="00BC6EE2">
      <w:pPr>
        <w:spacing w:after="0" w:line="240" w:lineRule="auto"/>
        <w:ind w:firstLine="709"/>
        <w:jc w:val="both"/>
        <w:rPr>
          <w:rFonts w:eastAsiaTheme="minorHAnsi" w:cs="Times New Roman"/>
          <w:b/>
          <w:szCs w:val="24"/>
          <w:lang w:eastAsia="en-US"/>
        </w:rPr>
      </w:pPr>
      <w:r>
        <w:rPr>
          <w:rFonts w:eastAsiaTheme="minorHAnsi" w:cs="Times New Roman"/>
          <w:b/>
          <w:szCs w:val="24"/>
          <w:lang w:eastAsia="en-US"/>
        </w:rPr>
        <w:t>Вывод к таблице:</w:t>
      </w:r>
    </w:p>
    <w:p w:rsidR="00556F2A" w:rsidRDefault="00335E6E" w:rsidP="00335E6E">
      <w:pPr>
        <w:spacing w:after="0" w:line="240" w:lineRule="auto"/>
        <w:ind w:firstLine="709"/>
        <w:jc w:val="both"/>
        <w:rPr>
          <w:szCs w:val="24"/>
          <w:lang w:eastAsia="en-US"/>
        </w:rPr>
      </w:pPr>
      <w:r w:rsidRPr="00E57D49">
        <w:rPr>
          <w:szCs w:val="24"/>
          <w:lang w:eastAsia="en-US"/>
        </w:rPr>
        <w:t>По результатам анализа трудоустройство выпускников</w:t>
      </w:r>
      <w:r>
        <w:rPr>
          <w:szCs w:val="24"/>
          <w:lang w:eastAsia="en-US"/>
        </w:rPr>
        <w:t xml:space="preserve">в качестве сильных  сторон можно выделить: </w:t>
      </w:r>
    </w:p>
    <w:p w:rsidR="00335E6E" w:rsidRPr="00556F2A" w:rsidRDefault="00556F2A" w:rsidP="00335E6E">
      <w:pPr>
        <w:spacing w:after="0" w:line="240" w:lineRule="auto"/>
        <w:ind w:firstLine="709"/>
        <w:jc w:val="both"/>
        <w:rPr>
          <w:szCs w:val="24"/>
          <w:lang w:eastAsia="en-US"/>
        </w:rPr>
      </w:pPr>
      <w:r>
        <w:rPr>
          <w:szCs w:val="24"/>
          <w:lang w:eastAsia="en-US"/>
        </w:rPr>
        <w:t xml:space="preserve">- </w:t>
      </w:r>
      <w:r w:rsidR="00335E6E">
        <w:rPr>
          <w:szCs w:val="24"/>
          <w:lang w:eastAsia="en-US"/>
        </w:rPr>
        <w:t>увеличение числа трудоустроенных выпускников в 2018 г. и в 2019 г. в сравнении с 2017 г. Это свидетельствует о систематическом проведении колледжем мониторинга трудоустройства выпускников и информировании студентов о положении на региональном рынке труда, имеющихся вакансиях, качественной подготовке выпускников к будущей профессиональной деятельности</w:t>
      </w:r>
      <w:r w:rsidR="0009171F">
        <w:rPr>
          <w:szCs w:val="24"/>
          <w:lang w:eastAsia="en-US"/>
        </w:rPr>
        <w:t xml:space="preserve"> (в частности</w:t>
      </w:r>
      <w:r w:rsidR="0009171F" w:rsidRPr="00556F2A">
        <w:t xml:space="preserve"> увеличена дол</w:t>
      </w:r>
      <w:r w:rsidRPr="00556F2A">
        <w:t>я</w:t>
      </w:r>
      <w:r w:rsidR="0009171F" w:rsidRPr="00556F2A">
        <w:t xml:space="preserve"> выпускников колледжа, освоивших модули вариативной составляющей основных профессиональных образовательных программ по способам поискаработы, трудоустройства, планированию карьеры, адаптации на рабочем месте, в общей численности выпускников за период 2017-2020 гг. с 45% до 60%</w:t>
      </w:r>
      <w:r>
        <w:rPr>
          <w:szCs w:val="24"/>
          <w:lang w:eastAsia="en-US"/>
        </w:rPr>
        <w:t>)</w:t>
      </w:r>
      <w:r w:rsidR="00335E6E">
        <w:rPr>
          <w:szCs w:val="24"/>
          <w:lang w:eastAsia="en-US"/>
        </w:rPr>
        <w:t xml:space="preserve">, в том числе проведении обучения в колледже по дополнительным специальностям и профессиям, совмещении очного и заочной формы обучения, что в результате повышает как </w:t>
      </w:r>
      <w:r w:rsidR="00335E6E" w:rsidRPr="00660FBF">
        <w:rPr>
          <w:szCs w:val="24"/>
          <w:lang w:eastAsia="en-US"/>
        </w:rPr>
        <w:t>готовность выпускник</w:t>
      </w:r>
      <w:r w:rsidR="00335E6E">
        <w:rPr>
          <w:szCs w:val="24"/>
          <w:lang w:eastAsia="en-US"/>
        </w:rPr>
        <w:t>ов</w:t>
      </w:r>
      <w:r w:rsidR="00335E6E" w:rsidRPr="00660FBF">
        <w:rPr>
          <w:szCs w:val="24"/>
          <w:lang w:eastAsia="en-US"/>
        </w:rPr>
        <w:t xml:space="preserve"> к труду по выбранной специальности</w:t>
      </w:r>
      <w:r w:rsidR="00335E6E">
        <w:rPr>
          <w:szCs w:val="24"/>
          <w:lang w:eastAsia="en-US"/>
        </w:rPr>
        <w:t xml:space="preserve">, </w:t>
      </w:r>
      <w:r w:rsidR="00335E6E">
        <w:rPr>
          <w:szCs w:val="24"/>
          <w:lang w:eastAsia="en-US"/>
        </w:rPr>
        <w:lastRenderedPageBreak/>
        <w:t>так и интерес работодателей  в связи с дополнительно полученными квалификациями</w:t>
      </w:r>
      <w:r w:rsidR="00335E6E" w:rsidRPr="00556F2A">
        <w:rPr>
          <w:szCs w:val="24"/>
          <w:lang w:eastAsia="en-US"/>
        </w:rPr>
        <w:t>выпускников</w:t>
      </w:r>
      <w:r w:rsidRPr="00556F2A">
        <w:rPr>
          <w:szCs w:val="24"/>
          <w:lang w:eastAsia="en-US"/>
        </w:rPr>
        <w:t>;</w:t>
      </w:r>
    </w:p>
    <w:p w:rsidR="0009171F" w:rsidRDefault="00556F2A" w:rsidP="0009171F">
      <w:pPr>
        <w:spacing w:after="0" w:line="240" w:lineRule="auto"/>
        <w:ind w:firstLine="709"/>
        <w:jc w:val="both"/>
      </w:pPr>
      <w:r w:rsidRPr="00556F2A">
        <w:t xml:space="preserve">- увеличение доли </w:t>
      </w:r>
      <w:r w:rsidRPr="00556F2A">
        <w:rPr>
          <w:szCs w:val="24"/>
        </w:rPr>
        <w:t>выпускников, освоивших программы среднего профессионального образования, зарегистрированных в качестве индивидуальных предпринимателей и самозанятых в течение 3 лет после окончания обучения</w:t>
      </w:r>
      <w:r w:rsidRPr="00556F2A">
        <w:rPr>
          <w:rFonts w:eastAsia="Times New Roman" w:cs="Times New Roman"/>
          <w:color w:val="000000"/>
        </w:rPr>
        <w:t xml:space="preserve"> в 2018 году и стабильное значение этого показателя в 2019 г. Этому </w:t>
      </w:r>
      <w:r w:rsidRPr="00556F2A">
        <w:t>способствует,</w:t>
      </w:r>
      <w:r w:rsidRPr="00556F2A">
        <w:rPr>
          <w:rFonts w:eastAsia="Times New Roman" w:cs="Times New Roman"/>
          <w:color w:val="000000"/>
        </w:rPr>
        <w:t xml:space="preserve"> в том числе повышение </w:t>
      </w:r>
      <w:r w:rsidRPr="00556F2A">
        <w:t>д</w:t>
      </w:r>
      <w:r w:rsidR="0009171F" w:rsidRPr="00556F2A">
        <w:t xml:space="preserve">оля выпускников, освоивших модули вариативной составляющей основных профессиональных образовательных программ по основам предпринимательства, открытию собственного дела, </w:t>
      </w:r>
      <w:r w:rsidRPr="00556F2A">
        <w:t>финансовой грамотности</w:t>
      </w:r>
      <w:r w:rsidR="0009171F" w:rsidRPr="00556F2A">
        <w:t>, в общей численности выпускников колледжа за период 2017-2020 гг. с 55% до 60%.</w:t>
      </w:r>
    </w:p>
    <w:p w:rsidR="00335E6E" w:rsidRDefault="00335E6E" w:rsidP="00335E6E">
      <w:pPr>
        <w:spacing w:after="0" w:line="240" w:lineRule="auto"/>
        <w:ind w:firstLine="709"/>
        <w:jc w:val="both"/>
        <w:rPr>
          <w:szCs w:val="24"/>
          <w:lang w:eastAsia="en-US"/>
        </w:rPr>
      </w:pPr>
      <w:r w:rsidRPr="000F48E4">
        <w:rPr>
          <w:szCs w:val="24"/>
          <w:lang w:eastAsia="en-US"/>
        </w:rPr>
        <w:t>Слабые стороны: финансово-экономический кризис, дефицит рабочих мест, несовпадение ожидаемого выпускниками размера оплаты труда с реально сложившемся ее уровнем на  рынке труда.</w:t>
      </w:r>
    </w:p>
    <w:p w:rsidR="0012149E" w:rsidRPr="00545277" w:rsidRDefault="0012149E" w:rsidP="00BC6EE2">
      <w:pPr>
        <w:spacing w:after="0" w:line="240" w:lineRule="auto"/>
        <w:jc w:val="both"/>
        <w:rPr>
          <w:rFonts w:eastAsiaTheme="minorHAnsi" w:cs="Times New Roman"/>
          <w:b/>
          <w:szCs w:val="24"/>
          <w:lang w:eastAsia="en-US"/>
        </w:rPr>
      </w:pPr>
    </w:p>
    <w:p w:rsidR="00324BD8" w:rsidRPr="00C861B0" w:rsidRDefault="00324BD8" w:rsidP="00324BD8">
      <w:pPr>
        <w:spacing w:after="0" w:line="240" w:lineRule="auto"/>
        <w:ind w:firstLine="709"/>
        <w:jc w:val="both"/>
        <w:rPr>
          <w:rFonts w:eastAsiaTheme="minorHAnsi" w:cs="Times New Roman"/>
          <w:b/>
          <w:szCs w:val="24"/>
          <w:lang w:eastAsia="en-US"/>
        </w:rPr>
      </w:pPr>
      <w:r w:rsidRPr="00673005">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5</w:t>
      </w:r>
      <w:r w:rsidRPr="00673005">
        <w:rPr>
          <w:rFonts w:eastAsiaTheme="minorHAnsi" w:cs="Times New Roman"/>
          <w:b/>
          <w:szCs w:val="24"/>
          <w:lang w:eastAsia="en-US"/>
        </w:rPr>
        <w:t xml:space="preserve">. Реализация программ ДПО </w:t>
      </w:r>
      <w:r w:rsidR="00BC6EE2">
        <w:rPr>
          <w:rFonts w:eastAsiaTheme="minorHAnsi" w:cs="Times New Roman"/>
          <w:b/>
          <w:szCs w:val="24"/>
          <w:lang w:eastAsia="en-US"/>
        </w:rPr>
        <w:t>ГБПОУ РО «</w:t>
      </w:r>
      <w:r w:rsidR="0012149E">
        <w:rPr>
          <w:rFonts w:eastAsiaTheme="minorHAnsi" w:cs="Times New Roman"/>
          <w:b/>
          <w:szCs w:val="24"/>
          <w:lang w:eastAsia="en-US"/>
        </w:rPr>
        <w:t>Красносулинский колледж промышленных технологий</w:t>
      </w:r>
      <w:r>
        <w:rPr>
          <w:rFonts w:eastAsiaTheme="minorHAnsi" w:cs="Times New Roman"/>
          <w:b/>
          <w:szCs w:val="24"/>
          <w:lang w:eastAsia="en-US"/>
        </w:rPr>
        <w:t>»</w:t>
      </w:r>
    </w:p>
    <w:p w:rsidR="00BC6EE2" w:rsidRPr="00C861B0" w:rsidRDefault="00BC6EE2" w:rsidP="00324BD8">
      <w:pPr>
        <w:spacing w:after="0" w:line="240" w:lineRule="auto"/>
        <w:ind w:firstLine="709"/>
        <w:jc w:val="both"/>
        <w:rPr>
          <w:rFonts w:eastAsiaTheme="minorHAnsi" w:cs="Times New Roman"/>
          <w:b/>
          <w:szCs w:val="24"/>
          <w:lang w:eastAsia="en-US"/>
        </w:rPr>
      </w:pPr>
    </w:p>
    <w:tbl>
      <w:tblPr>
        <w:tblStyle w:val="18"/>
        <w:tblW w:w="9747" w:type="dxa"/>
        <w:tblLayout w:type="fixed"/>
        <w:tblLook w:val="04A0"/>
      </w:tblPr>
      <w:tblGrid>
        <w:gridCol w:w="670"/>
        <w:gridCol w:w="6242"/>
        <w:gridCol w:w="709"/>
        <w:gridCol w:w="709"/>
        <w:gridCol w:w="709"/>
        <w:gridCol w:w="708"/>
      </w:tblGrid>
      <w:tr w:rsidR="00324BD8" w:rsidRPr="00673005" w:rsidTr="0086060C">
        <w:trPr>
          <w:trHeight w:val="289"/>
        </w:trPr>
        <w:tc>
          <w:tcPr>
            <w:tcW w:w="670"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242"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709"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126"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86060C">
        <w:trPr>
          <w:trHeight w:val="149"/>
        </w:trPr>
        <w:tc>
          <w:tcPr>
            <w:tcW w:w="670" w:type="dxa"/>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242"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708"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AA05D3" w:rsidRPr="00673005" w:rsidTr="0086060C">
        <w:trPr>
          <w:trHeight w:val="1367"/>
        </w:trPr>
        <w:tc>
          <w:tcPr>
            <w:tcW w:w="670" w:type="dxa"/>
            <w:tcBorders>
              <w:top w:val="single" w:sz="4" w:space="0" w:color="auto"/>
              <w:left w:val="single" w:sz="12"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1</w:t>
            </w:r>
          </w:p>
        </w:tc>
        <w:tc>
          <w:tcPr>
            <w:tcW w:w="6242"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both"/>
              <w:rPr>
                <w:rFonts w:eastAsia="Times New Roman" w:cs="Times New Roman"/>
                <w:color w:val="000000"/>
              </w:rPr>
            </w:pPr>
            <w:r w:rsidRPr="00673005">
              <w:rPr>
                <w:rFonts w:eastAsia="Times New Roman" w:cs="Times New Roman"/>
                <w:color w:val="000000"/>
              </w:rPr>
              <w:t>Удельный вес численности слушателей из сторонних организаций в общей численности слушателей, прошедших обучение в образовательной организации по программам повышения квалификации или профессиональной переподготовки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41</w:t>
            </w:r>
          </w:p>
        </w:tc>
        <w:tc>
          <w:tcPr>
            <w:tcW w:w="70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43,4</w:t>
            </w:r>
          </w:p>
        </w:tc>
        <w:tc>
          <w:tcPr>
            <w:tcW w:w="708"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rPr>
                <w:szCs w:val="24"/>
              </w:rPr>
            </w:pPr>
            <w:r>
              <w:rPr>
                <w:szCs w:val="24"/>
              </w:rPr>
              <w:t>47,2</w:t>
            </w:r>
          </w:p>
        </w:tc>
      </w:tr>
      <w:tr w:rsidR="00AA05D3" w:rsidRPr="00673005" w:rsidTr="0086060C">
        <w:trPr>
          <w:trHeight w:val="1174"/>
        </w:trPr>
        <w:tc>
          <w:tcPr>
            <w:tcW w:w="670" w:type="dxa"/>
            <w:tcBorders>
              <w:top w:val="single" w:sz="4" w:space="0" w:color="auto"/>
              <w:left w:val="single" w:sz="12"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2</w:t>
            </w:r>
          </w:p>
        </w:tc>
        <w:tc>
          <w:tcPr>
            <w:tcW w:w="6242"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both"/>
              <w:rPr>
                <w:rFonts w:eastAsia="Times New Roman" w:cs="Times New Roman"/>
                <w:color w:val="000000"/>
              </w:rPr>
            </w:pPr>
            <w:r w:rsidRPr="00673005">
              <w:rPr>
                <w:rFonts w:eastAsia="Times New Roman" w:cs="Times New Roman"/>
                <w:color w:val="000000"/>
              </w:rPr>
              <w:t>Доля доходов, полученных от реализации программ ДПО, в объеме доходов образовательной организации от реализации программ СПО, ДПО и профессионального обучения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pPr>
            <w:r>
              <w:t>1,0</w:t>
            </w:r>
          </w:p>
        </w:tc>
        <w:tc>
          <w:tcPr>
            <w:tcW w:w="709"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pPr>
            <w:r>
              <w:t>1,1</w:t>
            </w:r>
          </w:p>
        </w:tc>
        <w:tc>
          <w:tcPr>
            <w:tcW w:w="708" w:type="dxa"/>
            <w:tcBorders>
              <w:top w:val="single" w:sz="4" w:space="0" w:color="auto"/>
              <w:left w:val="single" w:sz="4" w:space="0" w:color="auto"/>
              <w:bottom w:val="single" w:sz="4" w:space="0" w:color="auto"/>
              <w:right w:val="single" w:sz="4" w:space="0" w:color="auto"/>
            </w:tcBorders>
            <w:vAlign w:val="center"/>
          </w:tcPr>
          <w:p w:rsidR="00AA05D3" w:rsidRPr="002806D7" w:rsidRDefault="00AA05D3" w:rsidP="0009171F">
            <w:pPr>
              <w:jc w:val="center"/>
            </w:pPr>
            <w:r>
              <w:t>1,1</w:t>
            </w:r>
          </w:p>
        </w:tc>
      </w:tr>
      <w:tr w:rsidR="00AA05D3" w:rsidRPr="00673005" w:rsidTr="0086060C">
        <w:trPr>
          <w:trHeight w:val="1264"/>
        </w:trPr>
        <w:tc>
          <w:tcPr>
            <w:tcW w:w="670" w:type="dxa"/>
            <w:tcBorders>
              <w:top w:val="single" w:sz="4" w:space="0" w:color="auto"/>
              <w:left w:val="single" w:sz="12"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3</w:t>
            </w:r>
          </w:p>
        </w:tc>
        <w:tc>
          <w:tcPr>
            <w:tcW w:w="6242"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both"/>
              <w:rPr>
                <w:rFonts w:eastAsia="Times New Roman" w:cs="Times New Roman"/>
                <w:color w:val="000000"/>
              </w:rPr>
            </w:pPr>
            <w:r w:rsidRPr="00673005">
              <w:rPr>
                <w:rFonts w:eastAsia="Times New Roman" w:cs="Times New Roman"/>
                <w:color w:val="000000"/>
              </w:rPr>
              <w:t>Доля доходов, полученных от реализации программ профессионального обучения, в объеме доходов образовательной организации от реализации программ СПО, ДПО и профессионального обучения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AA05D3" w:rsidRPr="00673005" w:rsidRDefault="00AA05D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AA05D3" w:rsidRPr="00505ABD" w:rsidRDefault="00AA05D3" w:rsidP="0009171F">
            <w:pPr>
              <w:jc w:val="center"/>
            </w:pPr>
            <w:r w:rsidRPr="00505ABD">
              <w:t>1,5</w:t>
            </w:r>
          </w:p>
        </w:tc>
        <w:tc>
          <w:tcPr>
            <w:tcW w:w="709" w:type="dxa"/>
            <w:tcBorders>
              <w:top w:val="single" w:sz="4" w:space="0" w:color="auto"/>
              <w:left w:val="single" w:sz="4" w:space="0" w:color="auto"/>
              <w:bottom w:val="single" w:sz="4" w:space="0" w:color="auto"/>
              <w:right w:val="single" w:sz="4" w:space="0" w:color="auto"/>
            </w:tcBorders>
            <w:vAlign w:val="center"/>
          </w:tcPr>
          <w:p w:rsidR="00AA05D3" w:rsidRPr="00505ABD" w:rsidRDefault="00AA05D3" w:rsidP="0009171F">
            <w:pPr>
              <w:jc w:val="center"/>
            </w:pPr>
            <w:r w:rsidRPr="00505ABD">
              <w:t>1,6</w:t>
            </w:r>
          </w:p>
        </w:tc>
        <w:tc>
          <w:tcPr>
            <w:tcW w:w="708" w:type="dxa"/>
            <w:tcBorders>
              <w:top w:val="single" w:sz="4" w:space="0" w:color="auto"/>
              <w:left w:val="single" w:sz="4" w:space="0" w:color="auto"/>
              <w:bottom w:val="single" w:sz="4" w:space="0" w:color="auto"/>
              <w:right w:val="single" w:sz="4" w:space="0" w:color="auto"/>
            </w:tcBorders>
            <w:vAlign w:val="center"/>
          </w:tcPr>
          <w:p w:rsidR="00AA05D3" w:rsidRPr="00505ABD" w:rsidRDefault="00AA05D3" w:rsidP="0009171F">
            <w:pPr>
              <w:jc w:val="center"/>
            </w:pPr>
            <w:r w:rsidRPr="00505ABD">
              <w:t>1,6</w:t>
            </w:r>
          </w:p>
        </w:tc>
      </w:tr>
      <w:tr w:rsidR="00FB4074" w:rsidRPr="00673005" w:rsidTr="0086060C">
        <w:trPr>
          <w:trHeight w:val="1040"/>
        </w:trPr>
        <w:tc>
          <w:tcPr>
            <w:tcW w:w="670" w:type="dxa"/>
            <w:tcBorders>
              <w:top w:val="single" w:sz="4" w:space="0" w:color="auto"/>
              <w:left w:val="single" w:sz="12" w:space="0" w:color="auto"/>
              <w:bottom w:val="single" w:sz="12" w:space="0" w:color="auto"/>
              <w:right w:val="single" w:sz="4" w:space="0" w:color="auto"/>
            </w:tcBorders>
            <w:vAlign w:val="center"/>
          </w:tcPr>
          <w:p w:rsidR="00FB4074" w:rsidRPr="006F6059" w:rsidRDefault="00B9665D" w:rsidP="00C861B0">
            <w:pPr>
              <w:jc w:val="center"/>
              <w:rPr>
                <w:rFonts w:eastAsia="Times New Roman" w:cs="Times New Roman"/>
                <w:color w:val="000000"/>
              </w:rPr>
            </w:pPr>
            <w:r w:rsidRPr="006F6059">
              <w:rPr>
                <w:rFonts w:eastAsia="Times New Roman" w:cs="Times New Roman"/>
                <w:color w:val="000000"/>
              </w:rPr>
              <w:t>4</w:t>
            </w:r>
          </w:p>
        </w:tc>
        <w:tc>
          <w:tcPr>
            <w:tcW w:w="6242" w:type="dxa"/>
            <w:tcBorders>
              <w:top w:val="single" w:sz="4" w:space="0" w:color="auto"/>
              <w:left w:val="single" w:sz="4" w:space="0" w:color="auto"/>
              <w:bottom w:val="single" w:sz="12" w:space="0" w:color="auto"/>
              <w:right w:val="single" w:sz="4" w:space="0" w:color="auto"/>
            </w:tcBorders>
            <w:shd w:val="clear" w:color="auto" w:fill="auto"/>
            <w:vAlign w:val="center"/>
          </w:tcPr>
          <w:p w:rsidR="00FB4074" w:rsidRPr="006F6059" w:rsidRDefault="00B9665D" w:rsidP="00C861B0">
            <w:pPr>
              <w:jc w:val="both"/>
              <w:rPr>
                <w:rFonts w:eastAsia="Times New Roman" w:cs="Times New Roman"/>
                <w:color w:val="000000"/>
                <w:szCs w:val="24"/>
              </w:rPr>
            </w:pPr>
            <w:r w:rsidRPr="00556F2A">
              <w:rPr>
                <w:szCs w:val="24"/>
              </w:rPr>
              <w:t>Охват занятого населения в возрасте 25 - 65 лет программами дополнительного профессионального образования (без учета обучающихся, получающих ДПО)</w:t>
            </w:r>
          </w:p>
        </w:tc>
        <w:tc>
          <w:tcPr>
            <w:tcW w:w="709" w:type="dxa"/>
            <w:tcBorders>
              <w:top w:val="single" w:sz="4" w:space="0" w:color="auto"/>
              <w:left w:val="single" w:sz="4" w:space="0" w:color="auto"/>
              <w:bottom w:val="single" w:sz="12" w:space="0" w:color="auto"/>
              <w:right w:val="single" w:sz="4" w:space="0" w:color="auto"/>
            </w:tcBorders>
            <w:vAlign w:val="center"/>
          </w:tcPr>
          <w:p w:rsidR="00FB4074" w:rsidRPr="006F6059" w:rsidRDefault="00B9665D" w:rsidP="00C861B0">
            <w:pPr>
              <w:jc w:val="center"/>
              <w:rPr>
                <w:rFonts w:eastAsia="Times New Roman" w:cs="Times New Roman"/>
                <w:color w:val="000000"/>
              </w:rPr>
            </w:pPr>
            <w:r w:rsidRPr="006F6059">
              <w:rPr>
                <w:rFonts w:eastAsia="Times New Roman" w:cs="Times New Roman"/>
                <w:color w:val="000000"/>
              </w:rPr>
              <w:t>чел.</w:t>
            </w:r>
          </w:p>
        </w:tc>
        <w:tc>
          <w:tcPr>
            <w:tcW w:w="709" w:type="dxa"/>
            <w:tcBorders>
              <w:top w:val="single" w:sz="4" w:space="0" w:color="auto"/>
              <w:left w:val="single" w:sz="4" w:space="0" w:color="auto"/>
              <w:bottom w:val="single" w:sz="12" w:space="0" w:color="auto"/>
              <w:right w:val="single" w:sz="4" w:space="0" w:color="auto"/>
            </w:tcBorders>
            <w:vAlign w:val="center"/>
          </w:tcPr>
          <w:p w:rsidR="00FB4074" w:rsidRPr="006F6059" w:rsidRDefault="00556F2A" w:rsidP="00C861B0">
            <w:pPr>
              <w:jc w:val="center"/>
            </w:pPr>
            <w:r>
              <w:t>57</w:t>
            </w:r>
          </w:p>
        </w:tc>
        <w:tc>
          <w:tcPr>
            <w:tcW w:w="709" w:type="dxa"/>
            <w:tcBorders>
              <w:top w:val="single" w:sz="4" w:space="0" w:color="auto"/>
              <w:left w:val="single" w:sz="4" w:space="0" w:color="auto"/>
              <w:bottom w:val="single" w:sz="12" w:space="0" w:color="auto"/>
              <w:right w:val="single" w:sz="4" w:space="0" w:color="auto"/>
            </w:tcBorders>
            <w:vAlign w:val="center"/>
          </w:tcPr>
          <w:p w:rsidR="00FB4074" w:rsidRPr="006F6059" w:rsidRDefault="00556F2A" w:rsidP="00C861B0">
            <w:pPr>
              <w:jc w:val="center"/>
            </w:pPr>
            <w:r>
              <w:t>62</w:t>
            </w:r>
          </w:p>
        </w:tc>
        <w:tc>
          <w:tcPr>
            <w:tcW w:w="708" w:type="dxa"/>
            <w:tcBorders>
              <w:top w:val="single" w:sz="4" w:space="0" w:color="auto"/>
              <w:left w:val="single" w:sz="4" w:space="0" w:color="auto"/>
              <w:bottom w:val="single" w:sz="12" w:space="0" w:color="auto"/>
              <w:right w:val="single" w:sz="4" w:space="0" w:color="auto"/>
            </w:tcBorders>
            <w:vAlign w:val="center"/>
          </w:tcPr>
          <w:p w:rsidR="00FB4074" w:rsidRPr="000F4FDC" w:rsidRDefault="000F4FDC" w:rsidP="00C861B0">
            <w:pPr>
              <w:jc w:val="center"/>
              <w:rPr>
                <w:highlight w:val="yellow"/>
              </w:rPr>
            </w:pPr>
            <w:r w:rsidRPr="00556F2A">
              <w:t>68</w:t>
            </w:r>
          </w:p>
        </w:tc>
      </w:tr>
    </w:tbl>
    <w:p w:rsidR="00324BD8" w:rsidRPr="00673005" w:rsidRDefault="00324BD8" w:rsidP="00324BD8">
      <w:pPr>
        <w:spacing w:after="0" w:line="240" w:lineRule="auto"/>
        <w:ind w:firstLine="709"/>
        <w:jc w:val="both"/>
        <w:rPr>
          <w:rFonts w:eastAsiaTheme="minorHAnsi" w:cs="Times New Roman"/>
          <w:b/>
          <w:szCs w:val="24"/>
          <w:lang w:eastAsia="en-US"/>
        </w:rPr>
      </w:pPr>
    </w:p>
    <w:p w:rsidR="000F4FDC" w:rsidRPr="000F48E4" w:rsidRDefault="000F4FDC" w:rsidP="000F4FDC">
      <w:pPr>
        <w:spacing w:after="0" w:line="240" w:lineRule="auto"/>
        <w:ind w:firstLine="709"/>
        <w:jc w:val="both"/>
      </w:pPr>
      <w:r w:rsidRPr="000F48E4">
        <w:rPr>
          <w:b/>
          <w:szCs w:val="24"/>
          <w:lang w:eastAsia="en-US"/>
        </w:rPr>
        <w:t>Вывод к таблице.</w:t>
      </w:r>
    </w:p>
    <w:p w:rsidR="000F4FDC" w:rsidRPr="00556F2A" w:rsidRDefault="000F4FDC" w:rsidP="000F4FDC">
      <w:pPr>
        <w:spacing w:after="0" w:line="240" w:lineRule="auto"/>
        <w:ind w:firstLine="709"/>
        <w:jc w:val="both"/>
        <w:rPr>
          <w:color w:val="000000"/>
          <w:szCs w:val="24"/>
          <w:lang w:eastAsia="en-US"/>
        </w:rPr>
      </w:pPr>
      <w:r w:rsidRPr="00556F2A">
        <w:rPr>
          <w:szCs w:val="24"/>
          <w:lang w:eastAsia="en-US"/>
        </w:rPr>
        <w:t xml:space="preserve">Рост удельного веса </w:t>
      </w:r>
      <w:r w:rsidRPr="00556F2A">
        <w:rPr>
          <w:color w:val="000000"/>
          <w:szCs w:val="24"/>
          <w:lang w:eastAsia="en-US"/>
        </w:rPr>
        <w:t xml:space="preserve">численности слушателей из сторонних организаций в общей численности слушателей, прошедших обучение в колледже  по программам повышения квалификации или профессиональной переподготовки </w:t>
      </w:r>
      <w:r w:rsidR="00556F2A">
        <w:rPr>
          <w:color w:val="000000"/>
          <w:szCs w:val="24"/>
          <w:lang w:eastAsia="en-US"/>
        </w:rPr>
        <w:t xml:space="preserve"> и увеличение количества </w:t>
      </w:r>
      <w:r w:rsidR="00556F2A" w:rsidRPr="00556F2A">
        <w:rPr>
          <w:szCs w:val="24"/>
        </w:rPr>
        <w:t>занятого населения в возрасте 25 - 65 лет</w:t>
      </w:r>
      <w:r w:rsidR="00556F2A">
        <w:rPr>
          <w:szCs w:val="24"/>
        </w:rPr>
        <w:t xml:space="preserve">, </w:t>
      </w:r>
      <w:r w:rsidR="00634886">
        <w:rPr>
          <w:szCs w:val="24"/>
        </w:rPr>
        <w:t xml:space="preserve">получивших </w:t>
      </w:r>
      <w:r w:rsidR="00556F2A" w:rsidRPr="00556F2A">
        <w:rPr>
          <w:szCs w:val="24"/>
        </w:rPr>
        <w:t>дополнительно</w:t>
      </w:r>
      <w:r w:rsidR="00634886">
        <w:rPr>
          <w:szCs w:val="24"/>
        </w:rPr>
        <w:t>е</w:t>
      </w:r>
      <w:r w:rsidR="00556F2A" w:rsidRPr="00556F2A">
        <w:rPr>
          <w:szCs w:val="24"/>
        </w:rPr>
        <w:t xml:space="preserve"> профессионально</w:t>
      </w:r>
      <w:r w:rsidR="00634886">
        <w:rPr>
          <w:szCs w:val="24"/>
        </w:rPr>
        <w:t>е</w:t>
      </w:r>
      <w:r w:rsidR="00556F2A" w:rsidRPr="00556F2A">
        <w:rPr>
          <w:szCs w:val="24"/>
        </w:rPr>
        <w:t>образовани</w:t>
      </w:r>
      <w:r w:rsidR="00634886">
        <w:rPr>
          <w:szCs w:val="24"/>
        </w:rPr>
        <w:t>е</w:t>
      </w:r>
      <w:r w:rsidR="00556F2A" w:rsidRPr="00556F2A">
        <w:rPr>
          <w:szCs w:val="24"/>
        </w:rPr>
        <w:t xml:space="preserve"> (без учета обучающихся, получающих ДПО)</w:t>
      </w:r>
      <w:r w:rsidRPr="00556F2A">
        <w:rPr>
          <w:color w:val="000000"/>
          <w:szCs w:val="24"/>
          <w:lang w:eastAsia="en-US"/>
        </w:rPr>
        <w:t>в рассматриваемом периоде (2017 – 2</w:t>
      </w:r>
      <w:r w:rsidR="00634886">
        <w:rPr>
          <w:color w:val="000000"/>
          <w:szCs w:val="24"/>
          <w:lang w:eastAsia="en-US"/>
        </w:rPr>
        <w:t xml:space="preserve">019 г. г.) </w:t>
      </w:r>
      <w:r w:rsidRPr="00556F2A">
        <w:rPr>
          <w:color w:val="000000"/>
          <w:szCs w:val="24"/>
          <w:lang w:eastAsia="en-US"/>
        </w:rPr>
        <w:t>свидетельствует об укреплении взаимосвязей с социальными партнерами и работодателями города и района.</w:t>
      </w:r>
    </w:p>
    <w:p w:rsidR="000F4FDC" w:rsidRPr="00556F2A" w:rsidRDefault="000F4FDC" w:rsidP="000F4FDC">
      <w:pPr>
        <w:spacing w:after="0" w:line="240" w:lineRule="auto"/>
        <w:ind w:firstLine="709"/>
        <w:jc w:val="both"/>
        <w:rPr>
          <w:szCs w:val="24"/>
          <w:lang w:eastAsia="en-US"/>
        </w:rPr>
      </w:pPr>
      <w:r w:rsidRPr="00556F2A">
        <w:rPr>
          <w:color w:val="000000"/>
          <w:szCs w:val="24"/>
          <w:lang w:eastAsia="en-US"/>
        </w:rPr>
        <w:lastRenderedPageBreak/>
        <w:t>В качестве слабых сторон необходимо выделить низкий уровень доли доходов, полученных от реализации программ ДПО и профессионального обучения в  объеме доходов образовательной организации от реализации программ СПО, ДПО и профессионального обучения, а также замедление их роста.</w:t>
      </w:r>
    </w:p>
    <w:p w:rsidR="00C92468" w:rsidRDefault="00C92468" w:rsidP="00324BD8">
      <w:pPr>
        <w:spacing w:after="0" w:line="240" w:lineRule="auto"/>
        <w:ind w:firstLine="709"/>
        <w:jc w:val="both"/>
        <w:rPr>
          <w:rFonts w:eastAsiaTheme="minorHAnsi" w:cs="Times New Roman"/>
          <w:b/>
          <w:szCs w:val="24"/>
          <w:lang w:eastAsia="en-US"/>
        </w:rPr>
      </w:pPr>
    </w:p>
    <w:p w:rsidR="00324BD8" w:rsidRPr="00C861B0" w:rsidRDefault="00324BD8" w:rsidP="00324BD8">
      <w:pPr>
        <w:spacing w:after="0" w:line="240" w:lineRule="auto"/>
        <w:ind w:firstLine="709"/>
        <w:jc w:val="both"/>
        <w:rPr>
          <w:rFonts w:eastAsiaTheme="minorHAnsi" w:cs="Times New Roman"/>
          <w:b/>
          <w:szCs w:val="24"/>
          <w:lang w:eastAsia="en-US"/>
        </w:rPr>
      </w:pPr>
      <w:r w:rsidRPr="00673005">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6</w:t>
      </w:r>
      <w:r w:rsidRPr="00673005">
        <w:rPr>
          <w:rFonts w:eastAsiaTheme="minorHAnsi" w:cs="Times New Roman"/>
          <w:b/>
          <w:szCs w:val="24"/>
          <w:lang w:eastAsia="en-US"/>
        </w:rPr>
        <w:t xml:space="preserve">. Международная деятельность </w:t>
      </w:r>
      <w:r w:rsidR="00BC6EE2">
        <w:rPr>
          <w:rFonts w:eastAsiaTheme="minorHAnsi" w:cs="Times New Roman"/>
          <w:b/>
          <w:szCs w:val="24"/>
          <w:lang w:eastAsia="en-US"/>
        </w:rPr>
        <w:t>ГБПОУ РО «</w:t>
      </w:r>
      <w:r w:rsidR="0012149E">
        <w:rPr>
          <w:rFonts w:eastAsiaTheme="minorHAnsi" w:cs="Times New Roman"/>
          <w:b/>
          <w:szCs w:val="24"/>
          <w:lang w:eastAsia="en-US"/>
        </w:rPr>
        <w:t>Красносулинский колледж промышленных технологий</w:t>
      </w:r>
      <w:r>
        <w:rPr>
          <w:rFonts w:eastAsiaTheme="minorHAnsi" w:cs="Times New Roman"/>
          <w:b/>
          <w:szCs w:val="24"/>
          <w:lang w:eastAsia="en-US"/>
        </w:rPr>
        <w:t>»</w:t>
      </w:r>
    </w:p>
    <w:p w:rsidR="00BC6EE2" w:rsidRPr="00C861B0" w:rsidRDefault="00BC6EE2" w:rsidP="00324BD8">
      <w:pPr>
        <w:spacing w:after="0" w:line="240" w:lineRule="auto"/>
        <w:ind w:firstLine="709"/>
        <w:jc w:val="both"/>
        <w:rPr>
          <w:rFonts w:eastAsiaTheme="minorHAnsi" w:cs="Times New Roman"/>
          <w:b/>
          <w:i/>
          <w:szCs w:val="24"/>
          <w:lang w:eastAsia="en-US"/>
        </w:rPr>
      </w:pPr>
    </w:p>
    <w:tbl>
      <w:tblPr>
        <w:tblStyle w:val="18"/>
        <w:tblW w:w="9606" w:type="dxa"/>
        <w:tblLayout w:type="fixed"/>
        <w:tblLook w:val="04A0"/>
      </w:tblPr>
      <w:tblGrid>
        <w:gridCol w:w="715"/>
        <w:gridCol w:w="6056"/>
        <w:gridCol w:w="708"/>
        <w:gridCol w:w="709"/>
        <w:gridCol w:w="709"/>
        <w:gridCol w:w="709"/>
      </w:tblGrid>
      <w:tr w:rsidR="00324BD8" w:rsidRPr="00673005" w:rsidTr="0012149E">
        <w:trPr>
          <w:trHeight w:val="286"/>
        </w:trPr>
        <w:tc>
          <w:tcPr>
            <w:tcW w:w="715"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056"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708"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127"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12149E">
        <w:trPr>
          <w:trHeight w:val="147"/>
        </w:trPr>
        <w:tc>
          <w:tcPr>
            <w:tcW w:w="715" w:type="dxa"/>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056"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8"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709"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324BD8" w:rsidRPr="00673005" w:rsidTr="0012149E">
        <w:trPr>
          <w:trHeight w:val="1690"/>
        </w:trPr>
        <w:tc>
          <w:tcPr>
            <w:tcW w:w="715" w:type="dxa"/>
            <w:tcBorders>
              <w:top w:val="single" w:sz="4"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1</w:t>
            </w:r>
          </w:p>
        </w:tc>
        <w:tc>
          <w:tcPr>
            <w:tcW w:w="6056"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Удельный вес студентов, обучающихся по программам СПО, прошедших обучение (стажировку/практику) не менее месяца за рубежом или в расположенных на территории РФ иностранных компаниях, в общей численности студентов, обучающихся по программам СПО</w:t>
            </w: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12149E" w:rsidRDefault="0012149E" w:rsidP="00C861B0">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12149E" w:rsidRDefault="0012149E" w:rsidP="00C861B0">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12149E" w:rsidRDefault="0012149E" w:rsidP="00C861B0">
            <w:pPr>
              <w:jc w:val="center"/>
              <w:rPr>
                <w:rFonts w:cs="Times New Roman"/>
                <w:szCs w:val="24"/>
              </w:rPr>
            </w:pPr>
            <w:r>
              <w:rPr>
                <w:rFonts w:cs="Times New Roman"/>
                <w:szCs w:val="24"/>
              </w:rPr>
              <w:t>0</w:t>
            </w:r>
          </w:p>
        </w:tc>
      </w:tr>
      <w:tr w:rsidR="00324BD8" w:rsidRPr="00673005" w:rsidTr="00C92468">
        <w:trPr>
          <w:trHeight w:val="1398"/>
        </w:trPr>
        <w:tc>
          <w:tcPr>
            <w:tcW w:w="715" w:type="dxa"/>
            <w:tcBorders>
              <w:top w:val="single" w:sz="4" w:space="0" w:color="auto"/>
              <w:left w:val="single" w:sz="12" w:space="0" w:color="auto"/>
              <w:bottom w:val="single" w:sz="12"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2</w:t>
            </w:r>
          </w:p>
        </w:tc>
        <w:tc>
          <w:tcPr>
            <w:tcW w:w="6056" w:type="dxa"/>
            <w:tcBorders>
              <w:top w:val="single" w:sz="4" w:space="0" w:color="auto"/>
              <w:left w:val="single" w:sz="4" w:space="0" w:color="auto"/>
              <w:bottom w:val="single" w:sz="12"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 xml:space="preserve">Удельный вес численности иностранных студентов, обучающихся программам СПО, в общей численности студентов, обучающихся </w:t>
            </w:r>
            <w:r w:rsidR="00BC6EE2">
              <w:rPr>
                <w:rFonts w:eastAsia="Times New Roman" w:cs="Times New Roman"/>
                <w:color w:val="000000"/>
              </w:rPr>
              <w:t xml:space="preserve">по </w:t>
            </w:r>
            <w:r w:rsidRPr="00673005">
              <w:rPr>
                <w:rFonts w:eastAsia="Times New Roman" w:cs="Times New Roman"/>
                <w:color w:val="000000"/>
              </w:rPr>
              <w:t>программам СПО (приведенный контингент)</w:t>
            </w:r>
          </w:p>
        </w:tc>
        <w:tc>
          <w:tcPr>
            <w:tcW w:w="708" w:type="dxa"/>
            <w:tcBorders>
              <w:top w:val="single" w:sz="4" w:space="0" w:color="auto"/>
              <w:left w:val="single" w:sz="4" w:space="0" w:color="auto"/>
              <w:bottom w:val="single" w:sz="12"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12" w:space="0" w:color="auto"/>
              <w:right w:val="single" w:sz="4" w:space="0" w:color="auto"/>
            </w:tcBorders>
            <w:vAlign w:val="center"/>
          </w:tcPr>
          <w:p w:rsidR="00324BD8" w:rsidRPr="0012149E" w:rsidRDefault="0012149E" w:rsidP="00C861B0">
            <w:pPr>
              <w:jc w:val="center"/>
            </w:pPr>
            <w:r>
              <w:t>0</w:t>
            </w:r>
          </w:p>
        </w:tc>
        <w:tc>
          <w:tcPr>
            <w:tcW w:w="709" w:type="dxa"/>
            <w:tcBorders>
              <w:top w:val="single" w:sz="4" w:space="0" w:color="auto"/>
              <w:left w:val="single" w:sz="4" w:space="0" w:color="auto"/>
              <w:bottom w:val="single" w:sz="12" w:space="0" w:color="auto"/>
              <w:right w:val="single" w:sz="4" w:space="0" w:color="auto"/>
            </w:tcBorders>
            <w:vAlign w:val="center"/>
          </w:tcPr>
          <w:p w:rsidR="00324BD8" w:rsidRPr="0012149E" w:rsidRDefault="0012149E" w:rsidP="00C861B0">
            <w:pPr>
              <w:jc w:val="center"/>
            </w:pPr>
            <w:r>
              <w:t>0</w:t>
            </w:r>
          </w:p>
        </w:tc>
        <w:tc>
          <w:tcPr>
            <w:tcW w:w="709" w:type="dxa"/>
            <w:tcBorders>
              <w:top w:val="single" w:sz="4" w:space="0" w:color="auto"/>
              <w:left w:val="single" w:sz="4" w:space="0" w:color="auto"/>
              <w:bottom w:val="single" w:sz="12" w:space="0" w:color="auto"/>
              <w:right w:val="single" w:sz="4" w:space="0" w:color="auto"/>
            </w:tcBorders>
            <w:vAlign w:val="center"/>
          </w:tcPr>
          <w:p w:rsidR="00324BD8" w:rsidRPr="0012149E" w:rsidRDefault="0012149E" w:rsidP="00C861B0">
            <w:pPr>
              <w:jc w:val="center"/>
            </w:pPr>
            <w:r>
              <w:t>0</w:t>
            </w:r>
          </w:p>
        </w:tc>
      </w:tr>
    </w:tbl>
    <w:p w:rsidR="00324BD8" w:rsidRPr="00673005" w:rsidRDefault="00324BD8" w:rsidP="00324BD8">
      <w:pPr>
        <w:spacing w:after="0" w:line="240" w:lineRule="auto"/>
        <w:ind w:firstLine="709"/>
        <w:jc w:val="both"/>
        <w:rPr>
          <w:rFonts w:eastAsiaTheme="minorHAnsi" w:cs="Times New Roman"/>
          <w:b/>
          <w:szCs w:val="24"/>
          <w:lang w:eastAsia="en-US"/>
        </w:rPr>
      </w:pPr>
    </w:p>
    <w:p w:rsidR="0012149E" w:rsidRDefault="0012149E" w:rsidP="0012149E">
      <w:pPr>
        <w:spacing w:after="0" w:line="240" w:lineRule="auto"/>
        <w:ind w:firstLine="709"/>
        <w:jc w:val="both"/>
        <w:rPr>
          <w:b/>
          <w:szCs w:val="24"/>
          <w:lang w:eastAsia="en-US"/>
        </w:rPr>
      </w:pPr>
      <w:r w:rsidRPr="005B5342">
        <w:rPr>
          <w:b/>
          <w:szCs w:val="24"/>
          <w:lang w:eastAsia="en-US"/>
        </w:rPr>
        <w:t>Вывод к таблице.</w:t>
      </w:r>
    </w:p>
    <w:p w:rsidR="0012149E" w:rsidRDefault="0012149E" w:rsidP="0012149E">
      <w:pPr>
        <w:spacing w:after="0" w:line="240" w:lineRule="auto"/>
        <w:ind w:firstLine="709"/>
        <w:jc w:val="both"/>
        <w:rPr>
          <w:szCs w:val="24"/>
        </w:rPr>
      </w:pPr>
      <w:r>
        <w:rPr>
          <w:rStyle w:val="c0"/>
          <w:szCs w:val="24"/>
        </w:rPr>
        <w:t>Результаты а</w:t>
      </w:r>
      <w:r w:rsidRPr="00113D5C">
        <w:rPr>
          <w:rStyle w:val="c0"/>
          <w:szCs w:val="24"/>
        </w:rPr>
        <w:t>нализ</w:t>
      </w:r>
      <w:r>
        <w:rPr>
          <w:rStyle w:val="c0"/>
          <w:szCs w:val="24"/>
        </w:rPr>
        <w:t>а данных</w:t>
      </w:r>
      <w:r w:rsidRPr="00113D5C">
        <w:rPr>
          <w:szCs w:val="24"/>
        </w:rPr>
        <w:t xml:space="preserve"> таблицы </w:t>
      </w:r>
      <w:r w:rsidR="00E1021F">
        <w:rPr>
          <w:szCs w:val="24"/>
        </w:rPr>
        <w:t>2.</w:t>
      </w:r>
      <w:r w:rsidR="006A72BA">
        <w:rPr>
          <w:szCs w:val="24"/>
        </w:rPr>
        <w:t>6</w:t>
      </w:r>
      <w:r>
        <w:rPr>
          <w:szCs w:val="24"/>
        </w:rPr>
        <w:t xml:space="preserve">свидетельствуют о  наличии проблемы </w:t>
      </w:r>
      <w:r w:rsidRPr="00113D5C">
        <w:rPr>
          <w:szCs w:val="24"/>
        </w:rPr>
        <w:t xml:space="preserve"> отсутствия обучения (стажировок и практик) </w:t>
      </w:r>
      <w:r w:rsidRPr="00113D5C">
        <w:rPr>
          <w:color w:val="000000"/>
          <w:szCs w:val="24"/>
          <w:lang w:eastAsia="en-US"/>
        </w:rPr>
        <w:t>за рубежом или в расположенных на территории РФ иностранных компаниях</w:t>
      </w:r>
      <w:r>
        <w:rPr>
          <w:szCs w:val="24"/>
        </w:rPr>
        <w:t xml:space="preserve">ввиду </w:t>
      </w:r>
      <w:r w:rsidRPr="00113D5C">
        <w:rPr>
          <w:szCs w:val="24"/>
        </w:rPr>
        <w:t xml:space="preserve"> отсутствия финансирования </w:t>
      </w:r>
      <w:r>
        <w:rPr>
          <w:szCs w:val="24"/>
        </w:rPr>
        <w:t xml:space="preserve">такого </w:t>
      </w:r>
      <w:r w:rsidRPr="00113D5C">
        <w:rPr>
          <w:szCs w:val="24"/>
        </w:rPr>
        <w:t>обучения.</w:t>
      </w:r>
    </w:p>
    <w:p w:rsidR="0012149E" w:rsidRDefault="0012149E" w:rsidP="00324BD8">
      <w:pPr>
        <w:spacing w:after="0" w:line="240" w:lineRule="auto"/>
        <w:ind w:firstLine="709"/>
        <w:jc w:val="both"/>
        <w:rPr>
          <w:rFonts w:eastAsiaTheme="minorHAnsi" w:cs="Times New Roman"/>
          <w:b/>
          <w:szCs w:val="24"/>
          <w:lang w:eastAsia="en-US"/>
        </w:rPr>
      </w:pPr>
    </w:p>
    <w:p w:rsidR="00324BD8" w:rsidRDefault="00324BD8" w:rsidP="00324BD8">
      <w:pPr>
        <w:spacing w:after="0" w:line="240" w:lineRule="auto"/>
        <w:ind w:firstLine="709"/>
        <w:jc w:val="both"/>
        <w:rPr>
          <w:rFonts w:eastAsiaTheme="minorHAnsi" w:cs="Times New Roman"/>
          <w:b/>
          <w:szCs w:val="24"/>
          <w:lang w:eastAsia="en-US"/>
        </w:rPr>
      </w:pPr>
      <w:r w:rsidRPr="00673005">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7</w:t>
      </w:r>
      <w:r w:rsidRPr="00673005">
        <w:rPr>
          <w:rFonts w:eastAsiaTheme="minorHAnsi" w:cs="Times New Roman"/>
          <w:b/>
          <w:szCs w:val="24"/>
          <w:lang w:eastAsia="en-US"/>
        </w:rPr>
        <w:t xml:space="preserve">. Инфраструктура </w:t>
      </w:r>
      <w:r w:rsidR="00BC6EE2">
        <w:rPr>
          <w:rFonts w:eastAsiaTheme="minorHAnsi" w:cs="Times New Roman"/>
          <w:b/>
          <w:szCs w:val="24"/>
          <w:lang w:eastAsia="en-US"/>
        </w:rPr>
        <w:t>ГБПОУ РО «</w:t>
      </w:r>
      <w:r w:rsidR="0012149E">
        <w:rPr>
          <w:rFonts w:eastAsiaTheme="minorHAnsi" w:cs="Times New Roman"/>
          <w:b/>
          <w:szCs w:val="24"/>
          <w:lang w:eastAsia="en-US"/>
        </w:rPr>
        <w:t>Красносулинский колледж промышленных технологий</w:t>
      </w:r>
      <w:r>
        <w:rPr>
          <w:rFonts w:eastAsiaTheme="minorHAnsi" w:cs="Times New Roman"/>
          <w:b/>
          <w:szCs w:val="24"/>
          <w:lang w:eastAsia="en-US"/>
        </w:rPr>
        <w:t>»</w:t>
      </w:r>
    </w:p>
    <w:p w:rsidR="00BC6EE2" w:rsidRPr="00673005" w:rsidRDefault="00BC6EE2" w:rsidP="00324BD8">
      <w:pPr>
        <w:spacing w:after="0" w:line="240" w:lineRule="auto"/>
        <w:ind w:firstLine="709"/>
        <w:jc w:val="both"/>
        <w:rPr>
          <w:rFonts w:eastAsiaTheme="minorHAnsi" w:cs="Times New Roman"/>
          <w:b/>
          <w:color w:val="7F7F7F" w:themeColor="text1" w:themeTint="80"/>
          <w:szCs w:val="24"/>
          <w:lang w:eastAsia="en-US"/>
        </w:rPr>
      </w:pPr>
    </w:p>
    <w:tbl>
      <w:tblPr>
        <w:tblStyle w:val="18"/>
        <w:tblW w:w="9606" w:type="dxa"/>
        <w:tblLayout w:type="fixed"/>
        <w:tblLook w:val="04A0"/>
      </w:tblPr>
      <w:tblGrid>
        <w:gridCol w:w="720"/>
        <w:gridCol w:w="6051"/>
        <w:gridCol w:w="708"/>
        <w:gridCol w:w="709"/>
        <w:gridCol w:w="709"/>
        <w:gridCol w:w="709"/>
      </w:tblGrid>
      <w:tr w:rsidR="00324BD8" w:rsidRPr="00673005" w:rsidTr="006A72BA">
        <w:trPr>
          <w:trHeight w:val="283"/>
          <w:tblHeader/>
        </w:trPr>
        <w:tc>
          <w:tcPr>
            <w:tcW w:w="720"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051"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708"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127"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6A72BA">
        <w:trPr>
          <w:trHeight w:val="146"/>
          <w:tblHeader/>
        </w:trPr>
        <w:tc>
          <w:tcPr>
            <w:tcW w:w="720" w:type="dxa"/>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051"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8"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709"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324BD8" w:rsidRPr="00673005" w:rsidTr="006A72BA">
        <w:trPr>
          <w:trHeight w:val="1435"/>
        </w:trPr>
        <w:tc>
          <w:tcPr>
            <w:tcW w:w="720" w:type="dxa"/>
            <w:tcBorders>
              <w:top w:val="single" w:sz="4"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1</w:t>
            </w:r>
          </w:p>
        </w:tc>
        <w:tc>
          <w:tcPr>
            <w:tcW w:w="6051"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Удельный вес студентов, обучающихся по программам СПО на кафедрах и в иных структурных подразделениях организаций реального сектора экономики и социальной сферы, осуществляющих деятельность по профилю соответствующей образовательной программы, в общей численности студентов, обучающихся по программам СПО</w:t>
            </w: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772B27" w:rsidRDefault="0012149E" w:rsidP="0012149E">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772B27" w:rsidRDefault="0012149E" w:rsidP="0012149E">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772B27" w:rsidRDefault="0012149E" w:rsidP="0012149E">
            <w:pPr>
              <w:jc w:val="center"/>
              <w:rPr>
                <w:rFonts w:cs="Times New Roman"/>
                <w:szCs w:val="24"/>
              </w:rPr>
            </w:pPr>
            <w:r>
              <w:rPr>
                <w:rFonts w:cs="Times New Roman"/>
                <w:szCs w:val="24"/>
              </w:rPr>
              <w:t>0</w:t>
            </w:r>
          </w:p>
        </w:tc>
      </w:tr>
      <w:tr w:rsidR="00324BD8" w:rsidRPr="00673005" w:rsidTr="006A72BA">
        <w:trPr>
          <w:trHeight w:val="625"/>
        </w:trPr>
        <w:tc>
          <w:tcPr>
            <w:tcW w:w="720" w:type="dxa"/>
            <w:tcBorders>
              <w:top w:val="single" w:sz="4"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2</w:t>
            </w:r>
          </w:p>
        </w:tc>
        <w:tc>
          <w:tcPr>
            <w:tcW w:w="6051"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 xml:space="preserve">Количество договоров о сотрудничестве (взаимодействии) с организациями социальной сферы </w:t>
            </w: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C92468" w:rsidP="00C861B0">
            <w:pPr>
              <w:jc w:val="center"/>
              <w:rPr>
                <w:rFonts w:eastAsia="Times New Roman" w:cs="Times New Roman"/>
                <w:color w:val="000000"/>
              </w:rPr>
            </w:pPr>
            <w:r>
              <w:rPr>
                <w:rFonts w:eastAsia="Times New Roman" w:cs="Times New Roman"/>
                <w:color w:val="000000"/>
              </w:rPr>
              <w:t>шт</w:t>
            </w:r>
            <w:r w:rsidR="00324BD8"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772B27" w:rsidRDefault="0012149E" w:rsidP="0012149E">
            <w:pPr>
              <w:jc w:val="center"/>
              <w:rPr>
                <w:rFonts w:cs="Times New Roman"/>
                <w:szCs w:val="24"/>
              </w:rPr>
            </w:pPr>
            <w:r>
              <w:rPr>
                <w:rFonts w:cs="Times New Roman"/>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772B27" w:rsidRDefault="0012149E" w:rsidP="0012149E">
            <w:pPr>
              <w:jc w:val="center"/>
              <w:rPr>
                <w:rFonts w:cs="Times New Roman"/>
                <w:szCs w:val="24"/>
              </w:rPr>
            </w:pPr>
            <w:r>
              <w:rPr>
                <w:rFonts w:cs="Times New Roman"/>
                <w:szCs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772B27" w:rsidRDefault="0012149E" w:rsidP="0012149E">
            <w:pPr>
              <w:jc w:val="center"/>
              <w:rPr>
                <w:rFonts w:cs="Times New Roman"/>
                <w:szCs w:val="24"/>
              </w:rPr>
            </w:pPr>
            <w:r>
              <w:rPr>
                <w:rFonts w:cs="Times New Roman"/>
                <w:szCs w:val="24"/>
              </w:rPr>
              <w:t>15</w:t>
            </w:r>
          </w:p>
        </w:tc>
      </w:tr>
      <w:tr w:rsidR="00324BD8" w:rsidRPr="00673005" w:rsidTr="006A72BA">
        <w:trPr>
          <w:trHeight w:val="976"/>
        </w:trPr>
        <w:tc>
          <w:tcPr>
            <w:tcW w:w="720" w:type="dxa"/>
            <w:tcBorders>
              <w:top w:val="single" w:sz="4"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3</w:t>
            </w:r>
          </w:p>
        </w:tc>
        <w:tc>
          <w:tcPr>
            <w:tcW w:w="6051"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Доля внебюджетных расходов, направленных на приобретение машин и оборудования, в общем объеме внебюджетных расходов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673005" w:rsidRDefault="0012149E" w:rsidP="0012149E">
            <w:pPr>
              <w:jc w:val="center"/>
              <w:rPr>
                <w:rFonts w:cs="Times New Roman"/>
                <w:szCs w:val="24"/>
              </w:rPr>
            </w:pPr>
            <w:r>
              <w:rPr>
                <w:rFonts w:cs="Times New Roman"/>
                <w:szCs w:val="24"/>
              </w:rPr>
              <w:t>0,0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673005" w:rsidRDefault="0012149E" w:rsidP="0012149E">
            <w:pPr>
              <w:jc w:val="center"/>
              <w:rPr>
                <w:rFonts w:cs="Times New Roman"/>
                <w:szCs w:val="24"/>
              </w:rPr>
            </w:pPr>
            <w:r>
              <w:rPr>
                <w:rFonts w:cs="Times New Roman"/>
                <w:szCs w:val="24"/>
              </w:rPr>
              <w:t>15,1</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673005" w:rsidRDefault="0012149E" w:rsidP="0012149E">
            <w:pPr>
              <w:jc w:val="center"/>
              <w:rPr>
                <w:rFonts w:cs="Times New Roman"/>
                <w:szCs w:val="24"/>
              </w:rPr>
            </w:pPr>
            <w:r>
              <w:rPr>
                <w:rFonts w:cs="Times New Roman"/>
                <w:szCs w:val="24"/>
              </w:rPr>
              <w:t>6,4</w:t>
            </w:r>
          </w:p>
        </w:tc>
      </w:tr>
      <w:tr w:rsidR="0012149E" w:rsidRPr="00673005" w:rsidTr="006A72BA">
        <w:trPr>
          <w:trHeight w:val="880"/>
        </w:trPr>
        <w:tc>
          <w:tcPr>
            <w:tcW w:w="720" w:type="dxa"/>
            <w:tcBorders>
              <w:top w:val="single" w:sz="4" w:space="0" w:color="auto"/>
              <w:left w:val="single" w:sz="12" w:space="0" w:color="auto"/>
              <w:bottom w:val="single" w:sz="4" w:space="0" w:color="auto"/>
              <w:right w:val="single" w:sz="4" w:space="0" w:color="auto"/>
            </w:tcBorders>
            <w:vAlign w:val="center"/>
            <w:hideMark/>
          </w:tcPr>
          <w:p w:rsidR="0012149E" w:rsidRPr="00673005" w:rsidRDefault="0012149E" w:rsidP="00C861B0">
            <w:pPr>
              <w:jc w:val="center"/>
              <w:rPr>
                <w:rFonts w:eastAsia="Times New Roman" w:cs="Times New Roman"/>
                <w:color w:val="000000"/>
              </w:rPr>
            </w:pPr>
            <w:r w:rsidRPr="00673005">
              <w:rPr>
                <w:rFonts w:eastAsia="Times New Roman" w:cs="Times New Roman"/>
                <w:color w:val="000000"/>
              </w:rPr>
              <w:lastRenderedPageBreak/>
              <w:t>4</w:t>
            </w:r>
          </w:p>
        </w:tc>
        <w:tc>
          <w:tcPr>
            <w:tcW w:w="6051" w:type="dxa"/>
            <w:tcBorders>
              <w:top w:val="single" w:sz="4" w:space="0" w:color="auto"/>
              <w:left w:val="single" w:sz="4" w:space="0" w:color="auto"/>
              <w:bottom w:val="single" w:sz="4" w:space="0" w:color="auto"/>
              <w:right w:val="single" w:sz="4" w:space="0" w:color="auto"/>
            </w:tcBorders>
            <w:vAlign w:val="center"/>
            <w:hideMark/>
          </w:tcPr>
          <w:p w:rsidR="0012149E" w:rsidRPr="00673005" w:rsidRDefault="0012149E" w:rsidP="00C861B0">
            <w:pPr>
              <w:jc w:val="both"/>
              <w:rPr>
                <w:rFonts w:eastAsia="Times New Roman" w:cs="Times New Roman"/>
                <w:color w:val="000000"/>
              </w:rPr>
            </w:pPr>
            <w:r w:rsidRPr="00673005">
              <w:rPr>
                <w:rFonts w:eastAsia="Times New Roman" w:cs="Times New Roman"/>
                <w:color w:val="000000"/>
              </w:rPr>
              <w:t>Доля бюджетных расходов, направленных на приобретение машин и оборудования, в общем объеме бюджетных расходов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2149E" w:rsidRPr="00673005" w:rsidRDefault="0012149E"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12149E" w:rsidRPr="002806D7" w:rsidRDefault="0012149E" w:rsidP="0009171F">
            <w:pPr>
              <w:jc w:val="center"/>
              <w:rPr>
                <w:szCs w:val="24"/>
              </w:rPr>
            </w:pPr>
            <w:r>
              <w:rPr>
                <w:szCs w:val="24"/>
              </w:rPr>
              <w:t>0,6</w:t>
            </w:r>
          </w:p>
        </w:tc>
        <w:tc>
          <w:tcPr>
            <w:tcW w:w="709" w:type="dxa"/>
            <w:tcBorders>
              <w:top w:val="single" w:sz="4" w:space="0" w:color="auto"/>
              <w:left w:val="single" w:sz="4" w:space="0" w:color="auto"/>
              <w:bottom w:val="single" w:sz="4" w:space="0" w:color="auto"/>
              <w:right w:val="single" w:sz="4" w:space="0" w:color="auto"/>
            </w:tcBorders>
            <w:vAlign w:val="center"/>
          </w:tcPr>
          <w:p w:rsidR="0012149E" w:rsidRPr="002806D7" w:rsidRDefault="0012149E" w:rsidP="0009171F">
            <w:pPr>
              <w:jc w:val="center"/>
              <w:rPr>
                <w:szCs w:val="24"/>
              </w:rPr>
            </w:pPr>
            <w:r>
              <w:rPr>
                <w:szCs w:val="24"/>
              </w:rPr>
              <w:t>0,9</w:t>
            </w:r>
          </w:p>
        </w:tc>
        <w:tc>
          <w:tcPr>
            <w:tcW w:w="709" w:type="dxa"/>
            <w:tcBorders>
              <w:top w:val="single" w:sz="4" w:space="0" w:color="auto"/>
              <w:left w:val="single" w:sz="4" w:space="0" w:color="auto"/>
              <w:bottom w:val="single" w:sz="4" w:space="0" w:color="auto"/>
              <w:right w:val="single" w:sz="4" w:space="0" w:color="auto"/>
            </w:tcBorders>
            <w:vAlign w:val="center"/>
          </w:tcPr>
          <w:p w:rsidR="0012149E" w:rsidRPr="002806D7" w:rsidRDefault="0012149E" w:rsidP="0009171F">
            <w:pPr>
              <w:jc w:val="center"/>
              <w:rPr>
                <w:szCs w:val="24"/>
              </w:rPr>
            </w:pPr>
            <w:r>
              <w:rPr>
                <w:szCs w:val="24"/>
              </w:rPr>
              <w:t>1,0</w:t>
            </w:r>
          </w:p>
        </w:tc>
      </w:tr>
      <w:tr w:rsidR="00324BD8" w:rsidRPr="00673005" w:rsidTr="006A72BA">
        <w:trPr>
          <w:trHeight w:val="660"/>
        </w:trPr>
        <w:tc>
          <w:tcPr>
            <w:tcW w:w="720" w:type="dxa"/>
            <w:tcBorders>
              <w:top w:val="single" w:sz="4"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5</w:t>
            </w:r>
          </w:p>
        </w:tc>
        <w:tc>
          <w:tcPr>
            <w:tcW w:w="6051"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Удельный вес стоимости машин и оборудования не старше 5 лет в общей стоимости машин и оборудования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673005" w:rsidRDefault="0012149E" w:rsidP="0012149E">
            <w:pPr>
              <w:jc w:val="center"/>
              <w:rPr>
                <w:rFonts w:cs="Times New Roman"/>
                <w:szCs w:val="24"/>
              </w:rPr>
            </w:pPr>
            <w:r>
              <w:rPr>
                <w:rFonts w:cs="Times New Roman"/>
                <w:szCs w:val="24"/>
              </w:rPr>
              <w:t>17,0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673005" w:rsidRDefault="0012149E" w:rsidP="0012149E">
            <w:pPr>
              <w:jc w:val="center"/>
              <w:rPr>
                <w:rFonts w:cs="Times New Roman"/>
                <w:szCs w:val="24"/>
              </w:rPr>
            </w:pPr>
            <w:r>
              <w:rPr>
                <w:rFonts w:cs="Times New Roman"/>
                <w:szCs w:val="24"/>
              </w:rPr>
              <w:t>20,5</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673005" w:rsidRDefault="0012149E" w:rsidP="0012149E">
            <w:pPr>
              <w:jc w:val="center"/>
              <w:rPr>
                <w:rFonts w:cs="Times New Roman"/>
                <w:szCs w:val="24"/>
              </w:rPr>
            </w:pPr>
            <w:r>
              <w:rPr>
                <w:rFonts w:cs="Times New Roman"/>
                <w:szCs w:val="24"/>
              </w:rPr>
              <w:t>17</w:t>
            </w:r>
          </w:p>
        </w:tc>
      </w:tr>
      <w:tr w:rsidR="00324BD8" w:rsidRPr="00673005" w:rsidTr="006A72BA">
        <w:trPr>
          <w:trHeight w:val="982"/>
        </w:trPr>
        <w:tc>
          <w:tcPr>
            <w:tcW w:w="720" w:type="dxa"/>
            <w:tcBorders>
              <w:top w:val="single" w:sz="4"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6</w:t>
            </w:r>
          </w:p>
        </w:tc>
        <w:tc>
          <w:tcPr>
            <w:tcW w:w="6051"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both"/>
              <w:rPr>
                <w:rFonts w:eastAsia="Times New Roman" w:cs="Times New Roman"/>
                <w:color w:val="000000"/>
              </w:rPr>
            </w:pPr>
            <w:r w:rsidRPr="00673005">
              <w:rPr>
                <w:rFonts w:eastAsia="Times New Roman" w:cs="Times New Roman"/>
                <w:color w:val="000000"/>
              </w:rPr>
              <w:t>Удельный вес специальностей СПО, оснащенных электронными образовательными ресурсами, в общем числе реализуемых специальностей СПО</w:t>
            </w:r>
          </w:p>
        </w:tc>
        <w:tc>
          <w:tcPr>
            <w:tcW w:w="708"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803354" w:rsidRDefault="0012149E" w:rsidP="0012149E">
            <w:pPr>
              <w:jc w:val="center"/>
              <w:rPr>
                <w:rFonts w:cs="Times New Roman"/>
                <w:szCs w:val="24"/>
              </w:rPr>
            </w:pPr>
            <w:r>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803354" w:rsidRDefault="0012149E" w:rsidP="0012149E">
            <w:pPr>
              <w:jc w:val="center"/>
              <w:rPr>
                <w:rFonts w:cs="Times New Roman"/>
                <w:szCs w:val="24"/>
              </w:rPr>
            </w:pPr>
            <w:r>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4BD8" w:rsidRPr="00803354" w:rsidRDefault="0012149E" w:rsidP="0012149E">
            <w:pPr>
              <w:jc w:val="center"/>
              <w:rPr>
                <w:rFonts w:cs="Times New Roman"/>
                <w:szCs w:val="24"/>
              </w:rPr>
            </w:pPr>
            <w:r>
              <w:rPr>
                <w:rFonts w:cs="Times New Roman"/>
                <w:szCs w:val="24"/>
              </w:rPr>
              <w:t>100</w:t>
            </w:r>
          </w:p>
        </w:tc>
      </w:tr>
      <w:tr w:rsidR="00C92468" w:rsidRPr="006F6059" w:rsidTr="006A72BA">
        <w:trPr>
          <w:trHeight w:val="569"/>
        </w:trPr>
        <w:tc>
          <w:tcPr>
            <w:tcW w:w="720"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861B0">
            <w:pPr>
              <w:jc w:val="center"/>
              <w:rPr>
                <w:rFonts w:eastAsia="Times New Roman" w:cs="Times New Roman"/>
                <w:color w:val="000000"/>
              </w:rPr>
            </w:pPr>
            <w:r w:rsidRPr="006F6059">
              <w:rPr>
                <w:rFonts w:eastAsia="Times New Roman" w:cs="Times New Roman"/>
                <w:color w:val="000000"/>
              </w:rPr>
              <w:t>7</w:t>
            </w:r>
          </w:p>
        </w:tc>
        <w:tc>
          <w:tcPr>
            <w:tcW w:w="6051" w:type="dxa"/>
            <w:tcBorders>
              <w:top w:val="single" w:sz="4" w:space="0" w:color="auto"/>
              <w:left w:val="single" w:sz="4" w:space="0" w:color="auto"/>
              <w:bottom w:val="single" w:sz="4" w:space="0" w:color="auto"/>
              <w:right w:val="single" w:sz="4" w:space="0" w:color="auto"/>
            </w:tcBorders>
          </w:tcPr>
          <w:p w:rsidR="00C92468" w:rsidRPr="00634886" w:rsidRDefault="00C92468" w:rsidP="00C92468">
            <w:pPr>
              <w:pStyle w:val="Default"/>
              <w:jc w:val="both"/>
            </w:pPr>
            <w:r w:rsidRPr="00634886">
              <w:t>Количество созданных специализированных центров компетенций, всего</w:t>
            </w:r>
          </w:p>
        </w:tc>
        <w:tc>
          <w:tcPr>
            <w:tcW w:w="708" w:type="dxa"/>
            <w:tcBorders>
              <w:top w:val="single" w:sz="4" w:space="0" w:color="auto"/>
              <w:left w:val="single" w:sz="4" w:space="0" w:color="auto"/>
              <w:bottom w:val="single" w:sz="4" w:space="0" w:color="auto"/>
              <w:right w:val="single" w:sz="4" w:space="0" w:color="auto"/>
            </w:tcBorders>
            <w:vAlign w:val="center"/>
          </w:tcPr>
          <w:p w:rsidR="00C92468" w:rsidRPr="00634886" w:rsidRDefault="00C92468" w:rsidP="00C861B0">
            <w:pPr>
              <w:jc w:val="center"/>
              <w:rPr>
                <w:rFonts w:eastAsia="Times New Roman" w:cs="Times New Roman"/>
                <w:color w:val="000000"/>
              </w:rPr>
            </w:pPr>
            <w:r w:rsidRPr="00634886">
              <w:rPr>
                <w:rFonts w:eastAsia="Times New Roman" w:cs="Times New Roman"/>
                <w:color w:val="000000"/>
              </w:rPr>
              <w:t>шт.</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r>
      <w:tr w:rsidR="00C92468" w:rsidRPr="006F6059" w:rsidTr="006A72BA">
        <w:trPr>
          <w:trHeight w:val="286"/>
        </w:trPr>
        <w:tc>
          <w:tcPr>
            <w:tcW w:w="720"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861B0">
            <w:pPr>
              <w:jc w:val="center"/>
              <w:rPr>
                <w:rFonts w:eastAsia="Times New Roman" w:cs="Times New Roman"/>
                <w:color w:val="000000"/>
              </w:rPr>
            </w:pPr>
          </w:p>
        </w:tc>
        <w:tc>
          <w:tcPr>
            <w:tcW w:w="8886" w:type="dxa"/>
            <w:gridSpan w:val="5"/>
            <w:tcBorders>
              <w:top w:val="single" w:sz="4" w:space="0" w:color="auto"/>
              <w:left w:val="single" w:sz="4" w:space="0" w:color="auto"/>
              <w:bottom w:val="single" w:sz="4" w:space="0" w:color="auto"/>
              <w:right w:val="single" w:sz="4" w:space="0" w:color="auto"/>
            </w:tcBorders>
          </w:tcPr>
          <w:p w:rsidR="00C92468" w:rsidRPr="00634886" w:rsidRDefault="00C92468" w:rsidP="00BC6EE2">
            <w:pPr>
              <w:rPr>
                <w:rFonts w:cs="Times New Roman"/>
                <w:szCs w:val="24"/>
              </w:rPr>
            </w:pPr>
            <w:r w:rsidRPr="00634886">
              <w:rPr>
                <w:szCs w:val="24"/>
              </w:rPr>
              <w:t>из них</w:t>
            </w:r>
            <w:r w:rsidRPr="00634886">
              <w:t>:</w:t>
            </w:r>
          </w:p>
        </w:tc>
      </w:tr>
      <w:tr w:rsidR="00C92468" w:rsidRPr="006F6059" w:rsidTr="006A72BA">
        <w:trPr>
          <w:trHeight w:val="546"/>
        </w:trPr>
        <w:tc>
          <w:tcPr>
            <w:tcW w:w="720"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861B0">
            <w:pPr>
              <w:jc w:val="center"/>
              <w:rPr>
                <w:rFonts w:eastAsia="Times New Roman" w:cs="Times New Roman"/>
                <w:color w:val="000000"/>
              </w:rPr>
            </w:pPr>
            <w:r w:rsidRPr="006F6059">
              <w:rPr>
                <w:rFonts w:eastAsia="Times New Roman" w:cs="Times New Roman"/>
                <w:color w:val="000000"/>
              </w:rPr>
              <w:t>7.1</w:t>
            </w:r>
          </w:p>
        </w:tc>
        <w:tc>
          <w:tcPr>
            <w:tcW w:w="6051" w:type="dxa"/>
            <w:tcBorders>
              <w:top w:val="single" w:sz="4" w:space="0" w:color="auto"/>
              <w:left w:val="single" w:sz="4" w:space="0" w:color="auto"/>
              <w:bottom w:val="single" w:sz="4" w:space="0" w:color="auto"/>
              <w:right w:val="single" w:sz="4" w:space="0" w:color="auto"/>
            </w:tcBorders>
          </w:tcPr>
          <w:p w:rsidR="00C92468" w:rsidRPr="00634886" w:rsidRDefault="00C92468" w:rsidP="00C92468">
            <w:pPr>
              <w:pStyle w:val="Default"/>
              <w:jc w:val="both"/>
            </w:pPr>
            <w:r w:rsidRPr="00634886">
              <w:t>Количество СЦК, аккредитованных Союзом Ворлдскиллс Россия</w:t>
            </w:r>
          </w:p>
        </w:tc>
        <w:tc>
          <w:tcPr>
            <w:tcW w:w="708" w:type="dxa"/>
            <w:tcBorders>
              <w:top w:val="single" w:sz="4" w:space="0" w:color="auto"/>
              <w:left w:val="single" w:sz="4" w:space="0" w:color="auto"/>
              <w:bottom w:val="single" w:sz="4" w:space="0" w:color="auto"/>
              <w:right w:val="single" w:sz="4" w:space="0" w:color="auto"/>
            </w:tcBorders>
            <w:vAlign w:val="center"/>
          </w:tcPr>
          <w:p w:rsidR="00C92468" w:rsidRPr="00634886" w:rsidRDefault="00C92468" w:rsidP="00C861B0">
            <w:pPr>
              <w:jc w:val="center"/>
              <w:rPr>
                <w:rFonts w:eastAsia="Times New Roman" w:cs="Times New Roman"/>
                <w:color w:val="000000"/>
              </w:rPr>
            </w:pPr>
            <w:r w:rsidRPr="00634886">
              <w:rPr>
                <w:rFonts w:eastAsia="Times New Roman" w:cs="Times New Roman"/>
                <w:color w:val="000000"/>
              </w:rPr>
              <w:t>шт.</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r>
      <w:tr w:rsidR="00C92468" w:rsidRPr="006F6059" w:rsidTr="006A72BA">
        <w:trPr>
          <w:trHeight w:val="540"/>
        </w:trPr>
        <w:tc>
          <w:tcPr>
            <w:tcW w:w="720"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861B0">
            <w:pPr>
              <w:jc w:val="center"/>
              <w:rPr>
                <w:rFonts w:eastAsia="Times New Roman" w:cs="Times New Roman"/>
                <w:color w:val="000000"/>
              </w:rPr>
            </w:pPr>
            <w:r w:rsidRPr="006F6059">
              <w:rPr>
                <w:rFonts w:eastAsia="Times New Roman" w:cs="Times New Roman"/>
                <w:color w:val="000000"/>
              </w:rPr>
              <w:t>7.2</w:t>
            </w:r>
          </w:p>
        </w:tc>
        <w:tc>
          <w:tcPr>
            <w:tcW w:w="6051" w:type="dxa"/>
            <w:tcBorders>
              <w:top w:val="single" w:sz="4" w:space="0" w:color="auto"/>
              <w:left w:val="single" w:sz="4" w:space="0" w:color="auto"/>
              <w:bottom w:val="single" w:sz="4" w:space="0" w:color="auto"/>
              <w:right w:val="single" w:sz="4" w:space="0" w:color="auto"/>
            </w:tcBorders>
          </w:tcPr>
          <w:p w:rsidR="00C92468" w:rsidRPr="00634886" w:rsidRDefault="00C92468" w:rsidP="00C92468">
            <w:pPr>
              <w:pStyle w:val="Default"/>
              <w:jc w:val="both"/>
            </w:pPr>
            <w:r w:rsidRPr="00634886">
              <w:t>Количество созданных центров демонстрационного экзамена</w:t>
            </w:r>
          </w:p>
        </w:tc>
        <w:tc>
          <w:tcPr>
            <w:tcW w:w="708" w:type="dxa"/>
            <w:tcBorders>
              <w:top w:val="single" w:sz="4" w:space="0" w:color="auto"/>
              <w:left w:val="single" w:sz="4" w:space="0" w:color="auto"/>
              <w:bottom w:val="single" w:sz="4" w:space="0" w:color="auto"/>
              <w:right w:val="single" w:sz="4" w:space="0" w:color="auto"/>
            </w:tcBorders>
            <w:vAlign w:val="center"/>
          </w:tcPr>
          <w:p w:rsidR="00C92468" w:rsidRPr="00634886" w:rsidRDefault="00C92468" w:rsidP="00C861B0">
            <w:pPr>
              <w:jc w:val="center"/>
              <w:rPr>
                <w:rFonts w:eastAsia="Times New Roman" w:cs="Times New Roman"/>
                <w:color w:val="000000"/>
              </w:rPr>
            </w:pPr>
            <w:r w:rsidRPr="00634886">
              <w:rPr>
                <w:rFonts w:eastAsia="Times New Roman" w:cs="Times New Roman"/>
                <w:color w:val="000000"/>
              </w:rPr>
              <w:t>шт.</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12149E" w:rsidP="0012149E">
            <w:pPr>
              <w:jc w:val="center"/>
              <w:rPr>
                <w:rFonts w:cs="Times New Roman"/>
                <w:szCs w:val="24"/>
              </w:rPr>
            </w:pPr>
            <w:r w:rsidRPr="00634886">
              <w:rPr>
                <w:rFonts w:cs="Times New Roman"/>
                <w:szCs w:val="24"/>
              </w:rPr>
              <w:t>0</w:t>
            </w:r>
          </w:p>
        </w:tc>
      </w:tr>
      <w:tr w:rsidR="00C92468" w:rsidRPr="00673005" w:rsidTr="006A72BA">
        <w:trPr>
          <w:trHeight w:val="1128"/>
        </w:trPr>
        <w:tc>
          <w:tcPr>
            <w:tcW w:w="720"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861B0">
            <w:pPr>
              <w:jc w:val="center"/>
              <w:rPr>
                <w:rFonts w:eastAsia="Times New Roman" w:cs="Times New Roman"/>
                <w:color w:val="000000"/>
              </w:rPr>
            </w:pPr>
            <w:r w:rsidRPr="006F6059">
              <w:rPr>
                <w:rFonts w:eastAsia="Times New Roman" w:cs="Times New Roman"/>
                <w:color w:val="000000"/>
              </w:rPr>
              <w:t>7.3</w:t>
            </w:r>
          </w:p>
        </w:tc>
        <w:tc>
          <w:tcPr>
            <w:tcW w:w="6051" w:type="dxa"/>
            <w:tcBorders>
              <w:top w:val="single" w:sz="4" w:space="0" w:color="auto"/>
              <w:left w:val="single" w:sz="4" w:space="0" w:color="auto"/>
              <w:bottom w:val="single" w:sz="4" w:space="0" w:color="auto"/>
              <w:right w:val="single" w:sz="4" w:space="0" w:color="auto"/>
            </w:tcBorders>
          </w:tcPr>
          <w:p w:rsidR="00C92468" w:rsidRPr="00634886" w:rsidRDefault="00C92468" w:rsidP="00C92468">
            <w:pPr>
              <w:pStyle w:val="Default"/>
              <w:jc w:val="both"/>
            </w:pPr>
            <w:r w:rsidRPr="00634886">
              <w:t>Создание в ПОО специализированных лабораторий (мастерских), оснащенных оборудованием в соответствии с требованиями инфраструктурного листа по компетенциям</w:t>
            </w:r>
          </w:p>
        </w:tc>
        <w:tc>
          <w:tcPr>
            <w:tcW w:w="708" w:type="dxa"/>
            <w:tcBorders>
              <w:top w:val="single" w:sz="4" w:space="0" w:color="auto"/>
              <w:left w:val="single" w:sz="4" w:space="0" w:color="auto"/>
              <w:bottom w:val="single" w:sz="4" w:space="0" w:color="auto"/>
              <w:right w:val="single" w:sz="4" w:space="0" w:color="auto"/>
            </w:tcBorders>
            <w:vAlign w:val="center"/>
          </w:tcPr>
          <w:p w:rsidR="00C92468" w:rsidRPr="00634886" w:rsidRDefault="00C92468" w:rsidP="00C861B0">
            <w:pPr>
              <w:jc w:val="center"/>
              <w:rPr>
                <w:rFonts w:eastAsia="Times New Roman" w:cs="Times New Roman"/>
                <w:color w:val="000000"/>
              </w:rPr>
            </w:pPr>
            <w:r w:rsidRPr="00634886">
              <w:rPr>
                <w:rFonts w:eastAsia="Times New Roman" w:cs="Times New Roman"/>
                <w:color w:val="000000"/>
              </w:rPr>
              <w:t>шт.</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E46E09"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E46E09" w:rsidP="0012149E">
            <w:pPr>
              <w:jc w:val="center"/>
              <w:rPr>
                <w:rFonts w:cs="Times New Roman"/>
                <w:szCs w:val="24"/>
              </w:rPr>
            </w:pPr>
            <w:r w:rsidRPr="00634886">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34886" w:rsidRDefault="00E46E09" w:rsidP="0012149E">
            <w:pPr>
              <w:jc w:val="center"/>
              <w:rPr>
                <w:rFonts w:cs="Times New Roman"/>
                <w:szCs w:val="24"/>
              </w:rPr>
            </w:pPr>
            <w:r w:rsidRPr="00634886">
              <w:rPr>
                <w:rFonts w:cs="Times New Roman"/>
                <w:szCs w:val="24"/>
              </w:rPr>
              <w:t>0</w:t>
            </w:r>
          </w:p>
        </w:tc>
      </w:tr>
    </w:tbl>
    <w:p w:rsidR="00324BD8" w:rsidRPr="00673005" w:rsidRDefault="00324BD8" w:rsidP="00324BD8">
      <w:pPr>
        <w:spacing w:after="0" w:line="240" w:lineRule="auto"/>
        <w:ind w:firstLine="709"/>
        <w:jc w:val="both"/>
        <w:rPr>
          <w:rFonts w:eastAsiaTheme="minorHAnsi" w:cs="Times New Roman"/>
          <w:b/>
          <w:szCs w:val="24"/>
          <w:lang w:eastAsia="en-US"/>
        </w:rPr>
      </w:pPr>
    </w:p>
    <w:p w:rsidR="00E46E09" w:rsidRPr="00080F76" w:rsidRDefault="00E46E09" w:rsidP="00E46E09">
      <w:pPr>
        <w:spacing w:after="0" w:line="240" w:lineRule="auto"/>
        <w:ind w:firstLine="709"/>
        <w:jc w:val="both"/>
        <w:rPr>
          <w:b/>
          <w:szCs w:val="24"/>
          <w:lang w:eastAsia="en-US"/>
        </w:rPr>
      </w:pPr>
      <w:r w:rsidRPr="00080F76">
        <w:rPr>
          <w:b/>
          <w:szCs w:val="24"/>
          <w:lang w:eastAsia="en-US"/>
        </w:rPr>
        <w:t>Вывод к таблице.</w:t>
      </w:r>
    </w:p>
    <w:p w:rsidR="00E46E09" w:rsidRDefault="00E46E09" w:rsidP="00E46E09">
      <w:pPr>
        <w:spacing w:after="0" w:line="240" w:lineRule="auto"/>
        <w:ind w:firstLine="709"/>
        <w:jc w:val="both"/>
        <w:rPr>
          <w:szCs w:val="24"/>
          <w:lang w:eastAsia="en-US"/>
        </w:rPr>
      </w:pPr>
      <w:r w:rsidRPr="00495202">
        <w:rPr>
          <w:szCs w:val="24"/>
          <w:lang w:eastAsia="en-US"/>
        </w:rPr>
        <w:t>По результатам анализа данных таблицы 6</w:t>
      </w:r>
      <w:r>
        <w:rPr>
          <w:szCs w:val="24"/>
          <w:lang w:eastAsia="en-US"/>
        </w:rPr>
        <w:t xml:space="preserve"> можно сделать следующие выводы:</w:t>
      </w:r>
    </w:p>
    <w:p w:rsidR="00E46E09" w:rsidRDefault="00E46E09" w:rsidP="00316143">
      <w:pPr>
        <w:spacing w:after="0" w:line="240" w:lineRule="auto"/>
        <w:ind w:firstLine="709"/>
        <w:jc w:val="both"/>
        <w:rPr>
          <w:szCs w:val="24"/>
          <w:lang w:eastAsia="en-US"/>
        </w:rPr>
      </w:pPr>
      <w:r>
        <w:rPr>
          <w:szCs w:val="24"/>
          <w:lang w:eastAsia="en-US"/>
        </w:rPr>
        <w:t xml:space="preserve">-  доля внебюджетных расходов </w:t>
      </w:r>
      <w:r w:rsidRPr="002806D7">
        <w:rPr>
          <w:color w:val="000000"/>
          <w:sz w:val="22"/>
          <w:lang w:eastAsia="en-US"/>
        </w:rPr>
        <w:t xml:space="preserve">направленных на приобретение машин и оборудования, в общем объеме внебюджетных расходов </w:t>
      </w:r>
      <w:r>
        <w:rPr>
          <w:color w:val="000000"/>
          <w:sz w:val="22"/>
          <w:lang w:eastAsia="en-US"/>
        </w:rPr>
        <w:t xml:space="preserve">колледжа достигает наибольшего значения в 2018 г. и уменьшается в 2019 г., но не достигает нулевой отметки, как в 2017 г.; доля </w:t>
      </w:r>
      <w:r w:rsidRPr="002806D7">
        <w:rPr>
          <w:color w:val="000000"/>
          <w:sz w:val="22"/>
          <w:lang w:eastAsia="en-US"/>
        </w:rPr>
        <w:t xml:space="preserve">бюджетных расходов, направленных на приобретение машин и оборудования, в общем объеме бюджетных расходов </w:t>
      </w:r>
      <w:r>
        <w:rPr>
          <w:color w:val="000000"/>
          <w:sz w:val="22"/>
          <w:lang w:eastAsia="en-US"/>
        </w:rPr>
        <w:t xml:space="preserve">колледжа стабильно растет по рассматриваемым периодам, но более низкими темпами, чем снижается доля внебюджетных расходов. Таким образом, </w:t>
      </w:r>
      <w:r>
        <w:rPr>
          <w:szCs w:val="24"/>
          <w:lang w:eastAsia="en-US"/>
        </w:rPr>
        <w:t xml:space="preserve">наличие расходов на приобретение машин и оборудования в структуре расходов, их рост являются сильными сторонами развития инфраструктуры </w:t>
      </w:r>
      <w:r w:rsidRPr="00242790">
        <w:rPr>
          <w:szCs w:val="24"/>
          <w:lang w:eastAsia="en-US"/>
        </w:rPr>
        <w:t>ГБПОУ РО «Красносулинский колледж промышленных технологий»</w:t>
      </w:r>
      <w:r>
        <w:rPr>
          <w:szCs w:val="24"/>
          <w:lang w:eastAsia="en-US"/>
        </w:rPr>
        <w:t>;</w:t>
      </w:r>
    </w:p>
    <w:p w:rsidR="00E46E09" w:rsidRPr="00495202" w:rsidRDefault="00E46E09" w:rsidP="00316143">
      <w:pPr>
        <w:spacing w:after="0" w:line="240" w:lineRule="auto"/>
        <w:ind w:firstLine="709"/>
        <w:jc w:val="both"/>
        <w:rPr>
          <w:szCs w:val="24"/>
          <w:lang w:eastAsia="en-US"/>
        </w:rPr>
      </w:pPr>
      <w:r>
        <w:rPr>
          <w:szCs w:val="24"/>
          <w:lang w:eastAsia="en-US"/>
        </w:rPr>
        <w:t xml:space="preserve">- замедление темпов роста расходов на приобретение машин и оборудования, а также снижение в 2019 г. </w:t>
      </w:r>
      <w:r>
        <w:rPr>
          <w:color w:val="000000"/>
          <w:sz w:val="22"/>
          <w:lang w:eastAsia="en-US"/>
        </w:rPr>
        <w:t>у</w:t>
      </w:r>
      <w:r w:rsidRPr="002806D7">
        <w:rPr>
          <w:color w:val="000000"/>
          <w:sz w:val="22"/>
          <w:lang w:eastAsia="en-US"/>
        </w:rPr>
        <w:t>дельн</w:t>
      </w:r>
      <w:r>
        <w:rPr>
          <w:color w:val="000000"/>
          <w:sz w:val="22"/>
          <w:lang w:eastAsia="en-US"/>
        </w:rPr>
        <w:t>ого</w:t>
      </w:r>
      <w:r w:rsidRPr="002806D7">
        <w:rPr>
          <w:color w:val="000000"/>
          <w:sz w:val="22"/>
          <w:lang w:eastAsia="en-US"/>
        </w:rPr>
        <w:t xml:space="preserve"> вес</w:t>
      </w:r>
      <w:r>
        <w:rPr>
          <w:color w:val="000000"/>
          <w:sz w:val="22"/>
          <w:lang w:eastAsia="en-US"/>
        </w:rPr>
        <w:t>а</w:t>
      </w:r>
      <w:r w:rsidRPr="002806D7">
        <w:rPr>
          <w:color w:val="000000"/>
          <w:sz w:val="22"/>
          <w:lang w:eastAsia="en-US"/>
        </w:rPr>
        <w:t xml:space="preserve"> стоимости машин и оборудования не старше 5 лет в общей стоимости машин и оборудования</w:t>
      </w:r>
      <w:r>
        <w:rPr>
          <w:color w:val="000000"/>
          <w:sz w:val="22"/>
          <w:lang w:eastAsia="en-US"/>
        </w:rPr>
        <w:t xml:space="preserve"> до уровня 2017 г. являются негативными тенденциями в развитии инфраструктуры колледжа и, в совокупности, свидетельствуют о замедлении темпов приобретения и обновления парка машин и оборудования в 2019 г. всравнении с 2018 г.; </w:t>
      </w:r>
    </w:p>
    <w:p w:rsidR="00324BD8" w:rsidRDefault="00316143" w:rsidP="00324BD8">
      <w:pPr>
        <w:spacing w:after="0" w:line="240" w:lineRule="auto"/>
        <w:ind w:firstLine="709"/>
        <w:jc w:val="both"/>
        <w:rPr>
          <w:rFonts w:eastAsiaTheme="minorHAnsi" w:cs="Times New Roman"/>
          <w:b/>
          <w:szCs w:val="24"/>
          <w:lang w:eastAsia="en-US"/>
        </w:rPr>
      </w:pPr>
      <w:r>
        <w:rPr>
          <w:rFonts w:eastAsiaTheme="minorHAnsi" w:cs="Times New Roman"/>
          <w:b/>
          <w:szCs w:val="24"/>
          <w:lang w:eastAsia="en-US"/>
        </w:rPr>
        <w:t xml:space="preserve">- </w:t>
      </w:r>
      <w:r w:rsidRPr="00316143">
        <w:rPr>
          <w:rFonts w:eastAsiaTheme="minorHAnsi" w:cs="Times New Roman"/>
          <w:szCs w:val="24"/>
          <w:lang w:eastAsia="en-US"/>
        </w:rPr>
        <w:t>от</w:t>
      </w:r>
      <w:r>
        <w:rPr>
          <w:rFonts w:eastAsiaTheme="minorHAnsi" w:cs="Times New Roman"/>
          <w:szCs w:val="24"/>
          <w:lang w:eastAsia="en-US"/>
        </w:rPr>
        <w:t xml:space="preserve">сутствие </w:t>
      </w:r>
      <w:r w:rsidRPr="00316143">
        <w:t>созданных специализированных центров компетенций</w:t>
      </w:r>
      <w:r>
        <w:t xml:space="preserve">, в том числе СПК, аккредитованных </w:t>
      </w:r>
      <w:r w:rsidRPr="00316143">
        <w:t>Союзом Ворлдскиллс Россия,центров демонстрационного экзамена специализированных лабораторий (мастерских), оснащенных оборудованием в соответствии с требованиями инфраструктурного листа по компетенциям</w:t>
      </w:r>
      <w:r>
        <w:rPr>
          <w:lang w:eastAsia="ar-SA"/>
        </w:rPr>
        <w:t xml:space="preserve">ввиду отсутствия бюджетного финансирования данного направления развития учебного заведения и недостаточности </w:t>
      </w:r>
      <w:r w:rsidRPr="007732E2">
        <w:t>собственных финансовых воз</w:t>
      </w:r>
      <w:r>
        <w:t>можностей у ГБПОУ РО «ККПТ» является слабой стороной деятельности колледжа.</w:t>
      </w:r>
    </w:p>
    <w:p w:rsidR="00316143" w:rsidRPr="00316143" w:rsidRDefault="00316143" w:rsidP="00324BD8">
      <w:pPr>
        <w:spacing w:after="0" w:line="240" w:lineRule="auto"/>
        <w:ind w:firstLine="709"/>
        <w:jc w:val="both"/>
        <w:rPr>
          <w:rFonts w:eastAsiaTheme="minorHAnsi" w:cs="Times New Roman"/>
          <w:b/>
          <w:szCs w:val="24"/>
          <w:lang w:eastAsia="en-US"/>
        </w:rPr>
      </w:pPr>
      <w:r w:rsidRPr="00316143">
        <w:rPr>
          <w:rFonts w:eastAsiaTheme="minorHAnsi" w:cs="Times New Roman"/>
          <w:szCs w:val="24"/>
          <w:lang w:eastAsia="en-US"/>
        </w:rPr>
        <w:lastRenderedPageBreak/>
        <w:t>Вместе с тем работ</w:t>
      </w:r>
      <w:r>
        <w:rPr>
          <w:rFonts w:eastAsiaTheme="minorHAnsi" w:cs="Times New Roman"/>
          <w:szCs w:val="24"/>
          <w:lang w:eastAsia="en-US"/>
        </w:rPr>
        <w:t>а</w:t>
      </w:r>
      <w:r w:rsidRPr="00316143">
        <w:rPr>
          <w:rFonts w:eastAsiaTheme="minorHAnsi" w:cs="Times New Roman"/>
          <w:szCs w:val="24"/>
          <w:lang w:eastAsia="en-US"/>
        </w:rPr>
        <w:t xml:space="preserve"> по оснащению</w:t>
      </w:r>
      <w:r w:rsidRPr="00316143">
        <w:rPr>
          <w:rStyle w:val="26"/>
          <w:sz w:val="24"/>
          <w:szCs w:val="24"/>
        </w:rPr>
        <w:t xml:space="preserve">современным лабораторным и учебным оборудованием лабораторий и учебных мастерских в соответствии с требованиями к материально-техническому обеспечению реализации ФГОС </w:t>
      </w:r>
      <w:r w:rsidRPr="00316143">
        <w:rPr>
          <w:color w:val="000000"/>
          <w:szCs w:val="24"/>
          <w:shd w:val="clear" w:color="auto" w:fill="FFFFFF"/>
        </w:rPr>
        <w:t xml:space="preserve">СПО по ТОП-50 -  </w:t>
      </w:r>
      <w:r w:rsidRPr="00316143">
        <w:rPr>
          <w:szCs w:val="24"/>
          <w:lang w:eastAsia="ar-SA"/>
        </w:rPr>
        <w:t>наиболее востребованных на рынке труда, новых и перспективных профессий и специальностей и актуализированных ФГОС СП</w:t>
      </w:r>
      <w:r w:rsidRPr="00316143">
        <w:rPr>
          <w:rFonts w:eastAsiaTheme="minorHAnsi" w:cs="Times New Roman"/>
          <w:szCs w:val="24"/>
          <w:lang w:eastAsia="en-US"/>
        </w:rPr>
        <w:t>О систематически проводится</w:t>
      </w:r>
      <w:r>
        <w:rPr>
          <w:rFonts w:eastAsiaTheme="minorHAnsi" w:cs="Times New Roman"/>
          <w:szCs w:val="24"/>
          <w:lang w:eastAsia="en-US"/>
        </w:rPr>
        <w:t xml:space="preserve">. Дооснащение и создание новых специализированных мастерских и лабораторий </w:t>
      </w:r>
      <w:r w:rsidRPr="004274A3">
        <w:rPr>
          <w:sz w:val="22"/>
        </w:rPr>
        <w:t>в соответствии с требованиями к проведению ДЭ</w:t>
      </w:r>
      <w:r>
        <w:rPr>
          <w:sz w:val="22"/>
        </w:rPr>
        <w:t>,НОК</w:t>
      </w:r>
      <w:r w:rsidRPr="004274A3">
        <w:rPr>
          <w:sz w:val="22"/>
        </w:rPr>
        <w:t xml:space="preserve"> по осваиваемым компетенциям, компетенциями </w:t>
      </w:r>
      <w:r w:rsidRPr="004274A3">
        <w:rPr>
          <w:sz w:val="22"/>
          <w:lang w:val="en-US"/>
        </w:rPr>
        <w:t>WS</w:t>
      </w:r>
      <w:r>
        <w:rPr>
          <w:sz w:val="22"/>
        </w:rPr>
        <w:t xml:space="preserve"> планируется к 2024 г. (в соответствии с Программой развития ГБПОУ РО «ККПТ» на 2021-2024 годы).</w:t>
      </w:r>
    </w:p>
    <w:p w:rsidR="00316143" w:rsidRDefault="00316143" w:rsidP="00324BD8">
      <w:pPr>
        <w:spacing w:after="0" w:line="240" w:lineRule="auto"/>
        <w:ind w:firstLine="709"/>
        <w:jc w:val="both"/>
        <w:rPr>
          <w:rFonts w:eastAsiaTheme="minorHAnsi" w:cs="Times New Roman"/>
          <w:b/>
          <w:szCs w:val="24"/>
          <w:lang w:eastAsia="en-US"/>
        </w:rPr>
      </w:pPr>
    </w:p>
    <w:p w:rsidR="00324BD8" w:rsidRPr="00673005" w:rsidRDefault="00324BD8" w:rsidP="00324BD8">
      <w:pPr>
        <w:spacing w:after="0" w:line="240" w:lineRule="auto"/>
        <w:ind w:firstLine="709"/>
        <w:jc w:val="both"/>
        <w:rPr>
          <w:rFonts w:eastAsiaTheme="minorHAnsi" w:cs="Times New Roman"/>
          <w:b/>
          <w:color w:val="7F7F7F" w:themeColor="text1" w:themeTint="80"/>
          <w:szCs w:val="24"/>
          <w:lang w:eastAsia="en-US"/>
        </w:rPr>
      </w:pPr>
      <w:r w:rsidRPr="00673005">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8</w:t>
      </w:r>
      <w:r w:rsidRPr="00673005">
        <w:rPr>
          <w:rFonts w:eastAsiaTheme="minorHAnsi" w:cs="Times New Roman"/>
          <w:b/>
          <w:szCs w:val="24"/>
          <w:lang w:eastAsia="en-US"/>
        </w:rPr>
        <w:t xml:space="preserve">. Кадровый состав </w:t>
      </w:r>
      <w:r>
        <w:rPr>
          <w:rFonts w:eastAsiaTheme="minorHAnsi" w:cs="Times New Roman"/>
          <w:b/>
          <w:szCs w:val="24"/>
          <w:lang w:eastAsia="en-US"/>
        </w:rPr>
        <w:t>ГБПОУ РО «</w:t>
      </w:r>
      <w:r w:rsidR="0012149E">
        <w:rPr>
          <w:rFonts w:eastAsiaTheme="minorHAnsi" w:cs="Times New Roman"/>
          <w:b/>
          <w:szCs w:val="24"/>
          <w:lang w:eastAsia="en-US"/>
        </w:rPr>
        <w:t>Красносулинский колледж промышленных технологий</w:t>
      </w:r>
      <w:r>
        <w:rPr>
          <w:rFonts w:eastAsiaTheme="minorHAnsi" w:cs="Times New Roman"/>
          <w:b/>
          <w:szCs w:val="24"/>
          <w:lang w:eastAsia="en-US"/>
        </w:rPr>
        <w:t>»</w:t>
      </w:r>
    </w:p>
    <w:tbl>
      <w:tblPr>
        <w:tblStyle w:val="18"/>
        <w:tblW w:w="9606" w:type="dxa"/>
        <w:tblLayout w:type="fixed"/>
        <w:tblLook w:val="04A0"/>
      </w:tblPr>
      <w:tblGrid>
        <w:gridCol w:w="669"/>
        <w:gridCol w:w="6102"/>
        <w:gridCol w:w="708"/>
        <w:gridCol w:w="709"/>
        <w:gridCol w:w="709"/>
        <w:gridCol w:w="709"/>
      </w:tblGrid>
      <w:tr w:rsidR="00324BD8" w:rsidRPr="00673005" w:rsidTr="006A72BA">
        <w:trPr>
          <w:trHeight w:val="16"/>
          <w:tblHeader/>
        </w:trPr>
        <w:tc>
          <w:tcPr>
            <w:tcW w:w="669"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6102"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708"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127"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6A72BA">
        <w:trPr>
          <w:trHeight w:val="8"/>
          <w:tblHeader/>
        </w:trPr>
        <w:tc>
          <w:tcPr>
            <w:tcW w:w="669" w:type="dxa"/>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6102"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8"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709"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316143" w:rsidRPr="00673005" w:rsidTr="00831BD9">
        <w:trPr>
          <w:trHeight w:val="100"/>
        </w:trPr>
        <w:tc>
          <w:tcPr>
            <w:tcW w:w="669" w:type="dxa"/>
            <w:tcBorders>
              <w:top w:val="single" w:sz="4" w:space="0" w:color="auto"/>
              <w:left w:val="single" w:sz="12"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1</w:t>
            </w:r>
          </w:p>
        </w:tc>
        <w:tc>
          <w:tcPr>
            <w:tcW w:w="6102"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both"/>
              <w:rPr>
                <w:rFonts w:eastAsia="Times New Roman" w:cs="Times New Roman"/>
                <w:color w:val="000000"/>
              </w:rPr>
            </w:pPr>
            <w:r>
              <w:rPr>
                <w:rFonts w:eastAsia="Times New Roman" w:cs="Times New Roman"/>
                <w:color w:val="000000"/>
              </w:rPr>
              <w:t>Удельный вес преподавателей</w:t>
            </w:r>
            <w:r w:rsidRPr="00673005">
              <w:rPr>
                <w:rFonts w:eastAsia="Times New Roman" w:cs="Times New Roman"/>
                <w:color w:val="000000"/>
              </w:rPr>
              <w:t xml:space="preserve">, имеющих сертификат эксперта WorldSkills, в общей численности преподавателей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Default="00316143" w:rsidP="0009171F">
            <w:pPr>
              <w:jc w:val="center"/>
            </w:pPr>
            <w:r w:rsidRPr="00CF2D3D">
              <w:rPr>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Default="00316143" w:rsidP="0009171F">
            <w:pPr>
              <w:jc w:val="center"/>
            </w:pPr>
            <w:r w:rsidRPr="00CF2D3D">
              <w:rPr>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7,3</w:t>
            </w:r>
          </w:p>
        </w:tc>
      </w:tr>
      <w:tr w:rsidR="00316143" w:rsidRPr="00673005" w:rsidTr="00831BD9">
        <w:trPr>
          <w:trHeight w:val="187"/>
        </w:trPr>
        <w:tc>
          <w:tcPr>
            <w:tcW w:w="669" w:type="dxa"/>
            <w:tcBorders>
              <w:top w:val="single" w:sz="4" w:space="0" w:color="auto"/>
              <w:left w:val="single" w:sz="12"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2</w:t>
            </w:r>
          </w:p>
        </w:tc>
        <w:tc>
          <w:tcPr>
            <w:tcW w:w="6102"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both"/>
              <w:rPr>
                <w:rFonts w:eastAsia="Times New Roman" w:cs="Times New Roman"/>
                <w:color w:val="000000"/>
              </w:rPr>
            </w:pPr>
            <w:r w:rsidRPr="00673005">
              <w:rPr>
                <w:rFonts w:eastAsia="Times New Roman" w:cs="Times New Roman"/>
                <w:color w:val="000000"/>
              </w:rPr>
              <w:t xml:space="preserve">Удельный вес преподавателей из числа действующих работников профильных </w:t>
            </w:r>
            <w:r>
              <w:rPr>
                <w:rFonts w:eastAsia="Times New Roman" w:cs="Times New Roman"/>
                <w:color w:val="000000"/>
              </w:rPr>
              <w:t>о</w:t>
            </w:r>
            <w:r w:rsidRPr="00673005">
              <w:rPr>
                <w:rFonts w:eastAsia="Times New Roman" w:cs="Times New Roman"/>
                <w:color w:val="000000"/>
              </w:rPr>
              <w:t xml:space="preserve">рганизаций, трудоустроенных по совместительству в организации, осуществляющей образовательную деятельность, на не менее чем 25% ставки, в общей численности преподавателей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22</w:t>
            </w:r>
          </w:p>
        </w:tc>
      </w:tr>
      <w:tr w:rsidR="00316143" w:rsidRPr="00673005" w:rsidTr="00831BD9">
        <w:trPr>
          <w:trHeight w:val="129"/>
        </w:trPr>
        <w:tc>
          <w:tcPr>
            <w:tcW w:w="669" w:type="dxa"/>
            <w:tcBorders>
              <w:top w:val="single" w:sz="4" w:space="0" w:color="auto"/>
              <w:left w:val="single" w:sz="12"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3</w:t>
            </w:r>
          </w:p>
        </w:tc>
        <w:tc>
          <w:tcPr>
            <w:tcW w:w="6102"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both"/>
              <w:rPr>
                <w:rFonts w:eastAsia="Times New Roman" w:cs="Times New Roman"/>
                <w:color w:val="000000"/>
              </w:rPr>
            </w:pPr>
            <w:r w:rsidRPr="00673005">
              <w:rPr>
                <w:rFonts w:eastAsia="Times New Roman" w:cs="Times New Roman"/>
                <w:color w:val="000000"/>
              </w:rPr>
              <w:t xml:space="preserve">Доля штатных преподавателей с опытом работы на предприятиях и в организациях не менее 5 лет в общей численности штатных преподавателей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17,7</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19,5</w:t>
            </w:r>
          </w:p>
        </w:tc>
      </w:tr>
      <w:tr w:rsidR="00316143" w:rsidRPr="00673005" w:rsidTr="00831BD9">
        <w:trPr>
          <w:trHeight w:val="187"/>
        </w:trPr>
        <w:tc>
          <w:tcPr>
            <w:tcW w:w="669" w:type="dxa"/>
            <w:tcBorders>
              <w:top w:val="single" w:sz="4" w:space="0" w:color="auto"/>
              <w:left w:val="single" w:sz="12"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4</w:t>
            </w:r>
          </w:p>
        </w:tc>
        <w:tc>
          <w:tcPr>
            <w:tcW w:w="6102"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both"/>
              <w:rPr>
                <w:rFonts w:eastAsia="Times New Roman" w:cs="Times New Roman"/>
                <w:color w:val="000000"/>
              </w:rPr>
            </w:pPr>
            <w:r w:rsidRPr="00673005">
              <w:rPr>
                <w:rFonts w:eastAsia="Times New Roman" w:cs="Times New Roman"/>
                <w:color w:val="000000"/>
              </w:rPr>
              <w:t xml:space="preserve">Удельный вес преподавателей, освоивших дополнительные программы повышения квалификации и (или) профессиональной переподготовки за предыдущий учебный год, в общей численности преподавателей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71</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67</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53,7</w:t>
            </w:r>
          </w:p>
        </w:tc>
      </w:tr>
      <w:tr w:rsidR="00316143" w:rsidRPr="00673005" w:rsidTr="00831BD9">
        <w:trPr>
          <w:trHeight w:val="72"/>
        </w:trPr>
        <w:tc>
          <w:tcPr>
            <w:tcW w:w="669" w:type="dxa"/>
            <w:tcBorders>
              <w:top w:val="single" w:sz="4" w:space="0" w:color="auto"/>
              <w:left w:val="single" w:sz="12"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5</w:t>
            </w:r>
          </w:p>
        </w:tc>
        <w:tc>
          <w:tcPr>
            <w:tcW w:w="6102"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both"/>
              <w:rPr>
                <w:rFonts w:eastAsia="Times New Roman" w:cs="Times New Roman"/>
                <w:color w:val="000000"/>
              </w:rPr>
            </w:pPr>
            <w:r w:rsidRPr="00673005">
              <w:rPr>
                <w:rFonts w:eastAsia="Times New Roman" w:cs="Times New Roman"/>
                <w:color w:val="000000"/>
              </w:rPr>
              <w:t>Удельный вес руководителей и педагогических работников образовательной организации, прошедших обучение по дополнительным профессиональным программам по вопросам подготовки кадров по 50 наиболее перспективным и востребованным профессиям и специальностям за предыдущий учебный год, в общей численности руководителей и педагогических работников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316143" w:rsidRPr="00673005" w:rsidRDefault="00316143"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6,5</w:t>
            </w:r>
          </w:p>
        </w:tc>
        <w:tc>
          <w:tcPr>
            <w:tcW w:w="709" w:type="dxa"/>
            <w:tcBorders>
              <w:top w:val="single" w:sz="4" w:space="0" w:color="auto"/>
              <w:left w:val="single" w:sz="4" w:space="0" w:color="auto"/>
              <w:bottom w:val="single" w:sz="4" w:space="0" w:color="auto"/>
              <w:right w:val="single" w:sz="4" w:space="0" w:color="auto"/>
            </w:tcBorders>
            <w:vAlign w:val="center"/>
          </w:tcPr>
          <w:p w:rsidR="00316143" w:rsidRPr="002806D7" w:rsidRDefault="00316143" w:rsidP="0009171F">
            <w:pPr>
              <w:jc w:val="center"/>
              <w:rPr>
                <w:szCs w:val="24"/>
              </w:rPr>
            </w:pPr>
            <w:r>
              <w:rPr>
                <w:szCs w:val="24"/>
              </w:rPr>
              <w:t>7,3</w:t>
            </w:r>
          </w:p>
        </w:tc>
      </w:tr>
      <w:tr w:rsidR="004764C8" w:rsidRPr="00673005" w:rsidTr="00831BD9">
        <w:trPr>
          <w:trHeight w:val="72"/>
        </w:trPr>
        <w:tc>
          <w:tcPr>
            <w:tcW w:w="66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Pr>
                <w:rFonts w:eastAsia="Times New Roman" w:cs="Times New Roman"/>
                <w:color w:val="000000"/>
              </w:rPr>
              <w:t>5.1.</w:t>
            </w:r>
          </w:p>
        </w:tc>
        <w:tc>
          <w:tcPr>
            <w:tcW w:w="6102"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 xml:space="preserve">Удельный вес руководителей и педагогических работников образовательной организации, прошедших обучение по дополнительным профессиональным программам по </w:t>
            </w:r>
            <w:r>
              <w:rPr>
                <w:rFonts w:eastAsia="Times New Roman" w:cs="Times New Roman"/>
                <w:color w:val="000000"/>
              </w:rPr>
              <w:t xml:space="preserve">вопросам подготовки кадров по </w:t>
            </w:r>
            <w:r w:rsidRPr="00673005">
              <w:rPr>
                <w:rFonts w:eastAsia="Times New Roman" w:cs="Times New Roman"/>
                <w:color w:val="000000"/>
              </w:rPr>
              <w:t xml:space="preserve">наиболее перспективным и востребованным профессиям и специальностям </w:t>
            </w:r>
            <w:r>
              <w:rPr>
                <w:rFonts w:eastAsia="Times New Roman" w:cs="Times New Roman"/>
                <w:color w:val="000000"/>
              </w:rPr>
              <w:t xml:space="preserve">региона </w:t>
            </w:r>
            <w:r w:rsidRPr="00673005">
              <w:rPr>
                <w:rFonts w:eastAsia="Times New Roman" w:cs="Times New Roman"/>
                <w:color w:val="000000"/>
              </w:rPr>
              <w:t>за предыдущий учебный год, в общей численности руководителей и педагогических работников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4,4</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2,3</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2,,4</w:t>
            </w:r>
          </w:p>
        </w:tc>
      </w:tr>
      <w:tr w:rsidR="004764C8" w:rsidRPr="00673005"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92468">
            <w:pPr>
              <w:jc w:val="center"/>
              <w:rPr>
                <w:rFonts w:eastAsia="Times New Roman" w:cs="Times New Roman"/>
                <w:color w:val="000000"/>
              </w:rPr>
            </w:pPr>
            <w:r w:rsidRPr="00673005">
              <w:rPr>
                <w:rFonts w:eastAsia="Times New Roman" w:cs="Times New Roman"/>
                <w:color w:val="000000"/>
              </w:rPr>
              <w:t>6</w:t>
            </w:r>
          </w:p>
        </w:tc>
        <w:tc>
          <w:tcPr>
            <w:tcW w:w="6102" w:type="dxa"/>
            <w:tcBorders>
              <w:top w:val="single" w:sz="4" w:space="0" w:color="auto"/>
              <w:left w:val="single" w:sz="4" w:space="0" w:color="auto"/>
              <w:bottom w:val="single" w:sz="4" w:space="0" w:color="auto"/>
              <w:right w:val="single" w:sz="4" w:space="0" w:color="auto"/>
            </w:tcBorders>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Доля преподавателей и мастеров производственного обучения возрастной категории моложе 40 лет</w:t>
            </w:r>
          </w:p>
        </w:tc>
        <w:tc>
          <w:tcPr>
            <w:tcW w:w="708"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17,7</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19</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19,5</w:t>
            </w:r>
          </w:p>
        </w:tc>
      </w:tr>
      <w:tr w:rsidR="004764C8" w:rsidRPr="00673005"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92468">
            <w:pPr>
              <w:jc w:val="center"/>
              <w:rPr>
                <w:rFonts w:eastAsia="Times New Roman" w:cs="Times New Roman"/>
                <w:color w:val="000000"/>
              </w:rPr>
            </w:pPr>
            <w:r w:rsidRPr="00673005">
              <w:rPr>
                <w:rFonts w:eastAsia="Times New Roman" w:cs="Times New Roman"/>
                <w:color w:val="000000"/>
              </w:rPr>
              <w:t>7</w:t>
            </w:r>
          </w:p>
        </w:tc>
        <w:tc>
          <w:tcPr>
            <w:tcW w:w="6102" w:type="dxa"/>
            <w:tcBorders>
              <w:top w:val="single" w:sz="4" w:space="0" w:color="auto"/>
              <w:left w:val="single" w:sz="4" w:space="0" w:color="auto"/>
              <w:bottom w:val="single" w:sz="4" w:space="0" w:color="auto"/>
              <w:right w:val="single" w:sz="4" w:space="0" w:color="auto"/>
            </w:tcBorders>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 xml:space="preserve">Доля штатных работников в общей численности преподавателей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47,3</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47,2</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48</w:t>
            </w:r>
          </w:p>
        </w:tc>
      </w:tr>
      <w:tr w:rsidR="004764C8" w:rsidRPr="00673005"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92468">
            <w:pPr>
              <w:jc w:val="center"/>
              <w:rPr>
                <w:rFonts w:eastAsia="Times New Roman" w:cs="Times New Roman"/>
                <w:color w:val="000000"/>
              </w:rPr>
            </w:pPr>
            <w:r w:rsidRPr="00673005">
              <w:rPr>
                <w:rFonts w:eastAsia="Times New Roman" w:cs="Times New Roman"/>
                <w:color w:val="000000"/>
              </w:rPr>
              <w:t>8</w:t>
            </w:r>
          </w:p>
        </w:tc>
        <w:tc>
          <w:tcPr>
            <w:tcW w:w="6102" w:type="dxa"/>
            <w:tcBorders>
              <w:top w:val="single" w:sz="4" w:space="0" w:color="auto"/>
              <w:left w:val="single" w:sz="4" w:space="0" w:color="auto"/>
              <w:bottom w:val="single" w:sz="4" w:space="0" w:color="auto"/>
              <w:right w:val="single" w:sz="4" w:space="0" w:color="auto"/>
            </w:tcBorders>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Средний возраст руководящих работников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лет</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51</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52</w:t>
            </w:r>
          </w:p>
        </w:tc>
      </w:tr>
      <w:tr w:rsidR="004764C8" w:rsidRPr="00673005"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92468">
            <w:pPr>
              <w:jc w:val="center"/>
              <w:rPr>
                <w:rFonts w:eastAsia="Times New Roman" w:cs="Times New Roman"/>
                <w:color w:val="000000"/>
              </w:rPr>
            </w:pPr>
            <w:r w:rsidRPr="00673005">
              <w:rPr>
                <w:rFonts w:eastAsia="Times New Roman" w:cs="Times New Roman"/>
                <w:color w:val="000000"/>
              </w:rPr>
              <w:lastRenderedPageBreak/>
              <w:t>9</w:t>
            </w:r>
          </w:p>
        </w:tc>
        <w:tc>
          <w:tcPr>
            <w:tcW w:w="6102" w:type="dxa"/>
            <w:tcBorders>
              <w:top w:val="single" w:sz="4" w:space="0" w:color="auto"/>
              <w:left w:val="single" w:sz="4" w:space="0" w:color="auto"/>
              <w:bottom w:val="single" w:sz="4" w:space="0" w:color="auto"/>
              <w:right w:val="single" w:sz="4" w:space="0" w:color="auto"/>
            </w:tcBorders>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Средний возраст педагогических работников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лет</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51</w:t>
            </w:r>
          </w:p>
        </w:tc>
        <w:tc>
          <w:tcPr>
            <w:tcW w:w="709"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52</w:t>
            </w:r>
          </w:p>
        </w:tc>
      </w:tr>
      <w:tr w:rsidR="00C92468" w:rsidRPr="006F6059"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92468">
            <w:pPr>
              <w:jc w:val="center"/>
              <w:rPr>
                <w:rFonts w:eastAsia="Times New Roman" w:cs="Times New Roman"/>
                <w:color w:val="000000"/>
              </w:rPr>
            </w:pPr>
            <w:r w:rsidRPr="006F6059">
              <w:rPr>
                <w:rFonts w:eastAsia="Times New Roman" w:cs="Times New Roman"/>
                <w:color w:val="000000"/>
              </w:rPr>
              <w:t>10</w:t>
            </w:r>
          </w:p>
        </w:tc>
        <w:tc>
          <w:tcPr>
            <w:tcW w:w="6102" w:type="dxa"/>
            <w:tcBorders>
              <w:top w:val="single" w:sz="4" w:space="0" w:color="auto"/>
              <w:left w:val="single" w:sz="4" w:space="0" w:color="auto"/>
              <w:bottom w:val="single" w:sz="4" w:space="0" w:color="auto"/>
              <w:right w:val="single" w:sz="4" w:space="0" w:color="auto"/>
            </w:tcBorders>
            <w:shd w:val="clear" w:color="auto" w:fill="auto"/>
          </w:tcPr>
          <w:p w:rsidR="00C92468" w:rsidRPr="006F6059" w:rsidRDefault="00C92468" w:rsidP="00C92468">
            <w:pPr>
              <w:pStyle w:val="Default"/>
              <w:jc w:val="both"/>
            </w:pPr>
            <w:r w:rsidRPr="006F6059">
              <w:t>Численность педагогических кадров (мастеров и преподавателей профессионального цикла) в ПОО, прошедших обучение в Академии Ворлдскиллс Россия</w:t>
            </w:r>
          </w:p>
        </w:tc>
        <w:tc>
          <w:tcPr>
            <w:tcW w:w="708" w:type="dxa"/>
            <w:tcBorders>
              <w:top w:val="single" w:sz="4" w:space="0" w:color="auto"/>
              <w:left w:val="single" w:sz="4" w:space="0" w:color="auto"/>
              <w:bottom w:val="single" w:sz="4" w:space="0" w:color="auto"/>
              <w:right w:val="single" w:sz="4" w:space="0" w:color="auto"/>
            </w:tcBorders>
            <w:vAlign w:val="center"/>
          </w:tcPr>
          <w:p w:rsidR="00C92468" w:rsidRPr="006F6059" w:rsidRDefault="00C92468" w:rsidP="00C861B0">
            <w:pPr>
              <w:jc w:val="center"/>
              <w:rPr>
                <w:rFonts w:eastAsia="Times New Roman" w:cs="Times New Roman"/>
                <w:color w:val="000000"/>
              </w:rPr>
            </w:pPr>
            <w:r w:rsidRPr="006F6059">
              <w:rPr>
                <w:rFonts w:eastAsia="Times New Roman" w:cs="Times New Roman"/>
                <w:color w:val="00000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7</w:t>
            </w:r>
          </w:p>
        </w:tc>
      </w:tr>
      <w:tr w:rsidR="00C92468" w:rsidRPr="006F6059"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92468">
            <w:pPr>
              <w:jc w:val="center"/>
              <w:rPr>
                <w:rFonts w:eastAsia="Times New Roman" w:cs="Times New Roman"/>
                <w:color w:val="000000"/>
              </w:rPr>
            </w:pPr>
            <w:r w:rsidRPr="006F6059">
              <w:rPr>
                <w:rFonts w:eastAsia="Times New Roman" w:cs="Times New Roman"/>
                <w:color w:val="000000"/>
              </w:rPr>
              <w:t>11</w:t>
            </w:r>
          </w:p>
        </w:tc>
        <w:tc>
          <w:tcPr>
            <w:tcW w:w="6102" w:type="dxa"/>
            <w:tcBorders>
              <w:top w:val="single" w:sz="4" w:space="0" w:color="auto"/>
              <w:left w:val="single" w:sz="4" w:space="0" w:color="auto"/>
              <w:bottom w:val="single" w:sz="4" w:space="0" w:color="auto"/>
              <w:right w:val="single" w:sz="4" w:space="0" w:color="auto"/>
            </w:tcBorders>
            <w:shd w:val="clear" w:color="auto" w:fill="auto"/>
          </w:tcPr>
          <w:p w:rsidR="00C92468" w:rsidRPr="006F6059" w:rsidRDefault="00C92468" w:rsidP="00C92468">
            <w:pPr>
              <w:pStyle w:val="Default"/>
              <w:jc w:val="both"/>
            </w:pPr>
            <w:r w:rsidRPr="006F6059">
              <w:t>Численность педагогических кадров (мастеров и преподавателей профессионального цикла) в ПОО - экспертов демонстрационного экзамена</w:t>
            </w:r>
          </w:p>
        </w:tc>
        <w:tc>
          <w:tcPr>
            <w:tcW w:w="708" w:type="dxa"/>
            <w:tcBorders>
              <w:top w:val="single" w:sz="4" w:space="0" w:color="auto"/>
              <w:left w:val="single" w:sz="4" w:space="0" w:color="auto"/>
              <w:bottom w:val="single" w:sz="4" w:space="0" w:color="auto"/>
              <w:right w:val="single" w:sz="4" w:space="0" w:color="auto"/>
            </w:tcBorders>
          </w:tcPr>
          <w:p w:rsidR="00C92468" w:rsidRPr="006F6059" w:rsidRDefault="00C92468">
            <w:r w:rsidRPr="006F6059">
              <w:rPr>
                <w:rFonts w:eastAsia="Times New Roman" w:cs="Times New Roman"/>
                <w:color w:val="00000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5</w:t>
            </w:r>
          </w:p>
        </w:tc>
      </w:tr>
      <w:tr w:rsidR="00C92468" w:rsidRPr="006F6059"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92468">
            <w:pPr>
              <w:jc w:val="center"/>
              <w:rPr>
                <w:rFonts w:eastAsia="Times New Roman" w:cs="Times New Roman"/>
                <w:color w:val="000000"/>
              </w:rPr>
            </w:pPr>
            <w:r w:rsidRPr="006F6059">
              <w:rPr>
                <w:rFonts w:eastAsia="Times New Roman" w:cs="Times New Roman"/>
                <w:color w:val="000000"/>
              </w:rPr>
              <w:t>12</w:t>
            </w:r>
          </w:p>
        </w:tc>
        <w:tc>
          <w:tcPr>
            <w:tcW w:w="6102" w:type="dxa"/>
            <w:tcBorders>
              <w:top w:val="single" w:sz="4" w:space="0" w:color="auto"/>
              <w:left w:val="single" w:sz="4" w:space="0" w:color="auto"/>
              <w:bottom w:val="single" w:sz="4" w:space="0" w:color="auto"/>
              <w:right w:val="single" w:sz="4" w:space="0" w:color="auto"/>
            </w:tcBorders>
            <w:shd w:val="clear" w:color="auto" w:fill="auto"/>
          </w:tcPr>
          <w:p w:rsidR="00C92468" w:rsidRPr="006F6059" w:rsidRDefault="00C92468" w:rsidP="00C92468">
            <w:pPr>
              <w:pStyle w:val="Default"/>
              <w:jc w:val="both"/>
            </w:pPr>
            <w:r w:rsidRPr="006F6059">
              <w:t>Численность педагогических кадров (мастеров и преподавателей профессионального цикла) в ПОО - экспертов Ворлдскиллс</w:t>
            </w:r>
          </w:p>
        </w:tc>
        <w:tc>
          <w:tcPr>
            <w:tcW w:w="708" w:type="dxa"/>
            <w:tcBorders>
              <w:top w:val="single" w:sz="4" w:space="0" w:color="auto"/>
              <w:left w:val="single" w:sz="4" w:space="0" w:color="auto"/>
              <w:bottom w:val="single" w:sz="4" w:space="0" w:color="auto"/>
              <w:right w:val="single" w:sz="4" w:space="0" w:color="auto"/>
            </w:tcBorders>
          </w:tcPr>
          <w:p w:rsidR="00C92468" w:rsidRPr="006F6059" w:rsidRDefault="00C92468">
            <w:r w:rsidRPr="006F6059">
              <w:rPr>
                <w:rFonts w:eastAsia="Times New Roman" w:cs="Times New Roman"/>
                <w:color w:val="00000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6F6059" w:rsidRDefault="00831BD9" w:rsidP="00C861B0">
            <w:pPr>
              <w:jc w:val="center"/>
              <w:rPr>
                <w:rFonts w:cs="Times New Roman"/>
                <w:szCs w:val="24"/>
              </w:rPr>
            </w:pPr>
            <w:r>
              <w:rPr>
                <w:rFonts w:cs="Times New Roman"/>
                <w:szCs w:val="24"/>
              </w:rPr>
              <w:t>2</w:t>
            </w:r>
          </w:p>
        </w:tc>
      </w:tr>
      <w:tr w:rsidR="00C92468" w:rsidRPr="00673005" w:rsidTr="00831BD9">
        <w:trPr>
          <w:trHeight w:val="8"/>
        </w:trPr>
        <w:tc>
          <w:tcPr>
            <w:tcW w:w="669" w:type="dxa"/>
            <w:tcBorders>
              <w:top w:val="single" w:sz="4" w:space="0" w:color="auto"/>
              <w:left w:val="single" w:sz="12" w:space="0" w:color="auto"/>
              <w:bottom w:val="single" w:sz="4" w:space="0" w:color="auto"/>
              <w:right w:val="single" w:sz="4" w:space="0" w:color="auto"/>
            </w:tcBorders>
            <w:vAlign w:val="center"/>
          </w:tcPr>
          <w:p w:rsidR="00C92468" w:rsidRPr="006F6059" w:rsidRDefault="00C92468" w:rsidP="00C92468">
            <w:pPr>
              <w:jc w:val="center"/>
              <w:rPr>
                <w:rFonts w:eastAsia="Times New Roman" w:cs="Times New Roman"/>
                <w:color w:val="000000"/>
              </w:rPr>
            </w:pPr>
            <w:r w:rsidRPr="006F6059">
              <w:rPr>
                <w:rFonts w:eastAsia="Times New Roman" w:cs="Times New Roman"/>
                <w:color w:val="000000"/>
              </w:rPr>
              <w:t>13</w:t>
            </w:r>
          </w:p>
        </w:tc>
        <w:tc>
          <w:tcPr>
            <w:tcW w:w="6102" w:type="dxa"/>
            <w:tcBorders>
              <w:top w:val="single" w:sz="4" w:space="0" w:color="auto"/>
              <w:left w:val="single" w:sz="4" w:space="0" w:color="auto"/>
              <w:bottom w:val="single" w:sz="4" w:space="0" w:color="auto"/>
              <w:right w:val="single" w:sz="4" w:space="0" w:color="auto"/>
            </w:tcBorders>
            <w:shd w:val="clear" w:color="auto" w:fill="auto"/>
          </w:tcPr>
          <w:p w:rsidR="00C92468" w:rsidRPr="006F6059" w:rsidRDefault="00C92468" w:rsidP="00C92468">
            <w:pPr>
              <w:pStyle w:val="Default"/>
              <w:jc w:val="both"/>
            </w:pPr>
            <w:r w:rsidRPr="006F6059">
              <w:t>Численность педагогических кадров (мастеров и преподавателей профессионального цикла), прошедших стажировку на передовых производственных площадках</w:t>
            </w:r>
          </w:p>
        </w:tc>
        <w:tc>
          <w:tcPr>
            <w:tcW w:w="708" w:type="dxa"/>
            <w:tcBorders>
              <w:top w:val="single" w:sz="4" w:space="0" w:color="auto"/>
              <w:left w:val="single" w:sz="4" w:space="0" w:color="auto"/>
              <w:bottom w:val="single" w:sz="4" w:space="0" w:color="auto"/>
              <w:right w:val="single" w:sz="4" w:space="0" w:color="auto"/>
            </w:tcBorders>
          </w:tcPr>
          <w:p w:rsidR="00C92468" w:rsidRDefault="00C92468">
            <w:r w:rsidRPr="006F6059">
              <w:rPr>
                <w:rFonts w:eastAsia="Times New Roman" w:cs="Times New Roman"/>
                <w:color w:val="00000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9830D9" w:rsidRDefault="00831BD9" w:rsidP="00C861B0">
            <w:pPr>
              <w:jc w:val="center"/>
              <w:rPr>
                <w:rFonts w:cs="Times New Roman"/>
                <w:szCs w:val="24"/>
              </w:rPr>
            </w:pPr>
            <w:r>
              <w:rPr>
                <w:rFonts w:cs="Times New Roman"/>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9830D9" w:rsidRDefault="00831BD9" w:rsidP="00C861B0">
            <w:pPr>
              <w:jc w:val="center"/>
              <w:rPr>
                <w:rFonts w:cs="Times New Roman"/>
                <w:szCs w:val="24"/>
              </w:rPr>
            </w:pPr>
            <w:r>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C92468" w:rsidRPr="009830D9" w:rsidRDefault="00831BD9" w:rsidP="00C861B0">
            <w:pPr>
              <w:jc w:val="center"/>
              <w:rPr>
                <w:rFonts w:cs="Times New Roman"/>
                <w:szCs w:val="24"/>
              </w:rPr>
            </w:pPr>
            <w:r>
              <w:rPr>
                <w:rFonts w:cs="Times New Roman"/>
                <w:szCs w:val="24"/>
              </w:rPr>
              <w:t>2</w:t>
            </w:r>
          </w:p>
        </w:tc>
      </w:tr>
    </w:tbl>
    <w:p w:rsidR="00324BD8" w:rsidRPr="00673005" w:rsidRDefault="00324BD8" w:rsidP="00324BD8">
      <w:pPr>
        <w:spacing w:after="0" w:line="240" w:lineRule="auto"/>
        <w:ind w:firstLine="709"/>
        <w:jc w:val="both"/>
        <w:rPr>
          <w:rFonts w:eastAsiaTheme="minorHAnsi" w:cs="Times New Roman"/>
          <w:b/>
          <w:szCs w:val="24"/>
          <w:lang w:eastAsia="en-US"/>
        </w:rPr>
      </w:pPr>
    </w:p>
    <w:p w:rsidR="004764C8" w:rsidRPr="00560044" w:rsidRDefault="004764C8" w:rsidP="004764C8">
      <w:pPr>
        <w:spacing w:after="0" w:line="240" w:lineRule="auto"/>
        <w:ind w:firstLine="709"/>
        <w:jc w:val="both"/>
        <w:rPr>
          <w:szCs w:val="24"/>
          <w:lang w:eastAsia="en-US"/>
        </w:rPr>
      </w:pPr>
      <w:r w:rsidRPr="00560044">
        <w:rPr>
          <w:b/>
          <w:szCs w:val="24"/>
          <w:lang w:eastAsia="en-US"/>
        </w:rPr>
        <w:t>Вывод к таблице.</w:t>
      </w:r>
    </w:p>
    <w:p w:rsidR="004764C8" w:rsidRDefault="004764C8" w:rsidP="004764C8">
      <w:pPr>
        <w:spacing w:after="0" w:line="240" w:lineRule="auto"/>
        <w:ind w:firstLine="709"/>
        <w:rPr>
          <w:szCs w:val="24"/>
          <w:lang w:eastAsia="en-US"/>
        </w:rPr>
      </w:pPr>
      <w:r>
        <w:rPr>
          <w:szCs w:val="24"/>
          <w:lang w:eastAsia="en-US"/>
        </w:rPr>
        <w:t xml:space="preserve">По данным таблицы </w:t>
      </w:r>
      <w:r w:rsidR="00E1021F">
        <w:rPr>
          <w:szCs w:val="24"/>
          <w:lang w:eastAsia="en-US"/>
        </w:rPr>
        <w:t>2.</w:t>
      </w:r>
      <w:r w:rsidR="0086060C">
        <w:rPr>
          <w:szCs w:val="24"/>
          <w:lang w:eastAsia="en-US"/>
        </w:rPr>
        <w:t>8</w:t>
      </w:r>
      <w:r>
        <w:rPr>
          <w:szCs w:val="24"/>
          <w:lang w:eastAsia="en-US"/>
        </w:rPr>
        <w:t xml:space="preserve"> можно сделать следующие выводы.</w:t>
      </w:r>
    </w:p>
    <w:p w:rsidR="004764C8" w:rsidRPr="00673005" w:rsidRDefault="004764C8" w:rsidP="004764C8">
      <w:pPr>
        <w:spacing w:after="0" w:line="240" w:lineRule="auto"/>
        <w:ind w:firstLine="709"/>
        <w:rPr>
          <w:szCs w:val="24"/>
          <w:lang w:eastAsia="en-US"/>
        </w:rPr>
      </w:pPr>
      <w:r>
        <w:rPr>
          <w:szCs w:val="24"/>
          <w:lang w:eastAsia="en-US"/>
        </w:rPr>
        <w:t>Сильные стороны:</w:t>
      </w:r>
    </w:p>
    <w:p w:rsidR="004764C8" w:rsidRPr="00560044" w:rsidRDefault="004764C8" w:rsidP="00336F1D">
      <w:pPr>
        <w:numPr>
          <w:ilvl w:val="0"/>
          <w:numId w:val="9"/>
        </w:numPr>
        <w:spacing w:after="0" w:line="240" w:lineRule="auto"/>
        <w:ind w:left="142" w:firstLine="567"/>
        <w:rPr>
          <w:szCs w:val="24"/>
          <w:lang w:eastAsia="en-US"/>
        </w:rPr>
      </w:pPr>
      <w:r>
        <w:rPr>
          <w:szCs w:val="24"/>
          <w:lang w:eastAsia="en-US"/>
        </w:rPr>
        <w:t xml:space="preserve"> наличие </w:t>
      </w:r>
      <w:r w:rsidRPr="002806D7">
        <w:rPr>
          <w:color w:val="000000"/>
          <w:sz w:val="22"/>
          <w:lang w:eastAsia="en-US"/>
        </w:rPr>
        <w:t>преподавателей, имеющих с</w:t>
      </w:r>
      <w:r>
        <w:rPr>
          <w:color w:val="000000"/>
          <w:sz w:val="22"/>
          <w:lang w:eastAsia="en-US"/>
        </w:rPr>
        <w:t>ертификат эксперта WorldSkills;</w:t>
      </w:r>
    </w:p>
    <w:p w:rsidR="004764C8" w:rsidRPr="00560044" w:rsidRDefault="004764C8" w:rsidP="00336F1D">
      <w:pPr>
        <w:numPr>
          <w:ilvl w:val="0"/>
          <w:numId w:val="9"/>
        </w:numPr>
        <w:spacing w:after="0" w:line="240" w:lineRule="auto"/>
        <w:ind w:left="142" w:firstLine="567"/>
        <w:jc w:val="both"/>
        <w:rPr>
          <w:szCs w:val="24"/>
          <w:lang w:eastAsia="en-US"/>
        </w:rPr>
      </w:pPr>
      <w:r>
        <w:rPr>
          <w:color w:val="000000"/>
          <w:sz w:val="22"/>
          <w:lang w:eastAsia="en-US"/>
        </w:rPr>
        <w:t xml:space="preserve"> оптимизация кадрового состава за счет привлечения </w:t>
      </w:r>
      <w:r w:rsidRPr="002806D7">
        <w:rPr>
          <w:color w:val="000000"/>
          <w:sz w:val="22"/>
          <w:lang w:eastAsia="en-US"/>
        </w:rPr>
        <w:t>действующих работников профильных организаций, трудоустроенных по совместительству</w:t>
      </w:r>
      <w:r>
        <w:rPr>
          <w:color w:val="000000"/>
          <w:sz w:val="22"/>
          <w:lang w:eastAsia="en-US"/>
        </w:rPr>
        <w:t xml:space="preserve"> в колледж и увеличения доли </w:t>
      </w:r>
      <w:r w:rsidRPr="002806D7">
        <w:rPr>
          <w:color w:val="000000"/>
          <w:sz w:val="22"/>
          <w:lang w:eastAsia="en-US"/>
        </w:rPr>
        <w:t>штатных преподавателей с опытом работы на предприятиях и в организациях не менее 5 лет в общей численности штатных преподавателей</w:t>
      </w:r>
      <w:r>
        <w:rPr>
          <w:color w:val="000000"/>
          <w:sz w:val="22"/>
          <w:lang w:eastAsia="en-US"/>
        </w:rPr>
        <w:t xml:space="preserve"> и </w:t>
      </w:r>
      <w:r w:rsidRPr="001F5AE3">
        <w:rPr>
          <w:szCs w:val="24"/>
          <w:lang w:eastAsia="en-US"/>
        </w:rPr>
        <w:t>привлечения к преподавательской де</w:t>
      </w:r>
      <w:r>
        <w:rPr>
          <w:szCs w:val="24"/>
          <w:lang w:eastAsia="en-US"/>
        </w:rPr>
        <w:t>ятельности молодых специалистов;</w:t>
      </w:r>
    </w:p>
    <w:p w:rsidR="004764C8" w:rsidRPr="003038F6" w:rsidRDefault="004764C8" w:rsidP="00336F1D">
      <w:pPr>
        <w:numPr>
          <w:ilvl w:val="0"/>
          <w:numId w:val="9"/>
        </w:numPr>
        <w:spacing w:after="0" w:line="240" w:lineRule="auto"/>
        <w:ind w:left="142" w:firstLine="567"/>
        <w:jc w:val="both"/>
        <w:rPr>
          <w:szCs w:val="24"/>
          <w:lang w:eastAsia="en-US"/>
        </w:rPr>
      </w:pPr>
      <w:r w:rsidRPr="003038F6">
        <w:rPr>
          <w:color w:val="000000"/>
          <w:sz w:val="22"/>
          <w:lang w:eastAsia="en-US"/>
        </w:rPr>
        <w:t xml:space="preserve"> наличие в колледже эффективно действующей системы организации </w:t>
      </w:r>
      <w:r w:rsidRPr="003038F6">
        <w:rPr>
          <w:szCs w:val="24"/>
          <w:lang w:eastAsia="en-US"/>
        </w:rPr>
        <w:t xml:space="preserve">повышения квалификации педагогических работников и руководителей в системе дополнительного профессионального образования, о чем свидетельствует </w:t>
      </w:r>
      <w:r w:rsidRPr="003038F6">
        <w:rPr>
          <w:color w:val="000000"/>
          <w:sz w:val="22"/>
          <w:lang w:eastAsia="en-US"/>
        </w:rPr>
        <w:t>высокий удельный вес преподавателей, освоивших дополнительные программы повышения квалификации и (или) профессиональной переподготовки в общей численности преподавателей колледжа;</w:t>
      </w:r>
      <w:r w:rsidRPr="003038F6">
        <w:rPr>
          <w:szCs w:val="24"/>
          <w:lang w:eastAsia="en-US"/>
        </w:rPr>
        <w:t xml:space="preserve">  увеличение </w:t>
      </w:r>
      <w:r w:rsidRPr="003038F6">
        <w:rPr>
          <w:color w:val="000000"/>
          <w:sz w:val="22"/>
          <w:lang w:eastAsia="en-US"/>
        </w:rPr>
        <w:t>удельного веса руководителей и педагогических работников, прошедших обучение по дополнительным профессиональным программам по вопросам подготовки кадров по 50наиболее перспективным и востребованным профессиям и специальностям; наличие руководителей и педагогических работников, прошедших обучение по дополнительным профессиональным программам по вопросам подготовки кадров по наиболее перспективным и востребованным профессиям и специальностям региона.</w:t>
      </w:r>
    </w:p>
    <w:p w:rsidR="004764C8" w:rsidRDefault="004764C8" w:rsidP="004764C8">
      <w:pPr>
        <w:spacing w:after="0" w:line="240" w:lineRule="auto"/>
        <w:ind w:left="720"/>
        <w:jc w:val="both"/>
        <w:rPr>
          <w:color w:val="000000"/>
          <w:sz w:val="22"/>
          <w:lang w:eastAsia="en-US"/>
        </w:rPr>
      </w:pPr>
      <w:r>
        <w:rPr>
          <w:color w:val="000000"/>
          <w:sz w:val="22"/>
          <w:lang w:eastAsia="en-US"/>
        </w:rPr>
        <w:t>Слабые стороны:</w:t>
      </w:r>
    </w:p>
    <w:p w:rsidR="004764C8" w:rsidRPr="005D7EF2" w:rsidRDefault="004764C8" w:rsidP="00336F1D">
      <w:pPr>
        <w:numPr>
          <w:ilvl w:val="0"/>
          <w:numId w:val="9"/>
        </w:numPr>
        <w:tabs>
          <w:tab w:val="left" w:pos="709"/>
        </w:tabs>
        <w:spacing w:after="0" w:line="240" w:lineRule="auto"/>
        <w:ind w:left="0" w:firstLine="709"/>
        <w:jc w:val="both"/>
        <w:rPr>
          <w:szCs w:val="24"/>
          <w:lang w:eastAsia="en-US"/>
        </w:rPr>
      </w:pPr>
      <w:r>
        <w:rPr>
          <w:szCs w:val="24"/>
          <w:lang w:eastAsia="en-US"/>
        </w:rPr>
        <w:t xml:space="preserve">  наметившаяся тенденция снижения </w:t>
      </w:r>
      <w:r>
        <w:rPr>
          <w:color w:val="000000"/>
          <w:sz w:val="22"/>
          <w:lang w:eastAsia="en-US"/>
        </w:rPr>
        <w:t>у</w:t>
      </w:r>
      <w:r w:rsidRPr="002806D7">
        <w:rPr>
          <w:color w:val="000000"/>
          <w:sz w:val="22"/>
          <w:lang w:eastAsia="en-US"/>
        </w:rPr>
        <w:t>дельн</w:t>
      </w:r>
      <w:r>
        <w:rPr>
          <w:color w:val="000000"/>
          <w:sz w:val="22"/>
          <w:lang w:eastAsia="en-US"/>
        </w:rPr>
        <w:t>ого</w:t>
      </w:r>
      <w:r w:rsidRPr="002806D7">
        <w:rPr>
          <w:color w:val="000000"/>
          <w:sz w:val="22"/>
          <w:lang w:eastAsia="en-US"/>
        </w:rPr>
        <w:t xml:space="preserve"> вес</w:t>
      </w:r>
      <w:r>
        <w:rPr>
          <w:color w:val="000000"/>
          <w:sz w:val="22"/>
          <w:lang w:eastAsia="en-US"/>
        </w:rPr>
        <w:t>а</w:t>
      </w:r>
      <w:r w:rsidRPr="002806D7">
        <w:rPr>
          <w:color w:val="000000"/>
          <w:sz w:val="22"/>
          <w:lang w:eastAsia="en-US"/>
        </w:rPr>
        <w:t xml:space="preserve"> преподавателей, освоивших дополнительные программы повышения квалификации и (или) профессиональной переподготовки в общей численности преподавателей</w:t>
      </w:r>
      <w:r>
        <w:rPr>
          <w:color w:val="000000"/>
          <w:sz w:val="22"/>
          <w:lang w:eastAsia="en-US"/>
        </w:rPr>
        <w:t xml:space="preserve">, что свидетельствует о снижении у ряда преподавателей </w:t>
      </w:r>
      <w:r w:rsidRPr="001F5AE3">
        <w:rPr>
          <w:szCs w:val="24"/>
          <w:lang w:eastAsia="en-US"/>
        </w:rPr>
        <w:t>готовности к постоянному обновлению и развитию своей профессиональной деятельности</w:t>
      </w:r>
      <w:r>
        <w:rPr>
          <w:color w:val="000000"/>
          <w:sz w:val="22"/>
          <w:lang w:eastAsia="en-US"/>
        </w:rPr>
        <w:t>;</w:t>
      </w:r>
    </w:p>
    <w:p w:rsidR="004764C8" w:rsidRDefault="004764C8" w:rsidP="00336F1D">
      <w:pPr>
        <w:numPr>
          <w:ilvl w:val="0"/>
          <w:numId w:val="9"/>
        </w:numPr>
        <w:tabs>
          <w:tab w:val="left" w:pos="709"/>
        </w:tabs>
        <w:spacing w:after="0" w:line="240" w:lineRule="auto"/>
        <w:ind w:left="0" w:firstLine="709"/>
        <w:jc w:val="both"/>
        <w:rPr>
          <w:szCs w:val="24"/>
          <w:lang w:eastAsia="en-US"/>
        </w:rPr>
      </w:pPr>
      <w:r>
        <w:rPr>
          <w:szCs w:val="24"/>
          <w:lang w:eastAsia="en-US"/>
        </w:rPr>
        <w:t xml:space="preserve"> средний возраст руководящих и педагогических работников 52 года;</w:t>
      </w:r>
    </w:p>
    <w:p w:rsidR="004764C8" w:rsidRDefault="004764C8" w:rsidP="00336F1D">
      <w:pPr>
        <w:numPr>
          <w:ilvl w:val="0"/>
          <w:numId w:val="9"/>
        </w:numPr>
        <w:tabs>
          <w:tab w:val="left" w:pos="709"/>
        </w:tabs>
        <w:spacing w:after="0" w:line="240" w:lineRule="auto"/>
        <w:ind w:left="0" w:firstLine="709"/>
        <w:jc w:val="both"/>
        <w:rPr>
          <w:szCs w:val="24"/>
          <w:lang w:eastAsia="en-US"/>
        </w:rPr>
      </w:pPr>
      <w:r>
        <w:rPr>
          <w:szCs w:val="24"/>
          <w:lang w:eastAsia="en-US"/>
        </w:rPr>
        <w:t xml:space="preserve"> недостаточное количество преподавателей, имеющих </w:t>
      </w:r>
      <w:r w:rsidRPr="002806D7">
        <w:rPr>
          <w:color w:val="000000"/>
          <w:sz w:val="22"/>
          <w:lang w:eastAsia="en-US"/>
        </w:rPr>
        <w:t>опытом работы на предприятиях и в организациях не менее 5 лет</w:t>
      </w:r>
      <w:r>
        <w:rPr>
          <w:color w:val="000000"/>
          <w:sz w:val="22"/>
          <w:lang w:eastAsia="en-US"/>
        </w:rPr>
        <w:t>.</w:t>
      </w:r>
    </w:p>
    <w:p w:rsidR="004764C8" w:rsidRDefault="004764C8" w:rsidP="004764C8">
      <w:pPr>
        <w:spacing w:after="0" w:line="240" w:lineRule="auto"/>
        <w:ind w:firstLine="709"/>
        <w:jc w:val="both"/>
        <w:rPr>
          <w:szCs w:val="24"/>
          <w:lang w:eastAsia="en-US"/>
        </w:rPr>
      </w:pPr>
      <w:r>
        <w:rPr>
          <w:szCs w:val="24"/>
          <w:lang w:eastAsia="en-US"/>
        </w:rPr>
        <w:lastRenderedPageBreak/>
        <w:t xml:space="preserve">Также в качестве важнейшей задачи необходимо выделить дальнейшую подготовку </w:t>
      </w:r>
      <w:r w:rsidRPr="002806D7">
        <w:rPr>
          <w:color w:val="000000"/>
          <w:sz w:val="22"/>
          <w:lang w:eastAsia="en-US"/>
        </w:rPr>
        <w:t>преподавателей, имеющих сертификат эксперта WorldSkills</w:t>
      </w:r>
      <w:r>
        <w:rPr>
          <w:color w:val="000000"/>
          <w:sz w:val="22"/>
          <w:lang w:eastAsia="en-US"/>
        </w:rPr>
        <w:t>.</w:t>
      </w:r>
    </w:p>
    <w:p w:rsidR="00324BD8" w:rsidRPr="00673005" w:rsidRDefault="00324BD8" w:rsidP="00324BD8">
      <w:pPr>
        <w:rPr>
          <w:rFonts w:eastAsiaTheme="minorHAnsi" w:cs="Times New Roman"/>
          <w:szCs w:val="24"/>
          <w:lang w:eastAsia="en-US"/>
        </w:rPr>
      </w:pPr>
    </w:p>
    <w:p w:rsidR="00324BD8" w:rsidRPr="00072238" w:rsidRDefault="00324BD8" w:rsidP="00324BD8">
      <w:pPr>
        <w:spacing w:after="0"/>
        <w:rPr>
          <w:rFonts w:eastAsiaTheme="minorHAnsi" w:cs="Times New Roman"/>
          <w:szCs w:val="24"/>
          <w:lang w:eastAsia="en-US"/>
        </w:rPr>
      </w:pPr>
      <w:r w:rsidRPr="00673005">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9</w:t>
      </w:r>
      <w:r w:rsidRPr="00673005">
        <w:rPr>
          <w:rFonts w:eastAsiaTheme="minorHAnsi" w:cs="Times New Roman"/>
          <w:b/>
          <w:szCs w:val="24"/>
          <w:lang w:eastAsia="en-US"/>
        </w:rPr>
        <w:t>.</w:t>
      </w:r>
      <w:r w:rsidR="00004924">
        <w:rPr>
          <w:rFonts w:eastAsiaTheme="minorHAnsi" w:cs="Times New Roman"/>
          <w:b/>
          <w:szCs w:val="24"/>
          <w:lang w:eastAsia="en-US"/>
        </w:rPr>
        <w:t>1</w:t>
      </w:r>
      <w:r w:rsidRPr="00673005">
        <w:rPr>
          <w:rFonts w:eastAsiaTheme="minorHAnsi" w:cs="Times New Roman"/>
          <w:b/>
          <w:szCs w:val="24"/>
          <w:lang w:eastAsia="en-US"/>
        </w:rPr>
        <w:t xml:space="preserve"> Финансово-экономическая деятельность</w:t>
      </w:r>
    </w:p>
    <w:tbl>
      <w:tblPr>
        <w:tblStyle w:val="18"/>
        <w:tblW w:w="9606" w:type="dxa"/>
        <w:tblLayout w:type="fixed"/>
        <w:tblLook w:val="04A0"/>
      </w:tblPr>
      <w:tblGrid>
        <w:gridCol w:w="649"/>
        <w:gridCol w:w="5696"/>
        <w:gridCol w:w="709"/>
        <w:gridCol w:w="851"/>
        <w:gridCol w:w="850"/>
        <w:gridCol w:w="851"/>
      </w:tblGrid>
      <w:tr w:rsidR="00324BD8" w:rsidRPr="00673005" w:rsidTr="004764C8">
        <w:trPr>
          <w:trHeight w:val="286"/>
        </w:trPr>
        <w:tc>
          <w:tcPr>
            <w:tcW w:w="649" w:type="dxa"/>
            <w:vMerge w:val="restart"/>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 п/п</w:t>
            </w:r>
          </w:p>
        </w:tc>
        <w:tc>
          <w:tcPr>
            <w:tcW w:w="5696"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Показатель</w:t>
            </w:r>
          </w:p>
        </w:tc>
        <w:tc>
          <w:tcPr>
            <w:tcW w:w="709" w:type="dxa"/>
            <w:vMerge w:val="restart"/>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Ед. изм.</w:t>
            </w:r>
          </w:p>
        </w:tc>
        <w:tc>
          <w:tcPr>
            <w:tcW w:w="2552" w:type="dxa"/>
            <w:gridSpan w:val="3"/>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sidRPr="00673005">
              <w:rPr>
                <w:rFonts w:cs="Times New Roman"/>
                <w:szCs w:val="24"/>
              </w:rPr>
              <w:t>Значение показателя</w:t>
            </w:r>
          </w:p>
        </w:tc>
      </w:tr>
      <w:tr w:rsidR="00324BD8" w:rsidRPr="00673005" w:rsidTr="004764C8">
        <w:trPr>
          <w:trHeight w:val="147"/>
        </w:trPr>
        <w:tc>
          <w:tcPr>
            <w:tcW w:w="649" w:type="dxa"/>
            <w:vMerge/>
            <w:tcBorders>
              <w:top w:val="single" w:sz="12" w:space="0" w:color="auto"/>
              <w:left w:val="single" w:sz="12"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5696"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709" w:type="dxa"/>
            <w:vMerge/>
            <w:tcBorders>
              <w:top w:val="single" w:sz="12" w:space="0" w:color="auto"/>
              <w:left w:val="single" w:sz="4" w:space="0" w:color="auto"/>
              <w:bottom w:val="single" w:sz="4" w:space="0" w:color="auto"/>
              <w:right w:val="single" w:sz="4" w:space="0" w:color="auto"/>
            </w:tcBorders>
            <w:vAlign w:val="center"/>
            <w:hideMark/>
          </w:tcPr>
          <w:p w:rsidR="00324BD8" w:rsidRPr="00673005" w:rsidRDefault="00324BD8" w:rsidP="00C861B0">
            <w:pP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rsidR="00324BD8" w:rsidRPr="00673005" w:rsidRDefault="00324BD8" w:rsidP="00C861B0">
            <w:pPr>
              <w:jc w:val="center"/>
              <w:rPr>
                <w:rFonts w:cs="Times New Roman"/>
                <w:szCs w:val="24"/>
              </w:rPr>
            </w:pPr>
            <w:r>
              <w:rPr>
                <w:rFonts w:cs="Times New Roman"/>
                <w:szCs w:val="24"/>
              </w:rPr>
              <w:t>2018</w:t>
            </w:r>
          </w:p>
        </w:tc>
        <w:tc>
          <w:tcPr>
            <w:tcW w:w="851" w:type="dxa"/>
            <w:tcBorders>
              <w:top w:val="single" w:sz="4" w:space="0" w:color="auto"/>
              <w:left w:val="single" w:sz="4" w:space="0" w:color="auto"/>
              <w:bottom w:val="single" w:sz="4" w:space="0" w:color="auto"/>
              <w:right w:val="single" w:sz="4" w:space="0" w:color="auto"/>
            </w:tcBorders>
          </w:tcPr>
          <w:p w:rsidR="00324BD8" w:rsidRDefault="00324BD8" w:rsidP="00C861B0">
            <w:pPr>
              <w:jc w:val="center"/>
              <w:rPr>
                <w:rFonts w:cs="Times New Roman"/>
                <w:szCs w:val="24"/>
              </w:rPr>
            </w:pPr>
            <w:r>
              <w:rPr>
                <w:rFonts w:cs="Times New Roman"/>
                <w:szCs w:val="24"/>
              </w:rPr>
              <w:t>2019</w:t>
            </w:r>
          </w:p>
        </w:tc>
      </w:tr>
      <w:tr w:rsidR="004764C8" w:rsidRPr="00673005" w:rsidTr="004764C8">
        <w:trPr>
          <w:trHeight w:val="921"/>
        </w:trPr>
        <w:tc>
          <w:tcPr>
            <w:tcW w:w="64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1</w:t>
            </w:r>
          </w:p>
        </w:tc>
        <w:tc>
          <w:tcPr>
            <w:tcW w:w="5696"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Отношение заработной платы педагогических работников образовательной организации к средней заработной плате по экономике региона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100,4</w:t>
            </w:r>
          </w:p>
        </w:tc>
        <w:tc>
          <w:tcPr>
            <w:tcW w:w="850"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101,9</w:t>
            </w:r>
          </w:p>
        </w:tc>
        <w:tc>
          <w:tcPr>
            <w:tcW w:w="851"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103,9</w:t>
            </w:r>
          </w:p>
        </w:tc>
      </w:tr>
      <w:tr w:rsidR="004764C8" w:rsidRPr="00673005" w:rsidTr="004764C8">
        <w:trPr>
          <w:trHeight w:val="551"/>
        </w:trPr>
        <w:tc>
          <w:tcPr>
            <w:tcW w:w="64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2</w:t>
            </w:r>
          </w:p>
        </w:tc>
        <w:tc>
          <w:tcPr>
            <w:tcW w:w="5696"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Доля доходов организации из бюджета субъекта РФ и местного бюджета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rPr>
                <w:szCs w:val="24"/>
              </w:rPr>
            </w:pPr>
            <w:r>
              <w:rPr>
                <w:szCs w:val="24"/>
              </w:rPr>
              <w:t>94,6</w:t>
            </w:r>
          </w:p>
        </w:tc>
        <w:tc>
          <w:tcPr>
            <w:tcW w:w="850"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pPr>
            <w:r>
              <w:t>95</w:t>
            </w:r>
          </w:p>
        </w:tc>
        <w:tc>
          <w:tcPr>
            <w:tcW w:w="851"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pPr>
            <w:r>
              <w:t>94,9</w:t>
            </w:r>
          </w:p>
        </w:tc>
      </w:tr>
      <w:tr w:rsidR="004764C8" w:rsidRPr="00673005" w:rsidTr="004764C8">
        <w:trPr>
          <w:trHeight w:val="573"/>
        </w:trPr>
        <w:tc>
          <w:tcPr>
            <w:tcW w:w="649" w:type="dxa"/>
            <w:tcBorders>
              <w:top w:val="single" w:sz="4" w:space="0" w:color="auto"/>
              <w:left w:val="single" w:sz="12"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3</w:t>
            </w:r>
          </w:p>
        </w:tc>
        <w:tc>
          <w:tcPr>
            <w:tcW w:w="5696"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Доля доходов организации от образовательной деятельности в общих доходах организации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pPr>
            <w:r>
              <w:t>98,5</w:t>
            </w:r>
          </w:p>
        </w:tc>
        <w:tc>
          <w:tcPr>
            <w:tcW w:w="850"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pPr>
            <w:r>
              <w:t>98,8</w:t>
            </w:r>
          </w:p>
        </w:tc>
        <w:tc>
          <w:tcPr>
            <w:tcW w:w="851" w:type="dxa"/>
            <w:tcBorders>
              <w:top w:val="single" w:sz="4" w:space="0" w:color="auto"/>
              <w:left w:val="single" w:sz="4" w:space="0" w:color="auto"/>
              <w:bottom w:val="single" w:sz="4" w:space="0" w:color="auto"/>
              <w:right w:val="single" w:sz="4" w:space="0" w:color="auto"/>
            </w:tcBorders>
            <w:vAlign w:val="center"/>
          </w:tcPr>
          <w:p w:rsidR="004764C8" w:rsidRPr="002806D7" w:rsidRDefault="004764C8" w:rsidP="0009171F">
            <w:pPr>
              <w:jc w:val="center"/>
            </w:pPr>
            <w:r>
              <w:t>98,7</w:t>
            </w:r>
          </w:p>
        </w:tc>
      </w:tr>
      <w:tr w:rsidR="004764C8" w:rsidRPr="00673005" w:rsidTr="004764C8">
        <w:trPr>
          <w:trHeight w:val="695"/>
        </w:trPr>
        <w:tc>
          <w:tcPr>
            <w:tcW w:w="649" w:type="dxa"/>
            <w:tcBorders>
              <w:top w:val="single" w:sz="4" w:space="0" w:color="auto"/>
              <w:left w:val="single" w:sz="12" w:space="0" w:color="auto"/>
              <w:bottom w:val="single" w:sz="12"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4</w:t>
            </w:r>
          </w:p>
        </w:tc>
        <w:tc>
          <w:tcPr>
            <w:tcW w:w="5696" w:type="dxa"/>
            <w:tcBorders>
              <w:top w:val="single" w:sz="4" w:space="0" w:color="auto"/>
              <w:left w:val="single" w:sz="4" w:space="0" w:color="auto"/>
              <w:bottom w:val="single" w:sz="12" w:space="0" w:color="auto"/>
              <w:right w:val="single" w:sz="4" w:space="0" w:color="auto"/>
            </w:tcBorders>
            <w:vAlign w:val="center"/>
            <w:hideMark/>
          </w:tcPr>
          <w:p w:rsidR="004764C8" w:rsidRPr="00673005" w:rsidRDefault="004764C8" w:rsidP="00C861B0">
            <w:pPr>
              <w:jc w:val="both"/>
              <w:rPr>
                <w:rFonts w:eastAsia="Times New Roman" w:cs="Times New Roman"/>
                <w:color w:val="000000"/>
              </w:rPr>
            </w:pPr>
            <w:r w:rsidRPr="00673005">
              <w:rPr>
                <w:rFonts w:eastAsia="Times New Roman" w:cs="Times New Roman"/>
                <w:color w:val="000000"/>
              </w:rPr>
              <w:t>Доля внебюджетных средств в доходах от образовательной деятельности</w:t>
            </w:r>
          </w:p>
        </w:tc>
        <w:tc>
          <w:tcPr>
            <w:tcW w:w="709" w:type="dxa"/>
            <w:tcBorders>
              <w:top w:val="single" w:sz="4" w:space="0" w:color="auto"/>
              <w:left w:val="single" w:sz="4" w:space="0" w:color="auto"/>
              <w:bottom w:val="single" w:sz="12" w:space="0" w:color="auto"/>
              <w:right w:val="single" w:sz="4" w:space="0" w:color="auto"/>
            </w:tcBorders>
            <w:vAlign w:val="center"/>
            <w:hideMark/>
          </w:tcPr>
          <w:p w:rsidR="004764C8" w:rsidRPr="00673005" w:rsidRDefault="004764C8" w:rsidP="00C861B0">
            <w:pPr>
              <w:jc w:val="center"/>
              <w:rPr>
                <w:rFonts w:eastAsia="Times New Roman" w:cs="Times New Roman"/>
                <w:color w:val="000000"/>
              </w:rPr>
            </w:pPr>
            <w:r w:rsidRPr="00673005">
              <w:rPr>
                <w:rFonts w:eastAsia="Times New Roman" w:cs="Times New Roman"/>
                <w:color w:val="000000"/>
              </w:rPr>
              <w:t>%</w:t>
            </w:r>
          </w:p>
        </w:tc>
        <w:tc>
          <w:tcPr>
            <w:tcW w:w="851" w:type="dxa"/>
            <w:tcBorders>
              <w:top w:val="single" w:sz="4" w:space="0" w:color="auto"/>
              <w:left w:val="single" w:sz="4" w:space="0" w:color="auto"/>
              <w:bottom w:val="single" w:sz="12" w:space="0" w:color="auto"/>
              <w:right w:val="single" w:sz="4" w:space="0" w:color="auto"/>
            </w:tcBorders>
            <w:vAlign w:val="center"/>
          </w:tcPr>
          <w:p w:rsidR="004764C8" w:rsidRPr="002806D7" w:rsidRDefault="004764C8" w:rsidP="0009171F">
            <w:pPr>
              <w:jc w:val="center"/>
              <w:rPr>
                <w:szCs w:val="24"/>
              </w:rPr>
            </w:pPr>
            <w:r>
              <w:rPr>
                <w:szCs w:val="24"/>
              </w:rPr>
              <w:t>5,4</w:t>
            </w:r>
          </w:p>
        </w:tc>
        <w:tc>
          <w:tcPr>
            <w:tcW w:w="850" w:type="dxa"/>
            <w:tcBorders>
              <w:top w:val="single" w:sz="4" w:space="0" w:color="auto"/>
              <w:left w:val="single" w:sz="4" w:space="0" w:color="auto"/>
              <w:bottom w:val="single" w:sz="12" w:space="0" w:color="auto"/>
              <w:right w:val="single" w:sz="4" w:space="0" w:color="auto"/>
            </w:tcBorders>
            <w:vAlign w:val="center"/>
          </w:tcPr>
          <w:p w:rsidR="004764C8" w:rsidRPr="002806D7" w:rsidRDefault="004764C8" w:rsidP="0009171F">
            <w:pPr>
              <w:jc w:val="center"/>
              <w:rPr>
                <w:szCs w:val="24"/>
              </w:rPr>
            </w:pPr>
            <w:r>
              <w:rPr>
                <w:szCs w:val="24"/>
              </w:rPr>
              <w:t>5,0</w:t>
            </w:r>
          </w:p>
        </w:tc>
        <w:tc>
          <w:tcPr>
            <w:tcW w:w="851" w:type="dxa"/>
            <w:tcBorders>
              <w:top w:val="single" w:sz="4" w:space="0" w:color="auto"/>
              <w:left w:val="single" w:sz="4" w:space="0" w:color="auto"/>
              <w:bottom w:val="single" w:sz="12" w:space="0" w:color="auto"/>
              <w:right w:val="single" w:sz="4" w:space="0" w:color="auto"/>
            </w:tcBorders>
            <w:vAlign w:val="center"/>
          </w:tcPr>
          <w:p w:rsidR="004764C8" w:rsidRPr="002806D7" w:rsidRDefault="004764C8" w:rsidP="0009171F">
            <w:pPr>
              <w:jc w:val="center"/>
              <w:rPr>
                <w:szCs w:val="24"/>
              </w:rPr>
            </w:pPr>
            <w:r>
              <w:rPr>
                <w:szCs w:val="24"/>
              </w:rPr>
              <w:t>5,1</w:t>
            </w:r>
          </w:p>
        </w:tc>
      </w:tr>
    </w:tbl>
    <w:p w:rsidR="00F96E78" w:rsidRDefault="00F96E78" w:rsidP="00004924">
      <w:pPr>
        <w:spacing w:after="0" w:line="240" w:lineRule="auto"/>
        <w:ind w:firstLine="709"/>
        <w:contextualSpacing/>
        <w:jc w:val="both"/>
        <w:rPr>
          <w:rFonts w:eastAsiaTheme="minorHAnsi" w:cs="Times New Roman"/>
          <w:b/>
          <w:szCs w:val="24"/>
          <w:lang w:eastAsia="en-US"/>
        </w:rPr>
      </w:pPr>
    </w:p>
    <w:p w:rsidR="00004924" w:rsidRDefault="00004924" w:rsidP="00004924">
      <w:pPr>
        <w:spacing w:after="0" w:line="240" w:lineRule="auto"/>
        <w:ind w:firstLine="709"/>
        <w:contextualSpacing/>
        <w:jc w:val="both"/>
        <w:rPr>
          <w:rFonts w:eastAsiaTheme="minorHAnsi" w:cs="Times New Roman"/>
          <w:b/>
          <w:szCs w:val="24"/>
          <w:lang w:eastAsia="en-US"/>
        </w:rPr>
      </w:pPr>
      <w:r>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9</w:t>
      </w:r>
      <w:r>
        <w:rPr>
          <w:rFonts w:eastAsiaTheme="minorHAnsi" w:cs="Times New Roman"/>
          <w:b/>
          <w:szCs w:val="24"/>
          <w:lang w:eastAsia="en-US"/>
        </w:rPr>
        <w:t>.2</w:t>
      </w:r>
      <w:r w:rsidRPr="00F8188D">
        <w:rPr>
          <w:rFonts w:eastAsiaTheme="minorHAnsi" w:cs="Times New Roman"/>
          <w:b/>
          <w:szCs w:val="24"/>
          <w:lang w:eastAsia="en-US"/>
        </w:rPr>
        <w:t xml:space="preserve"> Темпы роста доходов от реализации образовательных программ </w:t>
      </w:r>
      <w:r>
        <w:rPr>
          <w:rFonts w:cs="Times New Roman"/>
          <w:b/>
          <w:szCs w:val="24"/>
        </w:rPr>
        <w:t>ГБПОУ РО «</w:t>
      </w:r>
      <w:r w:rsidR="0012149E">
        <w:rPr>
          <w:rFonts w:eastAsiaTheme="minorHAnsi" w:cs="Times New Roman"/>
          <w:b/>
          <w:szCs w:val="24"/>
          <w:lang w:eastAsia="en-US"/>
        </w:rPr>
        <w:t>Красносулинский колледж промышленных технологий</w:t>
      </w:r>
      <w:r w:rsidRPr="00F8188D">
        <w:rPr>
          <w:rFonts w:cs="Times New Roman"/>
          <w:b/>
          <w:szCs w:val="24"/>
        </w:rPr>
        <w:t>»</w:t>
      </w:r>
      <w:r w:rsidRPr="00F8188D">
        <w:rPr>
          <w:rFonts w:eastAsiaTheme="minorHAnsi" w:cs="Times New Roman"/>
          <w:b/>
          <w:szCs w:val="24"/>
          <w:lang w:eastAsia="en-US"/>
        </w:rPr>
        <w:t>по типам конечных потребителей</w:t>
      </w:r>
    </w:p>
    <w:p w:rsidR="004764C8" w:rsidRPr="004E33B1" w:rsidRDefault="004764C8" w:rsidP="00004924">
      <w:pPr>
        <w:spacing w:after="0" w:line="240" w:lineRule="auto"/>
        <w:ind w:firstLine="709"/>
        <w:contextualSpacing/>
        <w:jc w:val="both"/>
        <w:rPr>
          <w:rFonts w:eastAsiaTheme="minorHAnsi" w:cs="Times New Roman"/>
          <w:b/>
          <w:szCs w:val="24"/>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276"/>
        <w:gridCol w:w="1985"/>
        <w:gridCol w:w="1701"/>
        <w:gridCol w:w="1417"/>
        <w:gridCol w:w="1134"/>
        <w:gridCol w:w="851"/>
      </w:tblGrid>
      <w:tr w:rsidR="004764C8" w:rsidRPr="002806D7" w:rsidTr="0086060C">
        <w:tc>
          <w:tcPr>
            <w:tcW w:w="1242" w:type="dxa"/>
            <w:vMerge w:val="restart"/>
            <w:tcBorders>
              <w:top w:val="single" w:sz="12" w:space="0" w:color="auto"/>
              <w:left w:val="single" w:sz="12" w:space="0" w:color="auto"/>
              <w:bottom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6"/>
                <w:szCs w:val="16"/>
                <w:lang w:eastAsia="en-US"/>
              </w:rPr>
              <w:t>Тип конечных потребителей</w:t>
            </w:r>
            <w:r w:rsidRPr="002806D7">
              <w:rPr>
                <w:sz w:val="18"/>
                <w:szCs w:val="18"/>
                <w:lang w:eastAsia="en-US"/>
              </w:rPr>
              <w:t>*</w:t>
            </w:r>
          </w:p>
        </w:tc>
        <w:tc>
          <w:tcPr>
            <w:tcW w:w="1276" w:type="dxa"/>
            <w:vMerge w:val="restart"/>
            <w:tcBorders>
              <w:top w:val="single" w:sz="12" w:space="0" w:color="auto"/>
              <w:bottom w:val="single" w:sz="12" w:space="0" w:color="auto"/>
            </w:tcBorders>
            <w:vAlign w:val="center"/>
          </w:tcPr>
          <w:p w:rsidR="004764C8" w:rsidRPr="002806D7" w:rsidRDefault="004764C8" w:rsidP="0009171F">
            <w:pPr>
              <w:spacing w:after="0" w:line="240" w:lineRule="auto"/>
              <w:jc w:val="center"/>
              <w:rPr>
                <w:sz w:val="16"/>
                <w:szCs w:val="16"/>
                <w:lang w:eastAsia="en-US"/>
              </w:rPr>
            </w:pPr>
            <w:r w:rsidRPr="002806D7">
              <w:rPr>
                <w:sz w:val="16"/>
                <w:szCs w:val="16"/>
                <w:lang w:eastAsia="en-US"/>
              </w:rPr>
              <w:t>Источник финансового обеспечения**</w:t>
            </w:r>
          </w:p>
        </w:tc>
        <w:tc>
          <w:tcPr>
            <w:tcW w:w="3686" w:type="dxa"/>
            <w:gridSpan w:val="2"/>
            <w:tcBorders>
              <w:top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Образовательная программа</w:t>
            </w:r>
          </w:p>
        </w:tc>
        <w:tc>
          <w:tcPr>
            <w:tcW w:w="1417" w:type="dxa"/>
            <w:vMerge w:val="restart"/>
            <w:tcBorders>
              <w:top w:val="single" w:sz="12" w:space="0" w:color="auto"/>
              <w:bottom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Доход за</w:t>
            </w:r>
          </w:p>
          <w:p w:rsidR="004764C8" w:rsidRPr="002806D7" w:rsidRDefault="004764C8" w:rsidP="0009171F">
            <w:pPr>
              <w:spacing w:after="0" w:line="240" w:lineRule="auto"/>
              <w:jc w:val="center"/>
              <w:rPr>
                <w:sz w:val="18"/>
                <w:szCs w:val="18"/>
                <w:lang w:eastAsia="en-US"/>
              </w:rPr>
            </w:pPr>
            <w:r w:rsidRPr="002806D7">
              <w:rPr>
                <w:sz w:val="18"/>
                <w:szCs w:val="18"/>
                <w:lang w:eastAsia="en-US"/>
              </w:rPr>
              <w:t>2018, тыс.руб.</w:t>
            </w:r>
          </w:p>
        </w:tc>
        <w:tc>
          <w:tcPr>
            <w:tcW w:w="1134" w:type="dxa"/>
            <w:vMerge w:val="restart"/>
            <w:tcBorders>
              <w:top w:val="single" w:sz="12" w:space="0" w:color="auto"/>
              <w:bottom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Доход за 2019, тыс. руб.</w:t>
            </w:r>
          </w:p>
        </w:tc>
        <w:tc>
          <w:tcPr>
            <w:tcW w:w="851" w:type="dxa"/>
            <w:vMerge w:val="restart"/>
            <w:tcBorders>
              <w:top w:val="single" w:sz="12" w:space="0" w:color="auto"/>
              <w:bottom w:val="single" w:sz="12" w:space="0" w:color="auto"/>
              <w:right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Темпы роста ОО, %</w:t>
            </w:r>
          </w:p>
        </w:tc>
      </w:tr>
      <w:tr w:rsidR="004764C8" w:rsidRPr="002806D7" w:rsidTr="0086060C">
        <w:tc>
          <w:tcPr>
            <w:tcW w:w="1242" w:type="dxa"/>
            <w:vMerge/>
            <w:tcBorders>
              <w:top w:val="single" w:sz="12" w:space="0" w:color="auto"/>
              <w:left w:val="single" w:sz="12" w:space="0" w:color="auto"/>
              <w:bottom w:val="single" w:sz="12" w:space="0" w:color="auto"/>
            </w:tcBorders>
            <w:vAlign w:val="center"/>
          </w:tcPr>
          <w:p w:rsidR="004764C8" w:rsidRPr="002806D7" w:rsidRDefault="004764C8" w:rsidP="0009171F">
            <w:pPr>
              <w:spacing w:after="0" w:line="240" w:lineRule="auto"/>
              <w:rPr>
                <w:sz w:val="18"/>
                <w:szCs w:val="18"/>
                <w:lang w:eastAsia="en-US"/>
              </w:rPr>
            </w:pPr>
          </w:p>
        </w:tc>
        <w:tc>
          <w:tcPr>
            <w:tcW w:w="1276" w:type="dxa"/>
            <w:vMerge/>
            <w:tcBorders>
              <w:top w:val="single" w:sz="12" w:space="0" w:color="auto"/>
              <w:bottom w:val="single" w:sz="12" w:space="0" w:color="auto"/>
            </w:tcBorders>
            <w:vAlign w:val="center"/>
          </w:tcPr>
          <w:p w:rsidR="004764C8" w:rsidRPr="002806D7" w:rsidRDefault="004764C8" w:rsidP="0009171F">
            <w:pPr>
              <w:spacing w:after="0" w:line="240" w:lineRule="auto"/>
              <w:rPr>
                <w:sz w:val="18"/>
                <w:szCs w:val="18"/>
                <w:lang w:eastAsia="en-US"/>
              </w:rPr>
            </w:pPr>
          </w:p>
        </w:tc>
        <w:tc>
          <w:tcPr>
            <w:tcW w:w="1985" w:type="dxa"/>
            <w:tcBorders>
              <w:bottom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Наименование</w:t>
            </w:r>
          </w:p>
        </w:tc>
        <w:tc>
          <w:tcPr>
            <w:tcW w:w="1701" w:type="dxa"/>
            <w:tcBorders>
              <w:bottom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Тип***</w:t>
            </w:r>
          </w:p>
          <w:p w:rsidR="004764C8" w:rsidRPr="002806D7" w:rsidRDefault="004764C8" w:rsidP="0009171F">
            <w:pPr>
              <w:spacing w:after="0" w:line="240" w:lineRule="auto"/>
              <w:jc w:val="center"/>
              <w:rPr>
                <w:sz w:val="18"/>
                <w:szCs w:val="18"/>
                <w:lang w:eastAsia="en-US"/>
              </w:rPr>
            </w:pPr>
            <w:r w:rsidRPr="002806D7">
              <w:rPr>
                <w:sz w:val="18"/>
                <w:szCs w:val="18"/>
                <w:lang w:eastAsia="en-US"/>
              </w:rPr>
              <w:t>(ДО / ООП / ДПО / ПО)</w:t>
            </w:r>
          </w:p>
        </w:tc>
        <w:tc>
          <w:tcPr>
            <w:tcW w:w="1417" w:type="dxa"/>
            <w:vMerge/>
            <w:tcBorders>
              <w:top w:val="single" w:sz="12" w:space="0" w:color="auto"/>
              <w:bottom w:val="single" w:sz="12" w:space="0" w:color="auto"/>
            </w:tcBorders>
            <w:vAlign w:val="center"/>
          </w:tcPr>
          <w:p w:rsidR="004764C8" w:rsidRPr="002806D7" w:rsidRDefault="004764C8" w:rsidP="0009171F">
            <w:pPr>
              <w:spacing w:after="0" w:line="240" w:lineRule="auto"/>
              <w:rPr>
                <w:sz w:val="18"/>
                <w:szCs w:val="18"/>
                <w:lang w:eastAsia="en-US"/>
              </w:rPr>
            </w:pPr>
          </w:p>
        </w:tc>
        <w:tc>
          <w:tcPr>
            <w:tcW w:w="1134" w:type="dxa"/>
            <w:vMerge/>
            <w:tcBorders>
              <w:top w:val="single" w:sz="12" w:space="0" w:color="auto"/>
              <w:bottom w:val="single" w:sz="12" w:space="0" w:color="auto"/>
            </w:tcBorders>
            <w:vAlign w:val="center"/>
          </w:tcPr>
          <w:p w:rsidR="004764C8" w:rsidRPr="002806D7" w:rsidRDefault="004764C8" w:rsidP="0009171F">
            <w:pPr>
              <w:spacing w:after="0" w:line="240" w:lineRule="auto"/>
              <w:rPr>
                <w:sz w:val="18"/>
                <w:szCs w:val="18"/>
                <w:lang w:eastAsia="en-US"/>
              </w:rPr>
            </w:pPr>
          </w:p>
        </w:tc>
        <w:tc>
          <w:tcPr>
            <w:tcW w:w="851" w:type="dxa"/>
            <w:vMerge/>
            <w:tcBorders>
              <w:top w:val="single" w:sz="12" w:space="0" w:color="auto"/>
              <w:bottom w:val="single" w:sz="12" w:space="0" w:color="auto"/>
              <w:right w:val="single" w:sz="12" w:space="0" w:color="auto"/>
            </w:tcBorders>
            <w:vAlign w:val="center"/>
          </w:tcPr>
          <w:p w:rsidR="004764C8" w:rsidRPr="002806D7" w:rsidRDefault="004764C8" w:rsidP="0009171F">
            <w:pPr>
              <w:spacing w:after="0" w:line="240" w:lineRule="auto"/>
              <w:rPr>
                <w:sz w:val="18"/>
                <w:szCs w:val="18"/>
                <w:lang w:eastAsia="en-US"/>
              </w:rPr>
            </w:pPr>
          </w:p>
        </w:tc>
      </w:tr>
      <w:tr w:rsidR="004764C8" w:rsidRPr="002806D7" w:rsidTr="0086060C">
        <w:trPr>
          <w:trHeight w:val="314"/>
        </w:trPr>
        <w:tc>
          <w:tcPr>
            <w:tcW w:w="1242" w:type="dxa"/>
            <w:vMerge w:val="restart"/>
            <w:tcBorders>
              <w:top w:val="single" w:sz="12" w:space="0" w:color="auto"/>
              <w:left w:val="single" w:sz="12" w:space="0" w:color="auto"/>
              <w:bottom w:val="single" w:sz="12" w:space="0" w:color="auto"/>
            </w:tcBorders>
            <w:vAlign w:val="center"/>
          </w:tcPr>
          <w:p w:rsidR="004764C8" w:rsidRPr="002806D7" w:rsidRDefault="004764C8" w:rsidP="0009171F">
            <w:pPr>
              <w:spacing w:after="0" w:line="240" w:lineRule="auto"/>
              <w:jc w:val="both"/>
              <w:rPr>
                <w:sz w:val="14"/>
                <w:szCs w:val="14"/>
                <w:lang w:eastAsia="en-US"/>
              </w:rPr>
            </w:pPr>
            <w:r w:rsidRPr="002806D7">
              <w:rPr>
                <w:sz w:val="14"/>
                <w:szCs w:val="14"/>
                <w:lang w:eastAsia="en-US"/>
              </w:rPr>
              <w:t>Студенты СПО</w:t>
            </w:r>
          </w:p>
        </w:tc>
        <w:tc>
          <w:tcPr>
            <w:tcW w:w="1276" w:type="dxa"/>
            <w:tcBorders>
              <w:top w:val="single" w:sz="12" w:space="0" w:color="auto"/>
              <w:bottom w:val="single" w:sz="4"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ГЗ</w:t>
            </w:r>
          </w:p>
        </w:tc>
        <w:tc>
          <w:tcPr>
            <w:tcW w:w="1985" w:type="dxa"/>
            <w:tcBorders>
              <w:top w:val="single" w:sz="12" w:space="0" w:color="auto"/>
              <w:bottom w:val="single" w:sz="4" w:space="0" w:color="auto"/>
            </w:tcBorders>
            <w:vAlign w:val="center"/>
          </w:tcPr>
          <w:p w:rsidR="004764C8" w:rsidRPr="002806D7" w:rsidRDefault="004764C8" w:rsidP="0009171F">
            <w:pPr>
              <w:spacing w:after="0" w:line="240" w:lineRule="auto"/>
              <w:jc w:val="both"/>
              <w:rPr>
                <w:sz w:val="18"/>
                <w:szCs w:val="18"/>
                <w:lang w:eastAsia="en-US"/>
              </w:rPr>
            </w:pPr>
            <w:r w:rsidRPr="00473616">
              <w:rPr>
                <w:sz w:val="18"/>
                <w:szCs w:val="18"/>
              </w:rPr>
              <w:t>Образовательная программа среднего профессионального образования – программа подготовки квалифицированных рабочих, служащих, программы подготовки специалистов среднего звена.</w:t>
            </w:r>
          </w:p>
        </w:tc>
        <w:tc>
          <w:tcPr>
            <w:tcW w:w="1701" w:type="dxa"/>
            <w:tcBorders>
              <w:top w:val="single" w:sz="12" w:space="0" w:color="auto"/>
              <w:bottom w:val="single" w:sz="4"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ООП</w:t>
            </w:r>
          </w:p>
        </w:tc>
        <w:tc>
          <w:tcPr>
            <w:tcW w:w="1417" w:type="dxa"/>
            <w:tcBorders>
              <w:top w:val="single" w:sz="12" w:space="0" w:color="auto"/>
              <w:bottom w:val="single" w:sz="4"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40505,6</w:t>
            </w:r>
          </w:p>
        </w:tc>
        <w:tc>
          <w:tcPr>
            <w:tcW w:w="1134" w:type="dxa"/>
            <w:tcBorders>
              <w:top w:val="single" w:sz="12" w:space="0" w:color="auto"/>
              <w:bottom w:val="single" w:sz="4"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42728,9</w:t>
            </w:r>
          </w:p>
        </w:tc>
        <w:tc>
          <w:tcPr>
            <w:tcW w:w="851" w:type="dxa"/>
            <w:tcBorders>
              <w:top w:val="single" w:sz="12" w:space="0" w:color="auto"/>
              <w:bottom w:val="single" w:sz="4" w:space="0" w:color="auto"/>
              <w:right w:val="single" w:sz="12"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105,5</w:t>
            </w:r>
          </w:p>
        </w:tc>
      </w:tr>
      <w:tr w:rsidR="004764C8" w:rsidRPr="002806D7" w:rsidTr="0086060C">
        <w:trPr>
          <w:trHeight w:val="444"/>
        </w:trPr>
        <w:tc>
          <w:tcPr>
            <w:tcW w:w="1242" w:type="dxa"/>
            <w:vMerge/>
            <w:tcBorders>
              <w:top w:val="single" w:sz="12" w:space="0" w:color="auto"/>
              <w:left w:val="single" w:sz="12" w:space="0" w:color="auto"/>
              <w:bottom w:val="single" w:sz="12" w:space="0" w:color="auto"/>
            </w:tcBorders>
            <w:vAlign w:val="center"/>
          </w:tcPr>
          <w:p w:rsidR="004764C8" w:rsidRPr="002806D7" w:rsidRDefault="004764C8" w:rsidP="0009171F">
            <w:pPr>
              <w:spacing w:after="0" w:line="240" w:lineRule="auto"/>
              <w:rPr>
                <w:sz w:val="14"/>
                <w:szCs w:val="14"/>
                <w:lang w:eastAsia="en-US"/>
              </w:rPr>
            </w:pPr>
          </w:p>
        </w:tc>
        <w:tc>
          <w:tcPr>
            <w:tcW w:w="1276" w:type="dxa"/>
            <w:tcBorders>
              <w:top w:val="single" w:sz="4"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ОУ</w:t>
            </w:r>
          </w:p>
        </w:tc>
        <w:tc>
          <w:tcPr>
            <w:tcW w:w="1985" w:type="dxa"/>
            <w:tcBorders>
              <w:top w:val="single" w:sz="4" w:space="0" w:color="auto"/>
              <w:bottom w:val="single" w:sz="8" w:space="0" w:color="auto"/>
            </w:tcBorders>
            <w:vAlign w:val="center"/>
          </w:tcPr>
          <w:p w:rsidR="004764C8" w:rsidRPr="001E3E09" w:rsidRDefault="004764C8" w:rsidP="0009171F">
            <w:pPr>
              <w:widowControl w:val="0"/>
              <w:autoSpaceDE w:val="0"/>
              <w:autoSpaceDN w:val="0"/>
              <w:adjustRightInd w:val="0"/>
              <w:spacing w:after="0" w:line="235" w:lineRule="auto"/>
              <w:jc w:val="both"/>
              <w:rPr>
                <w:sz w:val="18"/>
                <w:szCs w:val="18"/>
              </w:rPr>
            </w:pPr>
            <w:r w:rsidRPr="001E3E09">
              <w:rPr>
                <w:sz w:val="18"/>
                <w:szCs w:val="18"/>
              </w:rPr>
              <w:t xml:space="preserve">Образовательная программа среднего профессионального образования – программа подготовки квалифицированных рабочих, служащих, программы подготовки специалистов среднего звена. </w:t>
            </w:r>
          </w:p>
          <w:p w:rsidR="004764C8" w:rsidRPr="002806D7" w:rsidRDefault="004764C8" w:rsidP="0009171F">
            <w:pPr>
              <w:spacing w:after="0" w:line="240" w:lineRule="auto"/>
              <w:rPr>
                <w:sz w:val="18"/>
                <w:szCs w:val="18"/>
                <w:lang w:eastAsia="en-US"/>
              </w:rPr>
            </w:pPr>
            <w:r w:rsidRPr="001E3E09">
              <w:rPr>
                <w:sz w:val="18"/>
                <w:szCs w:val="18"/>
              </w:rPr>
              <w:t xml:space="preserve">Основная программа профессионального обучения – программа профессиональной подготовки по профессиям рабочих, должностям </w:t>
            </w:r>
            <w:r w:rsidRPr="001E3E09">
              <w:rPr>
                <w:sz w:val="18"/>
                <w:szCs w:val="18"/>
              </w:rPr>
              <w:lastRenderedPageBreak/>
              <w:t>служащих, программы переподготовки рабочих, служащих, программы повышения квалификации рабочих, служащих</w:t>
            </w:r>
          </w:p>
        </w:tc>
        <w:tc>
          <w:tcPr>
            <w:tcW w:w="1701" w:type="dxa"/>
            <w:tcBorders>
              <w:top w:val="single" w:sz="4" w:space="0" w:color="auto"/>
              <w:bottom w:val="single" w:sz="8"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lastRenderedPageBreak/>
              <w:t>ДПО, ООП, ПО</w:t>
            </w:r>
          </w:p>
        </w:tc>
        <w:tc>
          <w:tcPr>
            <w:tcW w:w="1417" w:type="dxa"/>
            <w:tcBorders>
              <w:top w:val="single" w:sz="4" w:space="0" w:color="auto"/>
            </w:tcBorders>
            <w:vAlign w:val="center"/>
          </w:tcPr>
          <w:p w:rsidR="004764C8" w:rsidRPr="002806D7" w:rsidRDefault="00634886" w:rsidP="0009171F">
            <w:pPr>
              <w:spacing w:after="0" w:line="240" w:lineRule="auto"/>
              <w:jc w:val="center"/>
              <w:rPr>
                <w:sz w:val="18"/>
                <w:szCs w:val="18"/>
                <w:lang w:eastAsia="en-US"/>
              </w:rPr>
            </w:pPr>
            <w:r>
              <w:rPr>
                <w:sz w:val="18"/>
                <w:szCs w:val="18"/>
                <w:lang w:eastAsia="en-US"/>
              </w:rPr>
              <w:t>2428,6</w:t>
            </w:r>
          </w:p>
        </w:tc>
        <w:tc>
          <w:tcPr>
            <w:tcW w:w="1134" w:type="dxa"/>
            <w:tcBorders>
              <w:top w:val="single" w:sz="4" w:space="0" w:color="auto"/>
            </w:tcBorders>
            <w:vAlign w:val="center"/>
          </w:tcPr>
          <w:p w:rsidR="004764C8" w:rsidRPr="002806D7" w:rsidRDefault="00634886" w:rsidP="0009171F">
            <w:pPr>
              <w:spacing w:after="0" w:line="240" w:lineRule="auto"/>
              <w:jc w:val="center"/>
              <w:rPr>
                <w:sz w:val="18"/>
                <w:szCs w:val="18"/>
                <w:lang w:eastAsia="en-US"/>
              </w:rPr>
            </w:pPr>
            <w:r>
              <w:rPr>
                <w:sz w:val="18"/>
                <w:szCs w:val="18"/>
                <w:lang w:eastAsia="en-US"/>
              </w:rPr>
              <w:t>2445,8</w:t>
            </w:r>
          </w:p>
        </w:tc>
        <w:tc>
          <w:tcPr>
            <w:tcW w:w="851" w:type="dxa"/>
            <w:tcBorders>
              <w:top w:val="single" w:sz="4" w:space="0" w:color="auto"/>
              <w:right w:val="single" w:sz="12"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100,7</w:t>
            </w:r>
          </w:p>
        </w:tc>
      </w:tr>
      <w:tr w:rsidR="004764C8" w:rsidRPr="002806D7" w:rsidTr="0086060C">
        <w:tc>
          <w:tcPr>
            <w:tcW w:w="1242" w:type="dxa"/>
            <w:vMerge w:val="restart"/>
            <w:tcBorders>
              <w:top w:val="single" w:sz="12" w:space="0" w:color="auto"/>
              <w:left w:val="single" w:sz="12" w:space="0" w:color="auto"/>
              <w:bottom w:val="single" w:sz="12" w:space="0" w:color="auto"/>
            </w:tcBorders>
            <w:vAlign w:val="center"/>
          </w:tcPr>
          <w:p w:rsidR="004764C8" w:rsidRPr="002806D7" w:rsidRDefault="004764C8" w:rsidP="0009171F">
            <w:pPr>
              <w:spacing w:after="0" w:line="240" w:lineRule="auto"/>
              <w:jc w:val="both"/>
              <w:rPr>
                <w:sz w:val="14"/>
                <w:szCs w:val="14"/>
                <w:lang w:eastAsia="en-US"/>
              </w:rPr>
            </w:pPr>
            <w:r w:rsidRPr="002806D7">
              <w:rPr>
                <w:sz w:val="14"/>
                <w:szCs w:val="14"/>
                <w:lang w:eastAsia="en-US"/>
              </w:rPr>
              <w:lastRenderedPageBreak/>
              <w:t>Взрослое население</w:t>
            </w:r>
          </w:p>
        </w:tc>
        <w:tc>
          <w:tcPr>
            <w:tcW w:w="1276" w:type="dxa"/>
            <w:tcBorders>
              <w:top w:val="single" w:sz="12" w:space="0" w:color="auto"/>
            </w:tcBorders>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ГЗ</w:t>
            </w:r>
          </w:p>
        </w:tc>
        <w:tc>
          <w:tcPr>
            <w:tcW w:w="1985" w:type="dxa"/>
            <w:vMerge w:val="restart"/>
            <w:tcBorders>
              <w:top w:val="single" w:sz="12" w:space="0" w:color="auto"/>
              <w:bottom w:val="single" w:sz="8"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w:t>
            </w:r>
          </w:p>
        </w:tc>
        <w:tc>
          <w:tcPr>
            <w:tcW w:w="1701" w:type="dxa"/>
            <w:vMerge w:val="restart"/>
            <w:tcBorders>
              <w:top w:val="single" w:sz="12" w:space="0" w:color="auto"/>
              <w:bottom w:val="single" w:sz="8"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w:t>
            </w:r>
          </w:p>
        </w:tc>
        <w:tc>
          <w:tcPr>
            <w:tcW w:w="1417" w:type="dxa"/>
            <w:vMerge w:val="restart"/>
            <w:tcBorders>
              <w:top w:val="single" w:sz="12"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0</w:t>
            </w:r>
          </w:p>
        </w:tc>
        <w:tc>
          <w:tcPr>
            <w:tcW w:w="1134" w:type="dxa"/>
            <w:vMerge w:val="restart"/>
            <w:tcBorders>
              <w:top w:val="single" w:sz="12"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0</w:t>
            </w:r>
          </w:p>
        </w:tc>
        <w:tc>
          <w:tcPr>
            <w:tcW w:w="851" w:type="dxa"/>
            <w:vMerge w:val="restart"/>
            <w:tcBorders>
              <w:top w:val="single" w:sz="12" w:space="0" w:color="auto"/>
              <w:right w:val="single" w:sz="12" w:space="0" w:color="auto"/>
            </w:tcBorders>
            <w:vAlign w:val="center"/>
          </w:tcPr>
          <w:p w:rsidR="004764C8" w:rsidRPr="002806D7" w:rsidRDefault="004764C8" w:rsidP="0009171F">
            <w:pPr>
              <w:spacing w:after="0" w:line="240" w:lineRule="auto"/>
              <w:jc w:val="center"/>
              <w:rPr>
                <w:sz w:val="18"/>
                <w:szCs w:val="18"/>
                <w:lang w:eastAsia="en-US"/>
              </w:rPr>
            </w:pPr>
            <w:r>
              <w:rPr>
                <w:sz w:val="18"/>
                <w:szCs w:val="18"/>
                <w:lang w:eastAsia="en-US"/>
              </w:rPr>
              <w:t>0</w:t>
            </w:r>
          </w:p>
        </w:tc>
      </w:tr>
      <w:tr w:rsidR="004764C8" w:rsidRPr="002806D7" w:rsidTr="0086060C">
        <w:trPr>
          <w:trHeight w:val="444"/>
        </w:trPr>
        <w:tc>
          <w:tcPr>
            <w:tcW w:w="1242" w:type="dxa"/>
            <w:vMerge/>
            <w:tcBorders>
              <w:top w:val="single" w:sz="12" w:space="0" w:color="auto"/>
              <w:left w:val="single" w:sz="12" w:space="0" w:color="auto"/>
              <w:bottom w:val="single" w:sz="12" w:space="0" w:color="auto"/>
            </w:tcBorders>
            <w:vAlign w:val="center"/>
          </w:tcPr>
          <w:p w:rsidR="004764C8" w:rsidRPr="002806D7" w:rsidRDefault="004764C8" w:rsidP="0009171F">
            <w:pPr>
              <w:spacing w:after="0" w:line="240" w:lineRule="auto"/>
              <w:rPr>
                <w:sz w:val="18"/>
                <w:szCs w:val="18"/>
                <w:lang w:eastAsia="en-US"/>
              </w:rPr>
            </w:pPr>
          </w:p>
        </w:tc>
        <w:tc>
          <w:tcPr>
            <w:tcW w:w="1276" w:type="dxa"/>
            <w:vAlign w:val="center"/>
          </w:tcPr>
          <w:p w:rsidR="004764C8" w:rsidRPr="002806D7" w:rsidRDefault="004764C8" w:rsidP="0009171F">
            <w:pPr>
              <w:spacing w:after="0" w:line="240" w:lineRule="auto"/>
              <w:jc w:val="center"/>
              <w:rPr>
                <w:sz w:val="18"/>
                <w:szCs w:val="18"/>
                <w:lang w:eastAsia="en-US"/>
              </w:rPr>
            </w:pPr>
            <w:r w:rsidRPr="002806D7">
              <w:rPr>
                <w:sz w:val="18"/>
                <w:szCs w:val="18"/>
                <w:lang w:eastAsia="en-US"/>
              </w:rPr>
              <w:t>ОУ</w:t>
            </w:r>
          </w:p>
        </w:tc>
        <w:tc>
          <w:tcPr>
            <w:tcW w:w="1985" w:type="dxa"/>
            <w:vMerge/>
            <w:tcBorders>
              <w:top w:val="single" w:sz="12" w:space="0" w:color="auto"/>
              <w:bottom w:val="single" w:sz="8" w:space="0" w:color="auto"/>
            </w:tcBorders>
            <w:vAlign w:val="center"/>
          </w:tcPr>
          <w:p w:rsidR="004764C8" w:rsidRPr="002806D7" w:rsidRDefault="004764C8" w:rsidP="0009171F">
            <w:pPr>
              <w:spacing w:after="0" w:line="240" w:lineRule="auto"/>
              <w:rPr>
                <w:sz w:val="18"/>
                <w:szCs w:val="18"/>
                <w:lang w:eastAsia="en-US"/>
              </w:rPr>
            </w:pPr>
          </w:p>
        </w:tc>
        <w:tc>
          <w:tcPr>
            <w:tcW w:w="1701" w:type="dxa"/>
            <w:vMerge/>
            <w:tcBorders>
              <w:top w:val="single" w:sz="12" w:space="0" w:color="auto"/>
              <w:bottom w:val="single" w:sz="8" w:space="0" w:color="auto"/>
            </w:tcBorders>
            <w:vAlign w:val="center"/>
          </w:tcPr>
          <w:p w:rsidR="004764C8" w:rsidRPr="002806D7" w:rsidRDefault="004764C8" w:rsidP="0009171F">
            <w:pPr>
              <w:spacing w:after="0" w:line="240" w:lineRule="auto"/>
              <w:rPr>
                <w:sz w:val="18"/>
                <w:szCs w:val="18"/>
                <w:lang w:eastAsia="en-US"/>
              </w:rPr>
            </w:pPr>
          </w:p>
        </w:tc>
        <w:tc>
          <w:tcPr>
            <w:tcW w:w="1417" w:type="dxa"/>
            <w:vMerge/>
            <w:vAlign w:val="center"/>
          </w:tcPr>
          <w:p w:rsidR="004764C8" w:rsidRPr="002806D7" w:rsidRDefault="004764C8" w:rsidP="0009171F">
            <w:pPr>
              <w:spacing w:after="0" w:line="240" w:lineRule="auto"/>
              <w:jc w:val="center"/>
              <w:rPr>
                <w:sz w:val="18"/>
                <w:szCs w:val="18"/>
                <w:lang w:eastAsia="en-US"/>
              </w:rPr>
            </w:pPr>
          </w:p>
        </w:tc>
        <w:tc>
          <w:tcPr>
            <w:tcW w:w="1134" w:type="dxa"/>
            <w:vMerge/>
            <w:vAlign w:val="center"/>
          </w:tcPr>
          <w:p w:rsidR="004764C8" w:rsidRPr="002806D7" w:rsidRDefault="004764C8" w:rsidP="0009171F">
            <w:pPr>
              <w:spacing w:after="0" w:line="240" w:lineRule="auto"/>
              <w:jc w:val="center"/>
              <w:rPr>
                <w:sz w:val="18"/>
                <w:szCs w:val="18"/>
                <w:lang w:eastAsia="en-US"/>
              </w:rPr>
            </w:pPr>
          </w:p>
        </w:tc>
        <w:tc>
          <w:tcPr>
            <w:tcW w:w="851" w:type="dxa"/>
            <w:vMerge/>
            <w:tcBorders>
              <w:right w:val="single" w:sz="12" w:space="0" w:color="auto"/>
            </w:tcBorders>
            <w:vAlign w:val="center"/>
          </w:tcPr>
          <w:p w:rsidR="004764C8" w:rsidRPr="002806D7" w:rsidRDefault="004764C8" w:rsidP="0009171F">
            <w:pPr>
              <w:spacing w:after="0" w:line="240" w:lineRule="auto"/>
              <w:jc w:val="center"/>
              <w:rPr>
                <w:sz w:val="18"/>
                <w:szCs w:val="18"/>
                <w:lang w:eastAsia="en-US"/>
              </w:rPr>
            </w:pPr>
          </w:p>
        </w:tc>
      </w:tr>
    </w:tbl>
    <w:p w:rsidR="00004924" w:rsidRPr="004E33B1" w:rsidRDefault="00004924" w:rsidP="00004924">
      <w:pPr>
        <w:spacing w:after="0" w:line="240" w:lineRule="auto"/>
        <w:contextualSpacing/>
        <w:jc w:val="both"/>
        <w:rPr>
          <w:rFonts w:eastAsiaTheme="minorHAnsi" w:cs="Times New Roman"/>
          <w:b/>
          <w:szCs w:val="24"/>
          <w:lang w:eastAsia="en-US"/>
        </w:rPr>
      </w:pPr>
    </w:p>
    <w:p w:rsidR="00004924" w:rsidRPr="004E33B1" w:rsidRDefault="00004924" w:rsidP="00004924">
      <w:pPr>
        <w:spacing w:after="0" w:line="240" w:lineRule="auto"/>
        <w:ind w:right="-284" w:firstLine="709"/>
        <w:contextualSpacing/>
        <w:jc w:val="both"/>
        <w:rPr>
          <w:rFonts w:eastAsiaTheme="minorHAnsi" w:cs="Times New Roman"/>
          <w:b/>
          <w:szCs w:val="24"/>
          <w:lang w:eastAsia="en-US"/>
        </w:rPr>
      </w:pPr>
      <w:r>
        <w:rPr>
          <w:rFonts w:eastAsiaTheme="minorHAnsi" w:cs="Times New Roman"/>
          <w:b/>
          <w:szCs w:val="24"/>
          <w:lang w:eastAsia="en-US"/>
        </w:rPr>
        <w:t xml:space="preserve">Таблица </w:t>
      </w:r>
      <w:r w:rsidR="00E1021F">
        <w:rPr>
          <w:rFonts w:eastAsiaTheme="minorHAnsi" w:cs="Times New Roman"/>
          <w:b/>
          <w:szCs w:val="24"/>
          <w:lang w:eastAsia="en-US"/>
        </w:rPr>
        <w:t>2.</w:t>
      </w:r>
      <w:r w:rsidR="0086060C">
        <w:rPr>
          <w:rFonts w:eastAsiaTheme="minorHAnsi" w:cs="Times New Roman"/>
          <w:b/>
          <w:szCs w:val="24"/>
          <w:lang w:eastAsia="en-US"/>
        </w:rPr>
        <w:t>9.</w:t>
      </w:r>
      <w:r>
        <w:rPr>
          <w:rFonts w:eastAsiaTheme="minorHAnsi" w:cs="Times New Roman"/>
          <w:b/>
          <w:szCs w:val="24"/>
          <w:lang w:eastAsia="en-US"/>
        </w:rPr>
        <w:t>3</w:t>
      </w:r>
      <w:r w:rsidRPr="00F8188D">
        <w:rPr>
          <w:rFonts w:eastAsiaTheme="minorHAnsi" w:cs="Times New Roman"/>
          <w:b/>
          <w:szCs w:val="24"/>
          <w:lang w:eastAsia="en-US"/>
        </w:rPr>
        <w:t xml:space="preserve"> Структура доходов, полученных от реализации образовательных программ </w:t>
      </w:r>
      <w:r>
        <w:rPr>
          <w:rFonts w:cs="Times New Roman"/>
          <w:b/>
          <w:szCs w:val="24"/>
        </w:rPr>
        <w:t>ГБПОУ РО «</w:t>
      </w:r>
      <w:r w:rsidR="004764C8">
        <w:rPr>
          <w:rFonts w:eastAsiaTheme="minorHAnsi" w:cs="Times New Roman"/>
          <w:b/>
          <w:szCs w:val="24"/>
          <w:lang w:eastAsia="en-US"/>
        </w:rPr>
        <w:t>Красносулинский колледж промышленных технологий</w:t>
      </w:r>
      <w:r w:rsidRPr="00F8188D">
        <w:rPr>
          <w:rFonts w:cs="Times New Roman"/>
          <w:b/>
          <w:szCs w:val="24"/>
        </w:rPr>
        <w:t>»</w:t>
      </w:r>
    </w:p>
    <w:p w:rsidR="00004924" w:rsidRPr="004E33B1" w:rsidRDefault="00004924" w:rsidP="00004924">
      <w:pPr>
        <w:spacing w:after="0" w:line="240" w:lineRule="auto"/>
        <w:ind w:right="-284" w:firstLine="709"/>
        <w:contextualSpacing/>
        <w:jc w:val="both"/>
        <w:rPr>
          <w:rFonts w:eastAsiaTheme="minorHAnsi" w:cs="Times New Roman"/>
          <w:b/>
          <w:szCs w:val="24"/>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3402"/>
        <w:gridCol w:w="3018"/>
        <w:gridCol w:w="2482"/>
      </w:tblGrid>
      <w:tr w:rsidR="004764C8" w:rsidRPr="002806D7" w:rsidTr="0086060C">
        <w:tc>
          <w:tcPr>
            <w:tcW w:w="704" w:type="dxa"/>
            <w:vAlign w:val="center"/>
          </w:tcPr>
          <w:p w:rsidR="004764C8" w:rsidRPr="002806D7" w:rsidRDefault="004764C8" w:rsidP="0009171F">
            <w:pPr>
              <w:spacing w:after="0" w:line="240" w:lineRule="auto"/>
              <w:jc w:val="center"/>
              <w:rPr>
                <w:szCs w:val="24"/>
                <w:lang w:eastAsia="en-US"/>
              </w:rPr>
            </w:pPr>
            <w:r w:rsidRPr="002806D7">
              <w:rPr>
                <w:szCs w:val="24"/>
                <w:lang w:eastAsia="en-US"/>
              </w:rPr>
              <w:t>№</w:t>
            </w:r>
          </w:p>
        </w:tc>
        <w:tc>
          <w:tcPr>
            <w:tcW w:w="3402" w:type="dxa"/>
            <w:vAlign w:val="center"/>
          </w:tcPr>
          <w:p w:rsidR="004764C8" w:rsidRPr="002806D7" w:rsidRDefault="004764C8" w:rsidP="0009171F">
            <w:pPr>
              <w:spacing w:after="0" w:line="240" w:lineRule="auto"/>
              <w:jc w:val="center"/>
              <w:rPr>
                <w:szCs w:val="24"/>
                <w:lang w:eastAsia="en-US"/>
              </w:rPr>
            </w:pPr>
            <w:r w:rsidRPr="002806D7">
              <w:rPr>
                <w:szCs w:val="24"/>
                <w:lang w:eastAsia="en-US"/>
              </w:rPr>
              <w:t>Наименование образовательной программы</w:t>
            </w:r>
          </w:p>
        </w:tc>
        <w:tc>
          <w:tcPr>
            <w:tcW w:w="3018" w:type="dxa"/>
            <w:vAlign w:val="center"/>
          </w:tcPr>
          <w:p w:rsidR="004764C8" w:rsidRPr="002806D7" w:rsidRDefault="004764C8" w:rsidP="0009171F">
            <w:pPr>
              <w:spacing w:after="0" w:line="240" w:lineRule="auto"/>
              <w:jc w:val="center"/>
              <w:rPr>
                <w:szCs w:val="24"/>
                <w:lang w:eastAsia="en-US"/>
              </w:rPr>
            </w:pPr>
            <w:r w:rsidRPr="002806D7">
              <w:rPr>
                <w:szCs w:val="24"/>
                <w:lang w:eastAsia="en-US"/>
              </w:rPr>
              <w:t>Общие поступления за 2019 (по всем источникам финансового обеспечения), тыс.руб.</w:t>
            </w:r>
          </w:p>
        </w:tc>
        <w:tc>
          <w:tcPr>
            <w:tcW w:w="2482" w:type="dxa"/>
            <w:vAlign w:val="center"/>
          </w:tcPr>
          <w:p w:rsidR="004764C8" w:rsidRPr="002806D7" w:rsidRDefault="004764C8" w:rsidP="0009171F">
            <w:pPr>
              <w:spacing w:after="0" w:line="240" w:lineRule="auto"/>
              <w:jc w:val="center"/>
              <w:rPr>
                <w:szCs w:val="24"/>
                <w:lang w:eastAsia="en-US"/>
              </w:rPr>
            </w:pPr>
            <w:r w:rsidRPr="002806D7">
              <w:rPr>
                <w:szCs w:val="24"/>
                <w:lang w:eastAsia="en-US"/>
              </w:rPr>
              <w:t>Доля в общем доходе ООРП СПО, %</w:t>
            </w:r>
          </w:p>
        </w:tc>
      </w:tr>
      <w:tr w:rsidR="004764C8" w:rsidRPr="002806D7" w:rsidTr="0086060C">
        <w:tc>
          <w:tcPr>
            <w:tcW w:w="704" w:type="dxa"/>
            <w:vAlign w:val="center"/>
          </w:tcPr>
          <w:p w:rsidR="004764C8" w:rsidRPr="002806D7" w:rsidRDefault="004764C8" w:rsidP="0009171F">
            <w:pPr>
              <w:spacing w:after="0" w:line="240" w:lineRule="auto"/>
              <w:rPr>
                <w:szCs w:val="24"/>
                <w:lang w:eastAsia="en-US"/>
              </w:rPr>
            </w:pPr>
            <w:r w:rsidRPr="002806D7">
              <w:rPr>
                <w:szCs w:val="24"/>
                <w:lang w:eastAsia="en-US"/>
              </w:rPr>
              <w:t>1.</w:t>
            </w:r>
          </w:p>
        </w:tc>
        <w:tc>
          <w:tcPr>
            <w:tcW w:w="3402" w:type="dxa"/>
            <w:vAlign w:val="center"/>
          </w:tcPr>
          <w:p w:rsidR="004764C8" w:rsidRPr="002806D7" w:rsidRDefault="004764C8" w:rsidP="0009171F">
            <w:pPr>
              <w:spacing w:after="0" w:line="240" w:lineRule="auto"/>
              <w:rPr>
                <w:szCs w:val="24"/>
                <w:lang w:eastAsia="en-US"/>
              </w:rPr>
            </w:pPr>
            <w:r w:rsidRPr="002806D7">
              <w:rPr>
                <w:szCs w:val="24"/>
                <w:lang w:eastAsia="en-US"/>
              </w:rPr>
              <w:t>ОПОП</w:t>
            </w:r>
          </w:p>
        </w:tc>
        <w:tc>
          <w:tcPr>
            <w:tcW w:w="3018" w:type="dxa"/>
            <w:vAlign w:val="center"/>
          </w:tcPr>
          <w:p w:rsidR="004764C8" w:rsidRPr="002806D7" w:rsidRDefault="004764C8" w:rsidP="0009171F">
            <w:pPr>
              <w:spacing w:after="0" w:line="240" w:lineRule="auto"/>
              <w:jc w:val="center"/>
              <w:rPr>
                <w:szCs w:val="24"/>
                <w:lang w:eastAsia="en-US"/>
              </w:rPr>
            </w:pPr>
            <w:r>
              <w:rPr>
                <w:szCs w:val="24"/>
                <w:lang w:eastAsia="en-US"/>
              </w:rPr>
              <w:t>63396,3</w:t>
            </w:r>
          </w:p>
        </w:tc>
        <w:tc>
          <w:tcPr>
            <w:tcW w:w="2482" w:type="dxa"/>
            <w:vAlign w:val="center"/>
          </w:tcPr>
          <w:p w:rsidR="004764C8" w:rsidRPr="002806D7" w:rsidRDefault="004764C8" w:rsidP="0009171F">
            <w:pPr>
              <w:spacing w:after="0" w:line="240" w:lineRule="auto"/>
              <w:jc w:val="center"/>
              <w:rPr>
                <w:szCs w:val="24"/>
                <w:lang w:eastAsia="en-US"/>
              </w:rPr>
            </w:pPr>
            <w:r>
              <w:rPr>
                <w:szCs w:val="24"/>
                <w:lang w:eastAsia="en-US"/>
              </w:rPr>
              <w:t>98,9</w:t>
            </w:r>
          </w:p>
        </w:tc>
      </w:tr>
      <w:tr w:rsidR="004764C8" w:rsidRPr="002806D7" w:rsidTr="0086060C">
        <w:tc>
          <w:tcPr>
            <w:tcW w:w="704" w:type="dxa"/>
            <w:vAlign w:val="center"/>
          </w:tcPr>
          <w:p w:rsidR="004764C8" w:rsidRPr="002806D7" w:rsidRDefault="004764C8" w:rsidP="0009171F">
            <w:pPr>
              <w:spacing w:after="0" w:line="240" w:lineRule="auto"/>
              <w:rPr>
                <w:szCs w:val="24"/>
                <w:lang w:eastAsia="en-US"/>
              </w:rPr>
            </w:pPr>
            <w:r w:rsidRPr="002806D7">
              <w:rPr>
                <w:szCs w:val="24"/>
                <w:lang w:eastAsia="en-US"/>
              </w:rPr>
              <w:t>2.</w:t>
            </w:r>
          </w:p>
        </w:tc>
        <w:tc>
          <w:tcPr>
            <w:tcW w:w="3402" w:type="dxa"/>
            <w:vAlign w:val="center"/>
          </w:tcPr>
          <w:p w:rsidR="004764C8" w:rsidRPr="002806D7" w:rsidRDefault="004764C8" w:rsidP="0009171F">
            <w:pPr>
              <w:spacing w:after="0" w:line="240" w:lineRule="auto"/>
              <w:rPr>
                <w:szCs w:val="24"/>
                <w:lang w:eastAsia="en-US"/>
              </w:rPr>
            </w:pPr>
            <w:r w:rsidRPr="002806D7">
              <w:rPr>
                <w:szCs w:val="24"/>
                <w:lang w:eastAsia="en-US"/>
              </w:rPr>
              <w:t>ДПО</w:t>
            </w:r>
          </w:p>
        </w:tc>
        <w:tc>
          <w:tcPr>
            <w:tcW w:w="3018" w:type="dxa"/>
            <w:vAlign w:val="center"/>
          </w:tcPr>
          <w:p w:rsidR="004764C8" w:rsidRPr="002806D7" w:rsidRDefault="004764C8" w:rsidP="0009171F">
            <w:pPr>
              <w:spacing w:after="0" w:line="240" w:lineRule="auto"/>
              <w:jc w:val="center"/>
              <w:rPr>
                <w:szCs w:val="24"/>
                <w:lang w:eastAsia="en-US"/>
              </w:rPr>
            </w:pPr>
            <w:r>
              <w:rPr>
                <w:szCs w:val="24"/>
                <w:lang w:eastAsia="en-US"/>
              </w:rPr>
              <w:t>705,1</w:t>
            </w:r>
          </w:p>
        </w:tc>
        <w:tc>
          <w:tcPr>
            <w:tcW w:w="2482" w:type="dxa"/>
            <w:vAlign w:val="center"/>
          </w:tcPr>
          <w:p w:rsidR="004764C8" w:rsidRPr="002806D7" w:rsidRDefault="004764C8" w:rsidP="0009171F">
            <w:pPr>
              <w:spacing w:after="0" w:line="240" w:lineRule="auto"/>
              <w:jc w:val="center"/>
              <w:rPr>
                <w:szCs w:val="24"/>
                <w:lang w:eastAsia="en-US"/>
              </w:rPr>
            </w:pPr>
            <w:r>
              <w:rPr>
                <w:szCs w:val="24"/>
                <w:lang w:eastAsia="en-US"/>
              </w:rPr>
              <w:t>1,1</w:t>
            </w:r>
          </w:p>
        </w:tc>
      </w:tr>
      <w:tr w:rsidR="004764C8" w:rsidRPr="002806D7" w:rsidTr="0086060C">
        <w:tc>
          <w:tcPr>
            <w:tcW w:w="4106" w:type="dxa"/>
            <w:gridSpan w:val="2"/>
            <w:vAlign w:val="center"/>
          </w:tcPr>
          <w:p w:rsidR="004764C8" w:rsidRPr="002806D7" w:rsidRDefault="004764C8" w:rsidP="0009171F">
            <w:pPr>
              <w:spacing w:after="0" w:line="240" w:lineRule="auto"/>
              <w:jc w:val="right"/>
              <w:rPr>
                <w:b/>
                <w:szCs w:val="24"/>
                <w:lang w:eastAsia="en-US"/>
              </w:rPr>
            </w:pPr>
            <w:r w:rsidRPr="002806D7">
              <w:rPr>
                <w:b/>
                <w:szCs w:val="24"/>
                <w:lang w:eastAsia="en-US"/>
              </w:rPr>
              <w:t>Итого:</w:t>
            </w:r>
          </w:p>
        </w:tc>
        <w:tc>
          <w:tcPr>
            <w:tcW w:w="3018" w:type="dxa"/>
            <w:vAlign w:val="center"/>
          </w:tcPr>
          <w:p w:rsidR="004764C8" w:rsidRPr="002806D7" w:rsidRDefault="004764C8" w:rsidP="0009171F">
            <w:pPr>
              <w:spacing w:after="0" w:line="240" w:lineRule="auto"/>
              <w:jc w:val="center"/>
              <w:rPr>
                <w:szCs w:val="24"/>
                <w:lang w:eastAsia="en-US"/>
              </w:rPr>
            </w:pPr>
            <w:r>
              <w:rPr>
                <w:szCs w:val="24"/>
                <w:lang w:eastAsia="en-US"/>
              </w:rPr>
              <w:t>64101,4</w:t>
            </w:r>
          </w:p>
        </w:tc>
        <w:tc>
          <w:tcPr>
            <w:tcW w:w="2482" w:type="dxa"/>
            <w:vAlign w:val="center"/>
          </w:tcPr>
          <w:p w:rsidR="004764C8" w:rsidRPr="002806D7" w:rsidRDefault="004764C8" w:rsidP="0009171F">
            <w:pPr>
              <w:spacing w:after="0" w:line="240" w:lineRule="auto"/>
              <w:jc w:val="center"/>
              <w:rPr>
                <w:b/>
                <w:szCs w:val="24"/>
                <w:lang w:eastAsia="en-US"/>
              </w:rPr>
            </w:pPr>
            <w:r>
              <w:rPr>
                <w:b/>
                <w:szCs w:val="24"/>
                <w:lang w:eastAsia="en-US"/>
              </w:rPr>
              <w:t>100</w:t>
            </w:r>
          </w:p>
        </w:tc>
      </w:tr>
    </w:tbl>
    <w:p w:rsidR="00004924" w:rsidRDefault="00004924" w:rsidP="00324BD8">
      <w:pPr>
        <w:spacing w:after="0" w:line="240" w:lineRule="auto"/>
        <w:ind w:firstLine="709"/>
        <w:jc w:val="both"/>
        <w:rPr>
          <w:rFonts w:eastAsiaTheme="minorHAnsi" w:cs="Times New Roman"/>
          <w:b/>
          <w:szCs w:val="24"/>
          <w:lang w:eastAsia="en-US"/>
        </w:rPr>
      </w:pPr>
    </w:p>
    <w:p w:rsidR="004764C8" w:rsidRDefault="004764C8" w:rsidP="004764C8">
      <w:pPr>
        <w:spacing w:after="0" w:line="240" w:lineRule="auto"/>
        <w:ind w:firstLine="709"/>
        <w:jc w:val="both"/>
        <w:rPr>
          <w:b/>
          <w:szCs w:val="24"/>
          <w:lang w:eastAsia="en-US"/>
        </w:rPr>
      </w:pPr>
      <w:r w:rsidRPr="004A3BC0">
        <w:rPr>
          <w:b/>
          <w:szCs w:val="24"/>
          <w:lang w:eastAsia="en-US"/>
        </w:rPr>
        <w:t>Вывод к таблице.</w:t>
      </w:r>
    </w:p>
    <w:p w:rsidR="004764C8" w:rsidRDefault="00634886" w:rsidP="004764C8">
      <w:pPr>
        <w:spacing w:after="0" w:line="240" w:lineRule="auto"/>
        <w:ind w:firstLine="709"/>
        <w:jc w:val="both"/>
        <w:rPr>
          <w:bCs/>
          <w:szCs w:val="24"/>
          <w:lang w:eastAsia="en-US"/>
        </w:rPr>
      </w:pPr>
      <w:r>
        <w:rPr>
          <w:bCs/>
          <w:szCs w:val="24"/>
          <w:lang w:eastAsia="en-US"/>
        </w:rPr>
        <w:t>Анализ данных таблиц</w:t>
      </w:r>
      <w:r w:rsidR="004764C8" w:rsidRPr="004A3BC0">
        <w:rPr>
          <w:bCs/>
          <w:szCs w:val="24"/>
          <w:lang w:eastAsia="en-US"/>
        </w:rPr>
        <w:t xml:space="preserve">  поз</w:t>
      </w:r>
      <w:r w:rsidR="004764C8">
        <w:rPr>
          <w:bCs/>
          <w:szCs w:val="24"/>
          <w:lang w:eastAsia="en-US"/>
        </w:rPr>
        <w:t>воляет сделать следующие выводы:</w:t>
      </w:r>
    </w:p>
    <w:p w:rsidR="004764C8" w:rsidRDefault="004764C8" w:rsidP="004764C8">
      <w:pPr>
        <w:spacing w:after="0" w:line="240" w:lineRule="auto"/>
        <w:ind w:firstLine="709"/>
        <w:jc w:val="both"/>
        <w:rPr>
          <w:color w:val="000000"/>
          <w:lang w:eastAsia="en-US"/>
        </w:rPr>
      </w:pPr>
      <w:r>
        <w:rPr>
          <w:bCs/>
          <w:szCs w:val="24"/>
          <w:lang w:eastAsia="en-US"/>
        </w:rPr>
        <w:t xml:space="preserve">- уровень заработной платы педагогических работников имеет устойчивый рост по периодам по отношению к  </w:t>
      </w:r>
      <w:r w:rsidRPr="002806D7">
        <w:rPr>
          <w:color w:val="000000"/>
          <w:lang w:eastAsia="en-US"/>
        </w:rPr>
        <w:t>средней заработной плате по экономике региона</w:t>
      </w:r>
      <w:r w:rsidRPr="004A3BC0">
        <w:rPr>
          <w:szCs w:val="24"/>
          <w:lang w:eastAsia="en-US"/>
        </w:rPr>
        <w:t>и опережает целевые показатели, что является сильной стороной финансово-экономической деятельности колледжа</w:t>
      </w:r>
      <w:r>
        <w:rPr>
          <w:szCs w:val="24"/>
          <w:lang w:eastAsia="en-US"/>
        </w:rPr>
        <w:t>;</w:t>
      </w:r>
    </w:p>
    <w:p w:rsidR="004764C8" w:rsidRDefault="004764C8" w:rsidP="004764C8">
      <w:pPr>
        <w:spacing w:after="0" w:line="240" w:lineRule="auto"/>
        <w:ind w:firstLine="709"/>
        <w:jc w:val="both"/>
        <w:rPr>
          <w:szCs w:val="24"/>
          <w:lang w:eastAsia="en-US"/>
        </w:rPr>
      </w:pPr>
      <w:r>
        <w:rPr>
          <w:color w:val="000000"/>
          <w:lang w:eastAsia="en-US"/>
        </w:rPr>
        <w:t xml:space="preserve">- на протяжении всех трех периодов наблюдается высокая доля доходов колледжа </w:t>
      </w:r>
      <w:r w:rsidRPr="002806D7">
        <w:rPr>
          <w:color w:val="000000"/>
          <w:lang w:eastAsia="en-US"/>
        </w:rPr>
        <w:t>из бюджета</w:t>
      </w:r>
      <w:r>
        <w:rPr>
          <w:color w:val="000000"/>
          <w:lang w:eastAsia="en-US"/>
        </w:rPr>
        <w:t xml:space="preserve"> Ростовской области и </w:t>
      </w:r>
      <w:r w:rsidRPr="002806D7">
        <w:rPr>
          <w:color w:val="000000"/>
          <w:lang w:eastAsia="en-US"/>
        </w:rPr>
        <w:t xml:space="preserve">доходовот образовательной деятельности в общих доходах </w:t>
      </w:r>
      <w:r>
        <w:rPr>
          <w:color w:val="000000"/>
          <w:lang w:eastAsia="en-US"/>
        </w:rPr>
        <w:t xml:space="preserve">колледжа, так как </w:t>
      </w:r>
      <w:r>
        <w:rPr>
          <w:szCs w:val="24"/>
          <w:lang w:eastAsia="en-US"/>
        </w:rPr>
        <w:t>образовательное учреждение является бюджетным и образовательная деятельность – приоритетным направлением деятельности;</w:t>
      </w:r>
    </w:p>
    <w:p w:rsidR="004764C8" w:rsidRDefault="004764C8" w:rsidP="004764C8">
      <w:pPr>
        <w:spacing w:after="0" w:line="240" w:lineRule="auto"/>
        <w:ind w:firstLine="709"/>
        <w:jc w:val="both"/>
        <w:rPr>
          <w:szCs w:val="24"/>
          <w:lang w:eastAsia="en-US"/>
        </w:rPr>
      </w:pPr>
      <w:r>
        <w:rPr>
          <w:szCs w:val="24"/>
          <w:lang w:eastAsia="en-US"/>
        </w:rPr>
        <w:t xml:space="preserve">- в 2019 г. имеет место сокращение доли бюджетного финансирования за счет процентного роста </w:t>
      </w:r>
      <w:r w:rsidRPr="002806D7">
        <w:rPr>
          <w:color w:val="000000"/>
          <w:lang w:eastAsia="en-US"/>
        </w:rPr>
        <w:t>внебюджетных средств в доходах от образовательной деятельности</w:t>
      </w:r>
      <w:r>
        <w:rPr>
          <w:color w:val="000000"/>
          <w:lang w:eastAsia="en-US"/>
        </w:rPr>
        <w:t>,</w:t>
      </w:r>
      <w:r>
        <w:rPr>
          <w:szCs w:val="24"/>
          <w:lang w:eastAsia="en-US"/>
        </w:rPr>
        <w:t xml:space="preserve"> что следует определить как положительную сторону финансово-экономической деятельности колледжа, так как образовательное учреждение получило больший доход от оказания платных образовательных услуг (ДПО, ПО, заочная форма обучения).</w:t>
      </w:r>
    </w:p>
    <w:p w:rsidR="00324BD8" w:rsidRDefault="00324BD8" w:rsidP="002A1EE8">
      <w:pPr>
        <w:spacing w:after="0" w:line="240" w:lineRule="auto"/>
        <w:jc w:val="both"/>
        <w:rPr>
          <w:rFonts w:eastAsiaTheme="minorHAnsi" w:cs="Times New Roman"/>
          <w:szCs w:val="24"/>
          <w:lang w:eastAsia="en-US"/>
        </w:rPr>
      </w:pPr>
    </w:p>
    <w:p w:rsidR="00F45636" w:rsidRPr="00F45636" w:rsidRDefault="004A7214" w:rsidP="00F45636">
      <w:pPr>
        <w:widowControl w:val="0"/>
        <w:spacing w:after="0"/>
        <w:ind w:left="567"/>
        <w:jc w:val="both"/>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2.2.</w:t>
      </w:r>
      <w:r w:rsidR="00C83348" w:rsidRPr="00884459">
        <w:rPr>
          <w:rFonts w:eastAsiaTheme="minorHAnsi" w:cs="Times New Roman"/>
          <w:b/>
          <w:color w:val="000000"/>
          <w:sz w:val="28"/>
          <w:szCs w:val="28"/>
          <w:shd w:val="clear" w:color="auto" w:fill="FFFFFF"/>
          <w:lang w:eastAsia="en-US"/>
        </w:rPr>
        <w:tab/>
        <w:t xml:space="preserve"> Матрица SWOT-анализа</w:t>
      </w:r>
    </w:p>
    <w:p w:rsidR="00F45636" w:rsidRDefault="00F45636" w:rsidP="00F060C9">
      <w:pPr>
        <w:spacing w:after="0" w:line="240" w:lineRule="auto"/>
        <w:ind w:left="567"/>
        <w:jc w:val="both"/>
        <w:rPr>
          <w:rFonts w:cs="Times New Roman"/>
          <w:b/>
          <w:szCs w:val="24"/>
        </w:rPr>
      </w:pP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402"/>
        <w:gridCol w:w="3298"/>
      </w:tblGrid>
      <w:tr w:rsidR="004764C8" w:rsidRPr="002806D7" w:rsidTr="006A72BA">
        <w:trPr>
          <w:trHeight w:val="483"/>
        </w:trPr>
        <w:tc>
          <w:tcPr>
            <w:tcW w:w="2802" w:type="dxa"/>
            <w:vMerge w:val="restart"/>
            <w:tcBorders>
              <w:top w:val="single" w:sz="12" w:space="0" w:color="auto"/>
              <w:left w:val="single" w:sz="12" w:space="0" w:color="auto"/>
            </w:tcBorders>
            <w:vAlign w:val="center"/>
          </w:tcPr>
          <w:p w:rsidR="004764C8" w:rsidRPr="002806D7" w:rsidRDefault="004764C8" w:rsidP="0009171F">
            <w:pPr>
              <w:suppressAutoHyphens/>
              <w:spacing w:after="0" w:line="240" w:lineRule="auto"/>
              <w:jc w:val="center"/>
              <w:rPr>
                <w:b/>
                <w:sz w:val="28"/>
                <w:szCs w:val="28"/>
              </w:rPr>
            </w:pPr>
            <w:r w:rsidRPr="002806D7">
              <w:rPr>
                <w:b/>
                <w:sz w:val="28"/>
                <w:szCs w:val="28"/>
              </w:rPr>
              <w:t xml:space="preserve">Матрица </w:t>
            </w:r>
            <w:r w:rsidRPr="002806D7">
              <w:rPr>
                <w:b/>
                <w:sz w:val="28"/>
                <w:szCs w:val="28"/>
                <w:lang w:val="en-US"/>
              </w:rPr>
              <w:t>SWOT</w:t>
            </w:r>
            <w:r w:rsidRPr="002806D7">
              <w:rPr>
                <w:b/>
                <w:sz w:val="28"/>
                <w:szCs w:val="28"/>
              </w:rPr>
              <w:t>-анализа</w:t>
            </w:r>
          </w:p>
        </w:tc>
        <w:tc>
          <w:tcPr>
            <w:tcW w:w="3402" w:type="dxa"/>
            <w:tcBorders>
              <w:top w:val="single" w:sz="12" w:space="0" w:color="auto"/>
            </w:tcBorders>
          </w:tcPr>
          <w:p w:rsidR="004764C8" w:rsidRPr="002806D7" w:rsidRDefault="004764C8" w:rsidP="0009171F">
            <w:pPr>
              <w:suppressAutoHyphens/>
              <w:spacing w:after="0" w:line="240" w:lineRule="auto"/>
              <w:jc w:val="center"/>
              <w:rPr>
                <w:b/>
                <w:sz w:val="28"/>
                <w:szCs w:val="28"/>
              </w:rPr>
            </w:pPr>
            <w:r w:rsidRPr="002806D7">
              <w:rPr>
                <w:b/>
                <w:sz w:val="28"/>
                <w:szCs w:val="28"/>
              </w:rPr>
              <w:t>Сильные стороны (</w:t>
            </w:r>
            <w:r w:rsidRPr="002806D7">
              <w:rPr>
                <w:b/>
                <w:sz w:val="28"/>
                <w:szCs w:val="28"/>
                <w:lang w:val="en-US"/>
              </w:rPr>
              <w:t>S</w:t>
            </w:r>
            <w:r w:rsidRPr="002806D7">
              <w:rPr>
                <w:b/>
                <w:sz w:val="28"/>
                <w:szCs w:val="28"/>
              </w:rPr>
              <w:t>)</w:t>
            </w:r>
          </w:p>
        </w:tc>
        <w:tc>
          <w:tcPr>
            <w:tcW w:w="3298" w:type="dxa"/>
            <w:tcBorders>
              <w:top w:val="single" w:sz="12" w:space="0" w:color="auto"/>
              <w:right w:val="single" w:sz="12" w:space="0" w:color="auto"/>
            </w:tcBorders>
          </w:tcPr>
          <w:p w:rsidR="004764C8" w:rsidRPr="002806D7" w:rsidRDefault="004764C8" w:rsidP="0009171F">
            <w:pPr>
              <w:suppressAutoHyphens/>
              <w:spacing w:after="0" w:line="240" w:lineRule="auto"/>
              <w:jc w:val="center"/>
              <w:rPr>
                <w:b/>
                <w:sz w:val="28"/>
                <w:szCs w:val="28"/>
              </w:rPr>
            </w:pPr>
            <w:r w:rsidRPr="002806D7">
              <w:rPr>
                <w:b/>
                <w:sz w:val="28"/>
                <w:szCs w:val="28"/>
              </w:rPr>
              <w:t>Слабые стороны (</w:t>
            </w:r>
            <w:r w:rsidRPr="002806D7">
              <w:rPr>
                <w:b/>
                <w:sz w:val="28"/>
                <w:szCs w:val="28"/>
                <w:lang w:val="en-US"/>
              </w:rPr>
              <w:t>W</w:t>
            </w:r>
            <w:r w:rsidRPr="002806D7">
              <w:rPr>
                <w:b/>
                <w:sz w:val="28"/>
                <w:szCs w:val="28"/>
              </w:rPr>
              <w:t>)</w:t>
            </w:r>
          </w:p>
        </w:tc>
      </w:tr>
      <w:tr w:rsidR="004764C8" w:rsidRPr="002806D7" w:rsidTr="0009171F">
        <w:trPr>
          <w:trHeight w:val="168"/>
        </w:trPr>
        <w:tc>
          <w:tcPr>
            <w:tcW w:w="2802" w:type="dxa"/>
            <w:vMerge/>
            <w:tcBorders>
              <w:top w:val="single" w:sz="12" w:space="0" w:color="auto"/>
              <w:left w:val="single" w:sz="12" w:space="0" w:color="auto"/>
            </w:tcBorders>
            <w:vAlign w:val="center"/>
          </w:tcPr>
          <w:p w:rsidR="004764C8" w:rsidRPr="002806D7" w:rsidRDefault="004764C8" w:rsidP="0009171F">
            <w:pPr>
              <w:spacing w:after="0" w:line="240" w:lineRule="auto"/>
              <w:rPr>
                <w:b/>
                <w:sz w:val="28"/>
                <w:szCs w:val="28"/>
              </w:rPr>
            </w:pPr>
          </w:p>
        </w:tc>
        <w:tc>
          <w:tcPr>
            <w:tcW w:w="3402" w:type="dxa"/>
          </w:tcPr>
          <w:p w:rsidR="004764C8" w:rsidRPr="00CB6C37" w:rsidRDefault="004764C8" w:rsidP="0009171F">
            <w:pPr>
              <w:pStyle w:val="Default"/>
              <w:jc w:val="both"/>
              <w:rPr>
                <w:sz w:val="22"/>
                <w:szCs w:val="22"/>
              </w:rPr>
            </w:pPr>
            <w:r>
              <w:rPr>
                <w:sz w:val="23"/>
                <w:szCs w:val="23"/>
              </w:rPr>
              <w:t xml:space="preserve">- </w:t>
            </w:r>
            <w:r w:rsidRPr="00CB6C37">
              <w:rPr>
                <w:sz w:val="22"/>
                <w:szCs w:val="22"/>
              </w:rPr>
              <w:t>достаточно высокий коэффициент востребованности образовательных услуг (выполнение контрольных цифр приема, прием за счет физических лиц, обучение по программа</w:t>
            </w:r>
            <w:r>
              <w:rPr>
                <w:sz w:val="22"/>
                <w:szCs w:val="22"/>
              </w:rPr>
              <w:t>м</w:t>
            </w:r>
            <w:r w:rsidRPr="00CB6C37">
              <w:rPr>
                <w:sz w:val="22"/>
                <w:szCs w:val="22"/>
              </w:rPr>
              <w:t xml:space="preserve"> дополнительного образования; профессионального </w:t>
            </w:r>
            <w:r w:rsidRPr="00CB6C37">
              <w:rPr>
                <w:sz w:val="22"/>
                <w:szCs w:val="22"/>
              </w:rPr>
              <w:lastRenderedPageBreak/>
              <w:t>обучения)</w:t>
            </w:r>
          </w:p>
          <w:p w:rsidR="004764C8" w:rsidRPr="00CB6C37" w:rsidRDefault="004764C8" w:rsidP="0009171F">
            <w:pPr>
              <w:pStyle w:val="Default"/>
              <w:jc w:val="both"/>
              <w:rPr>
                <w:sz w:val="22"/>
                <w:szCs w:val="22"/>
              </w:rPr>
            </w:pPr>
            <w:r w:rsidRPr="00CB6C37">
              <w:rPr>
                <w:sz w:val="22"/>
                <w:szCs w:val="22"/>
              </w:rPr>
              <w:t xml:space="preserve">- очень высокий </w:t>
            </w:r>
            <w:r w:rsidRPr="00CB6C37">
              <w:rPr>
                <w:kern w:val="24"/>
                <w:sz w:val="22"/>
                <w:szCs w:val="22"/>
              </w:rPr>
              <w:t>удельный вес  выпускников, получивших документы об образовании в общей численности обучающихся выпускного курса;</w:t>
            </w:r>
          </w:p>
          <w:p w:rsidR="004764C8" w:rsidRPr="00CB6C37" w:rsidRDefault="004764C8" w:rsidP="0009171F">
            <w:pPr>
              <w:suppressAutoHyphens/>
              <w:spacing w:after="0" w:line="240" w:lineRule="auto"/>
              <w:jc w:val="both"/>
              <w:rPr>
                <w:color w:val="000000"/>
                <w:kern w:val="24"/>
              </w:rPr>
            </w:pPr>
            <w:r w:rsidRPr="00CB6C37">
              <w:rPr>
                <w:rStyle w:val="FontStyle91"/>
              </w:rPr>
              <w:t xml:space="preserve">- наличие лицензированных </w:t>
            </w:r>
            <w:r w:rsidRPr="00CB6C37">
              <w:rPr>
                <w:color w:val="000000"/>
                <w:kern w:val="24"/>
                <w:sz w:val="22"/>
              </w:rPr>
              <w:t>образовательных программ из списка ТОП-50 и ТОП- Регион;</w:t>
            </w:r>
          </w:p>
          <w:p w:rsidR="004764C8" w:rsidRPr="00CB6C37" w:rsidRDefault="004764C8" w:rsidP="0009171F">
            <w:pPr>
              <w:suppressAutoHyphens/>
              <w:spacing w:after="0" w:line="240" w:lineRule="auto"/>
              <w:jc w:val="both"/>
            </w:pPr>
            <w:r w:rsidRPr="00CB6C37">
              <w:rPr>
                <w:sz w:val="22"/>
              </w:rPr>
              <w:t>- увеличение количествастудентов по приоритетнымпрофессиям испециальностям ТОП-50;</w:t>
            </w:r>
          </w:p>
          <w:p w:rsidR="004764C8" w:rsidRDefault="004764C8" w:rsidP="0009171F">
            <w:pPr>
              <w:suppressAutoHyphens/>
              <w:spacing w:after="0" w:line="240" w:lineRule="auto"/>
              <w:jc w:val="both"/>
            </w:pPr>
            <w:r w:rsidRPr="00CB6C37">
              <w:rPr>
                <w:sz w:val="22"/>
              </w:rPr>
              <w:t xml:space="preserve">- наличие опыта подготовки студентов и  прохождения ими  ГИА в форме демонстрационного экзамена по стандартам </w:t>
            </w:r>
            <w:r w:rsidRPr="00CB6C37">
              <w:rPr>
                <w:sz w:val="22"/>
                <w:lang w:val="en-US"/>
              </w:rPr>
              <w:t>WorldSkillsRussia</w:t>
            </w:r>
            <w:r w:rsidRPr="00CB6C37">
              <w:rPr>
                <w:sz w:val="22"/>
              </w:rPr>
              <w:t xml:space="preserve"> и независимой оценки квалификации (НОК);</w:t>
            </w:r>
          </w:p>
          <w:p w:rsidR="004764C8" w:rsidRPr="00CB6C37" w:rsidRDefault="004764C8" w:rsidP="0009171F">
            <w:pPr>
              <w:suppressAutoHyphens/>
              <w:spacing w:after="0" w:line="240" w:lineRule="auto"/>
              <w:jc w:val="both"/>
            </w:pPr>
            <w:r>
              <w:rPr>
                <w:sz w:val="22"/>
              </w:rPr>
              <w:t>- наличие направлений подготовки, прошедших процедуру профессионально-общественной аккредитации;</w:t>
            </w:r>
          </w:p>
          <w:p w:rsidR="004764C8" w:rsidRDefault="004764C8" w:rsidP="0009171F">
            <w:pPr>
              <w:suppressAutoHyphens/>
              <w:spacing w:after="0" w:line="240" w:lineRule="auto"/>
              <w:jc w:val="both"/>
              <w:rPr>
                <w:color w:val="000000"/>
              </w:rPr>
            </w:pPr>
            <w:r w:rsidRPr="00CB6C37">
              <w:rPr>
                <w:color w:val="000000"/>
                <w:sz w:val="22"/>
              </w:rPr>
              <w:t>- наличие  победителей и призеров WorldSkillsRussia, олимпиад и конкурсов профессионального мастерства;</w:t>
            </w:r>
          </w:p>
          <w:p w:rsidR="004764C8" w:rsidRPr="00CB6C37" w:rsidRDefault="004764C8" w:rsidP="0009171F">
            <w:pPr>
              <w:suppressAutoHyphens/>
              <w:spacing w:after="0" w:line="240" w:lineRule="auto"/>
              <w:jc w:val="both"/>
              <w:rPr>
                <w:color w:val="000000"/>
              </w:rPr>
            </w:pPr>
            <w:r>
              <w:rPr>
                <w:color w:val="000000"/>
                <w:sz w:val="22"/>
              </w:rPr>
              <w:t>- наличие опыта внедрения в образовательный процесс дистанционных образовательных технологий и электронного обучения;</w:t>
            </w:r>
          </w:p>
          <w:p w:rsidR="004764C8" w:rsidRPr="00CB6C37" w:rsidRDefault="004764C8" w:rsidP="0009171F">
            <w:pPr>
              <w:suppressAutoHyphens/>
              <w:spacing w:after="0" w:line="240" w:lineRule="auto"/>
              <w:jc w:val="both"/>
              <w:rPr>
                <w:rStyle w:val="FontStyle91"/>
              </w:rPr>
            </w:pPr>
            <w:r w:rsidRPr="00CB6C37">
              <w:rPr>
                <w:rStyle w:val="FontStyle91"/>
              </w:rPr>
              <w:t>- наличие программ ДПО</w:t>
            </w:r>
            <w:r w:rsidRPr="00CB6C37">
              <w:rPr>
                <w:color w:val="000000"/>
                <w:sz w:val="22"/>
              </w:rPr>
              <w:t xml:space="preserve"> и профессионального обучения</w:t>
            </w:r>
            <w:r w:rsidRPr="00CB6C37">
              <w:rPr>
                <w:rStyle w:val="FontStyle91"/>
              </w:rPr>
              <w:t>, востребованных на рынке труда</w:t>
            </w:r>
            <w:r>
              <w:rPr>
                <w:rStyle w:val="FontStyle91"/>
              </w:rPr>
              <w:t xml:space="preserve"> и стабильное получение доходов от их реализации;</w:t>
            </w:r>
          </w:p>
          <w:p w:rsidR="004764C8" w:rsidRPr="00CB6C37" w:rsidRDefault="004764C8" w:rsidP="0009171F">
            <w:pPr>
              <w:suppressAutoHyphens/>
              <w:spacing w:after="0" w:line="240" w:lineRule="auto"/>
              <w:jc w:val="both"/>
              <w:rPr>
                <w:rStyle w:val="FontStyle91"/>
              </w:rPr>
            </w:pPr>
            <w:r w:rsidRPr="00CB6C37">
              <w:rPr>
                <w:rStyle w:val="FontStyle91"/>
              </w:rPr>
              <w:t>- способный к развитию и принятию нового</w:t>
            </w:r>
            <w:r>
              <w:rPr>
                <w:rStyle w:val="FontStyle91"/>
              </w:rPr>
              <w:t>,</w:t>
            </w:r>
            <w:r w:rsidRPr="00CB6C37">
              <w:rPr>
                <w:sz w:val="22"/>
                <w:lang w:eastAsia="en-US"/>
              </w:rPr>
              <w:t>опытный педагогический коллектив</w:t>
            </w:r>
            <w:r w:rsidRPr="00CB6C37">
              <w:rPr>
                <w:rStyle w:val="FontStyle91"/>
              </w:rPr>
              <w:t>;</w:t>
            </w:r>
          </w:p>
          <w:p w:rsidR="004764C8" w:rsidRPr="00CB6C37" w:rsidRDefault="004764C8" w:rsidP="0009171F">
            <w:pPr>
              <w:suppressAutoHyphens/>
              <w:spacing w:after="0" w:line="240" w:lineRule="auto"/>
              <w:jc w:val="both"/>
              <w:rPr>
                <w:rStyle w:val="FontStyle91"/>
              </w:rPr>
            </w:pPr>
            <w:r w:rsidRPr="00CB6C37">
              <w:rPr>
                <w:rStyle w:val="FontStyle91"/>
              </w:rPr>
              <w:t xml:space="preserve">- наличие преподавателей и мастеров производственного обучения, прошедших подготовку и имеющих сертификаты экспертов демонстрационного экзамена, экспертов чемпионатов профессионального мастерства </w:t>
            </w:r>
            <w:r w:rsidRPr="00CB6C37">
              <w:rPr>
                <w:rStyle w:val="FontStyle91"/>
                <w:lang w:val="en-US"/>
              </w:rPr>
              <w:t>WorldSkills</w:t>
            </w:r>
            <w:r w:rsidRPr="00CB6C37">
              <w:rPr>
                <w:rStyle w:val="FontStyle91"/>
              </w:rPr>
              <w:t>;</w:t>
            </w:r>
          </w:p>
          <w:p w:rsidR="004764C8" w:rsidRPr="00CB6C37" w:rsidRDefault="004764C8" w:rsidP="0009171F">
            <w:pPr>
              <w:pStyle w:val="Default"/>
              <w:jc w:val="both"/>
              <w:rPr>
                <w:sz w:val="22"/>
                <w:szCs w:val="22"/>
              </w:rPr>
            </w:pPr>
            <w:r w:rsidRPr="00CB6C37">
              <w:rPr>
                <w:sz w:val="22"/>
                <w:szCs w:val="22"/>
              </w:rPr>
              <w:t xml:space="preserve">- высокая по региону средняя заработная плата; </w:t>
            </w:r>
          </w:p>
          <w:p w:rsidR="004764C8" w:rsidRPr="00CB6C37" w:rsidRDefault="004764C8" w:rsidP="0009171F">
            <w:pPr>
              <w:suppressAutoHyphens/>
              <w:spacing w:after="0" w:line="240" w:lineRule="auto"/>
              <w:jc w:val="both"/>
              <w:rPr>
                <w:rStyle w:val="FontStyle91"/>
              </w:rPr>
            </w:pPr>
            <w:r w:rsidRPr="00CB6C37">
              <w:rPr>
                <w:rStyle w:val="FontStyle91"/>
              </w:rPr>
              <w:t xml:space="preserve">- создана удовлетворительная </w:t>
            </w:r>
            <w:r w:rsidRPr="00CB6C37">
              <w:rPr>
                <w:rStyle w:val="FontStyle91"/>
              </w:rPr>
              <w:lastRenderedPageBreak/>
              <w:t>современная материально-техническаябаза и производится ее обновление;</w:t>
            </w:r>
          </w:p>
          <w:p w:rsidR="004764C8" w:rsidRPr="00CB6C37" w:rsidRDefault="004764C8" w:rsidP="0009171F">
            <w:pPr>
              <w:suppressAutoHyphens/>
              <w:spacing w:after="0" w:line="240" w:lineRule="auto"/>
              <w:jc w:val="both"/>
              <w:rPr>
                <w:color w:val="000000"/>
              </w:rPr>
            </w:pPr>
            <w:r w:rsidRPr="00CB6C37">
              <w:rPr>
                <w:color w:val="000000"/>
                <w:sz w:val="22"/>
              </w:rPr>
              <w:t>- устойчивые связи с ГКУ РО «Центр занятости населения г. Красный Сулин» и с другими со</w:t>
            </w:r>
            <w:r>
              <w:rPr>
                <w:color w:val="000000"/>
                <w:sz w:val="22"/>
              </w:rPr>
              <w:t>циальными и сетевыми партнерами</w:t>
            </w:r>
          </w:p>
          <w:p w:rsidR="004764C8" w:rsidRPr="00D77A22" w:rsidRDefault="004764C8" w:rsidP="0009171F">
            <w:pPr>
              <w:suppressAutoHyphens/>
              <w:spacing w:after="0" w:line="240" w:lineRule="auto"/>
              <w:jc w:val="both"/>
              <w:rPr>
                <w:szCs w:val="24"/>
              </w:rPr>
            </w:pPr>
          </w:p>
        </w:tc>
        <w:tc>
          <w:tcPr>
            <w:tcW w:w="3298" w:type="dxa"/>
            <w:tcBorders>
              <w:right w:val="single" w:sz="12" w:space="0" w:color="auto"/>
            </w:tcBorders>
          </w:tcPr>
          <w:p w:rsidR="004764C8" w:rsidRDefault="004764C8" w:rsidP="0009171F">
            <w:pPr>
              <w:spacing w:after="0" w:line="240" w:lineRule="auto"/>
              <w:jc w:val="both"/>
              <w:rPr>
                <w:szCs w:val="24"/>
              </w:rPr>
            </w:pPr>
            <w:r>
              <w:rPr>
                <w:rStyle w:val="FontStyle91"/>
              </w:rPr>
              <w:lastRenderedPageBreak/>
              <w:t xml:space="preserve">- отсутствие увеличения доли </w:t>
            </w:r>
            <w:r w:rsidRPr="007732E2">
              <w:rPr>
                <w:szCs w:val="24"/>
              </w:rPr>
              <w:t>приоритетных специальностей в общем числе реализуемых специальностей СПО в колледже</w:t>
            </w:r>
            <w:r>
              <w:rPr>
                <w:szCs w:val="24"/>
              </w:rPr>
              <w:t>;</w:t>
            </w:r>
          </w:p>
          <w:p w:rsidR="004764C8" w:rsidRDefault="004764C8" w:rsidP="0009171F">
            <w:pPr>
              <w:spacing w:after="0" w:line="240" w:lineRule="auto"/>
              <w:jc w:val="both"/>
              <w:rPr>
                <w:color w:val="000000"/>
              </w:rPr>
            </w:pPr>
            <w:r>
              <w:rPr>
                <w:sz w:val="22"/>
              </w:rPr>
              <w:t xml:space="preserve">- </w:t>
            </w:r>
            <w:r>
              <w:rPr>
                <w:color w:val="000000"/>
                <w:kern w:val="24"/>
                <w:sz w:val="22"/>
              </w:rPr>
              <w:t>о</w:t>
            </w:r>
            <w:r w:rsidRPr="00BB437F">
              <w:rPr>
                <w:color w:val="000000"/>
                <w:kern w:val="24"/>
                <w:sz w:val="22"/>
              </w:rPr>
              <w:t xml:space="preserve">тсутствие обучающихся, </w:t>
            </w:r>
            <w:r w:rsidRPr="00BB437F">
              <w:rPr>
                <w:color w:val="000000"/>
                <w:kern w:val="24"/>
                <w:sz w:val="22"/>
              </w:rPr>
              <w:lastRenderedPageBreak/>
              <w:t xml:space="preserve">прошедших </w:t>
            </w:r>
            <w:r w:rsidRPr="00BB437F">
              <w:rPr>
                <w:color w:val="000000"/>
                <w:sz w:val="22"/>
              </w:rPr>
              <w:t>обучение (стажировку/практику) не менее месяца за рубежом или в расположенных на территории РФ иностранных компаниях</w:t>
            </w:r>
            <w:r>
              <w:rPr>
                <w:color w:val="000000"/>
                <w:sz w:val="22"/>
              </w:rPr>
              <w:t>;</w:t>
            </w:r>
          </w:p>
          <w:p w:rsidR="004764C8" w:rsidRDefault="004764C8" w:rsidP="0009171F">
            <w:pPr>
              <w:spacing w:after="0" w:line="240" w:lineRule="auto"/>
              <w:jc w:val="both"/>
              <w:rPr>
                <w:rStyle w:val="FontStyle91"/>
              </w:rPr>
            </w:pPr>
            <w:r>
              <w:rPr>
                <w:color w:val="000000"/>
                <w:sz w:val="22"/>
              </w:rPr>
              <w:t xml:space="preserve">- </w:t>
            </w:r>
            <w:r>
              <w:rPr>
                <w:rStyle w:val="FontStyle91"/>
              </w:rPr>
              <w:t>н</w:t>
            </w:r>
            <w:r w:rsidRPr="00BB437F">
              <w:rPr>
                <w:rStyle w:val="FontStyle91"/>
              </w:rPr>
              <w:t>изкий удельный вес</w:t>
            </w:r>
            <w:r w:rsidRPr="00BB437F">
              <w:rPr>
                <w:color w:val="000000"/>
                <w:sz w:val="22"/>
              </w:rPr>
              <w:t xml:space="preserve"> числа студентов, участвующих в чемпионатах профессионального мастерства WorldSkillsRussia, олимпиадах, конкурсах профессионального мастерства разного уровня</w:t>
            </w:r>
            <w:r>
              <w:rPr>
                <w:color w:val="000000"/>
                <w:sz w:val="22"/>
              </w:rPr>
              <w:t xml:space="preserve"> и недостаточная результативность</w:t>
            </w:r>
            <w:r>
              <w:rPr>
                <w:rStyle w:val="FontStyle91"/>
              </w:rPr>
              <w:t>;</w:t>
            </w:r>
          </w:p>
          <w:p w:rsidR="004764C8" w:rsidRDefault="004764C8" w:rsidP="0009171F">
            <w:pPr>
              <w:spacing w:after="0" w:line="240" w:lineRule="auto"/>
              <w:jc w:val="both"/>
              <w:rPr>
                <w:rStyle w:val="FontStyle91"/>
              </w:rPr>
            </w:pPr>
            <w:r>
              <w:rPr>
                <w:rStyle w:val="FontStyle91"/>
              </w:rPr>
              <w:t xml:space="preserve">- недостаточная </w:t>
            </w:r>
            <w:r w:rsidRPr="00BB437F">
              <w:rPr>
                <w:rStyle w:val="FontStyle91"/>
              </w:rPr>
              <w:t xml:space="preserve"> проработка дистанционного обучения для взрослого населения, профессии практико-ориентированные, требуются практические навыки</w:t>
            </w:r>
            <w:r>
              <w:rPr>
                <w:rStyle w:val="FontStyle91"/>
              </w:rPr>
              <w:t>;</w:t>
            </w:r>
          </w:p>
          <w:p w:rsidR="004764C8" w:rsidRDefault="004764C8" w:rsidP="0009171F">
            <w:pPr>
              <w:spacing w:after="0" w:line="240" w:lineRule="auto"/>
              <w:jc w:val="both"/>
              <w:rPr>
                <w:rStyle w:val="FontStyle91"/>
              </w:rPr>
            </w:pPr>
            <w:r>
              <w:rPr>
                <w:rStyle w:val="FontStyle91"/>
              </w:rPr>
              <w:t>- о</w:t>
            </w:r>
            <w:r w:rsidRPr="00BB437F">
              <w:rPr>
                <w:rStyle w:val="FontStyle91"/>
              </w:rPr>
              <w:t>тсутствие достойных результатов в рейтинге образовательных организаций</w:t>
            </w:r>
            <w:r>
              <w:rPr>
                <w:rStyle w:val="FontStyle91"/>
              </w:rPr>
              <w:t>;</w:t>
            </w:r>
          </w:p>
          <w:p w:rsidR="004764C8" w:rsidRDefault="004764C8" w:rsidP="0009171F">
            <w:pPr>
              <w:spacing w:after="0" w:line="240" w:lineRule="auto"/>
              <w:jc w:val="both"/>
              <w:rPr>
                <w:lang w:eastAsia="en-US"/>
              </w:rPr>
            </w:pPr>
            <w:r>
              <w:rPr>
                <w:sz w:val="22"/>
                <w:lang w:eastAsia="en-US"/>
              </w:rPr>
              <w:t>- п</w:t>
            </w:r>
            <w:r w:rsidRPr="00BB437F">
              <w:rPr>
                <w:sz w:val="22"/>
                <w:lang w:eastAsia="en-US"/>
              </w:rPr>
              <w:t>отребность в квалифицированных кадрах профессионального цикла, соответствующих требованиям ФГОС ТОП-50</w:t>
            </w:r>
            <w:r>
              <w:rPr>
                <w:sz w:val="22"/>
                <w:lang w:eastAsia="en-US"/>
              </w:rPr>
              <w:t>;</w:t>
            </w:r>
          </w:p>
          <w:p w:rsidR="004764C8" w:rsidRDefault="004764C8" w:rsidP="0009171F">
            <w:pPr>
              <w:spacing w:after="0" w:line="240" w:lineRule="auto"/>
              <w:jc w:val="both"/>
              <w:rPr>
                <w:rStyle w:val="FontStyle91"/>
              </w:rPr>
            </w:pPr>
            <w:r>
              <w:rPr>
                <w:sz w:val="22"/>
                <w:lang w:eastAsia="en-US"/>
              </w:rPr>
              <w:t xml:space="preserve">- </w:t>
            </w:r>
            <w:r>
              <w:rPr>
                <w:rStyle w:val="FontStyle91"/>
              </w:rPr>
              <w:t>о</w:t>
            </w:r>
            <w:r w:rsidRPr="00BB437F">
              <w:rPr>
                <w:rStyle w:val="FontStyle91"/>
              </w:rPr>
              <w:t>тсутствие возможности длительной стажировки преподавателей и мастеров производственного обучения на производстве, в организациях работодателей</w:t>
            </w:r>
            <w:r>
              <w:rPr>
                <w:rStyle w:val="FontStyle91"/>
              </w:rPr>
              <w:t>;</w:t>
            </w:r>
          </w:p>
          <w:p w:rsidR="004764C8" w:rsidRDefault="004764C8" w:rsidP="0009171F">
            <w:pPr>
              <w:spacing w:after="0" w:line="240" w:lineRule="auto"/>
              <w:jc w:val="both"/>
              <w:rPr>
                <w:rStyle w:val="FontStyle91"/>
              </w:rPr>
            </w:pPr>
            <w:r>
              <w:rPr>
                <w:rStyle w:val="FontStyle91"/>
              </w:rPr>
              <w:t xml:space="preserve">- </w:t>
            </w:r>
            <w:r>
              <w:rPr>
                <w:color w:val="000000"/>
                <w:kern w:val="24"/>
                <w:sz w:val="22"/>
              </w:rPr>
              <w:t>н</w:t>
            </w:r>
            <w:r w:rsidRPr="00BB437F">
              <w:rPr>
                <w:color w:val="000000"/>
                <w:kern w:val="24"/>
                <w:sz w:val="22"/>
              </w:rPr>
              <w:t>изкий показатель охвата занятого населения в возрасте 25-65 лет программами ДПО</w:t>
            </w:r>
            <w:r>
              <w:rPr>
                <w:color w:val="000000"/>
                <w:kern w:val="24"/>
                <w:sz w:val="22"/>
              </w:rPr>
              <w:t>;</w:t>
            </w:r>
          </w:p>
          <w:p w:rsidR="004764C8" w:rsidRDefault="004764C8" w:rsidP="0009171F">
            <w:pPr>
              <w:spacing w:after="0" w:line="240" w:lineRule="auto"/>
              <w:jc w:val="both"/>
              <w:rPr>
                <w:color w:val="000000"/>
              </w:rPr>
            </w:pPr>
            <w:r>
              <w:rPr>
                <w:color w:val="000000"/>
                <w:sz w:val="22"/>
              </w:rPr>
              <w:t>- н</w:t>
            </w:r>
            <w:r w:rsidRPr="00BB437F">
              <w:rPr>
                <w:color w:val="000000"/>
                <w:sz w:val="22"/>
              </w:rPr>
              <w:t>изкий уровень доли доходов, полученных от реализации программ Д</w:t>
            </w:r>
            <w:r>
              <w:rPr>
                <w:color w:val="000000"/>
                <w:sz w:val="22"/>
              </w:rPr>
              <w:t>ПО и профессионального обучения;</w:t>
            </w:r>
          </w:p>
          <w:p w:rsidR="004764C8" w:rsidRDefault="004764C8" w:rsidP="0009171F">
            <w:pPr>
              <w:spacing w:after="0" w:line="240" w:lineRule="auto"/>
              <w:jc w:val="both"/>
              <w:rPr>
                <w:color w:val="000000"/>
                <w:shd w:val="clear" w:color="auto" w:fill="FFFFFF"/>
              </w:rPr>
            </w:pPr>
            <w:r>
              <w:rPr>
                <w:color w:val="000000"/>
                <w:sz w:val="22"/>
              </w:rPr>
              <w:t xml:space="preserve">- </w:t>
            </w:r>
            <w:r>
              <w:rPr>
                <w:sz w:val="22"/>
              </w:rPr>
              <w:t>н</w:t>
            </w:r>
            <w:r w:rsidRPr="00BB437F">
              <w:rPr>
                <w:sz w:val="22"/>
              </w:rPr>
              <w:t xml:space="preserve">едостаточное </w:t>
            </w:r>
            <w:r w:rsidRPr="00BB437F">
              <w:rPr>
                <w:rStyle w:val="26"/>
                <w:sz w:val="22"/>
              </w:rPr>
              <w:t xml:space="preserve">оснащение современным лабораторным и учебным оборудованием лабораторий и учебных мастерских в соответствии с требованиями к материально-техническому обеспечению реализации ФГОС </w:t>
            </w:r>
            <w:r w:rsidRPr="00BB437F">
              <w:rPr>
                <w:color w:val="000000"/>
                <w:sz w:val="22"/>
                <w:shd w:val="clear" w:color="auto" w:fill="FFFFFF"/>
              </w:rPr>
              <w:t>СПО по ТОП-50</w:t>
            </w:r>
            <w:r>
              <w:rPr>
                <w:color w:val="000000"/>
                <w:sz w:val="22"/>
                <w:shd w:val="clear" w:color="auto" w:fill="FFFFFF"/>
              </w:rPr>
              <w:t>;</w:t>
            </w:r>
          </w:p>
          <w:p w:rsidR="004764C8" w:rsidRDefault="004764C8" w:rsidP="0009171F">
            <w:pPr>
              <w:spacing w:after="0" w:line="240" w:lineRule="auto"/>
              <w:jc w:val="both"/>
            </w:pPr>
            <w:r>
              <w:rPr>
                <w:color w:val="000000"/>
                <w:sz w:val="22"/>
                <w:shd w:val="clear" w:color="auto" w:fill="FFFFFF"/>
              </w:rPr>
              <w:t xml:space="preserve">- </w:t>
            </w:r>
            <w:r>
              <w:rPr>
                <w:sz w:val="22"/>
              </w:rPr>
              <w:t>н</w:t>
            </w:r>
            <w:r w:rsidRPr="00BB437F">
              <w:rPr>
                <w:sz w:val="22"/>
              </w:rPr>
              <w:t>едооснащенность архитектурной и материально-</w:t>
            </w:r>
            <w:r w:rsidRPr="00BB437F">
              <w:rPr>
                <w:sz w:val="22"/>
              </w:rPr>
              <w:lastRenderedPageBreak/>
              <w:t>технической среды для инвалидов и лиц с ОВЗ</w:t>
            </w:r>
            <w:r>
              <w:rPr>
                <w:sz w:val="22"/>
              </w:rPr>
              <w:t>;</w:t>
            </w:r>
          </w:p>
          <w:p w:rsidR="004764C8" w:rsidRDefault="004764C8" w:rsidP="0009171F">
            <w:pPr>
              <w:spacing w:after="0" w:line="240" w:lineRule="auto"/>
              <w:jc w:val="both"/>
            </w:pPr>
            <w:r>
              <w:rPr>
                <w:sz w:val="22"/>
              </w:rPr>
              <w:t>- о</w:t>
            </w:r>
            <w:r w:rsidRPr="00BB437F">
              <w:rPr>
                <w:sz w:val="22"/>
              </w:rPr>
              <w:t>тсутствие ЦП ДЭ для проведения ГИА в форме демонстрационного экзамена</w:t>
            </w:r>
            <w:r>
              <w:rPr>
                <w:sz w:val="22"/>
              </w:rPr>
              <w:t>;</w:t>
            </w:r>
          </w:p>
          <w:p w:rsidR="004764C8" w:rsidRDefault="004764C8" w:rsidP="0009171F">
            <w:pPr>
              <w:spacing w:after="0" w:line="240" w:lineRule="auto"/>
              <w:jc w:val="both"/>
              <w:rPr>
                <w:rStyle w:val="FontStyle91"/>
              </w:rPr>
            </w:pPr>
            <w:r>
              <w:rPr>
                <w:rStyle w:val="FontStyle91"/>
              </w:rPr>
              <w:t>- о</w:t>
            </w:r>
            <w:r w:rsidRPr="00BB437F">
              <w:rPr>
                <w:rStyle w:val="FontStyle91"/>
              </w:rPr>
              <w:t>тсутствие сильных социальных партнеров и работодателей по некоторым направлениям подготовки</w:t>
            </w:r>
          </w:p>
          <w:p w:rsidR="004764C8" w:rsidRPr="002806D7" w:rsidRDefault="004764C8" w:rsidP="0009171F">
            <w:pPr>
              <w:spacing w:after="0" w:line="240" w:lineRule="auto"/>
              <w:jc w:val="both"/>
            </w:pPr>
            <w:r>
              <w:rPr>
                <w:sz w:val="22"/>
              </w:rPr>
              <w:t xml:space="preserve">- </w:t>
            </w:r>
            <w:r>
              <w:rPr>
                <w:rStyle w:val="FontStyle91"/>
              </w:rPr>
              <w:t>о</w:t>
            </w:r>
            <w:r w:rsidRPr="00BB437F">
              <w:rPr>
                <w:rStyle w:val="FontStyle91"/>
              </w:rPr>
              <w:t>тсутствие эффективного взаимодействия с международным и Российскими партнерам в части реализаций целевой подготовки</w:t>
            </w:r>
          </w:p>
        </w:tc>
      </w:tr>
      <w:tr w:rsidR="004764C8" w:rsidRPr="002806D7" w:rsidTr="0009171F">
        <w:trPr>
          <w:trHeight w:val="832"/>
        </w:trPr>
        <w:tc>
          <w:tcPr>
            <w:tcW w:w="2802" w:type="dxa"/>
            <w:tcBorders>
              <w:left w:val="single" w:sz="12" w:space="0" w:color="auto"/>
            </w:tcBorders>
          </w:tcPr>
          <w:p w:rsidR="004764C8" w:rsidRPr="002806D7" w:rsidRDefault="004764C8" w:rsidP="0009171F">
            <w:pPr>
              <w:suppressAutoHyphens/>
              <w:spacing w:after="0" w:line="240" w:lineRule="auto"/>
              <w:rPr>
                <w:b/>
                <w:sz w:val="28"/>
                <w:szCs w:val="28"/>
              </w:rPr>
            </w:pPr>
            <w:r w:rsidRPr="002806D7">
              <w:rPr>
                <w:b/>
                <w:sz w:val="28"/>
                <w:szCs w:val="28"/>
              </w:rPr>
              <w:lastRenderedPageBreak/>
              <w:t>Возможности (</w:t>
            </w:r>
            <w:r w:rsidRPr="002806D7">
              <w:rPr>
                <w:b/>
                <w:sz w:val="28"/>
                <w:szCs w:val="28"/>
                <w:lang w:val="en-US"/>
              </w:rPr>
              <w:t>O</w:t>
            </w:r>
            <w:r w:rsidRPr="002806D7">
              <w:rPr>
                <w:b/>
                <w:sz w:val="28"/>
                <w:szCs w:val="28"/>
              </w:rPr>
              <w:t>)</w:t>
            </w:r>
          </w:p>
        </w:tc>
        <w:tc>
          <w:tcPr>
            <w:tcW w:w="3402" w:type="dxa"/>
          </w:tcPr>
          <w:p w:rsidR="004764C8" w:rsidRPr="002806D7" w:rsidRDefault="004764C8" w:rsidP="0009171F">
            <w:pPr>
              <w:suppressAutoHyphens/>
              <w:spacing w:after="0" w:line="240" w:lineRule="auto"/>
              <w:rPr>
                <w:i/>
                <w:szCs w:val="24"/>
              </w:rPr>
            </w:pPr>
            <w:r w:rsidRPr="002806D7">
              <w:rPr>
                <w:i/>
                <w:szCs w:val="24"/>
                <w:lang w:val="en-US"/>
              </w:rPr>
              <w:t>SO</w:t>
            </w:r>
            <w:r w:rsidRPr="002806D7">
              <w:rPr>
                <w:i/>
                <w:szCs w:val="24"/>
              </w:rPr>
              <w:t xml:space="preserve">-стратегия: </w:t>
            </w:r>
            <w:r w:rsidRPr="002806D7">
              <w:rPr>
                <w:i/>
                <w:szCs w:val="24"/>
                <w:lang w:val="en-US"/>
              </w:rPr>
              <w:t>S</w:t>
            </w:r>
            <w:r w:rsidRPr="002806D7">
              <w:rPr>
                <w:i/>
                <w:szCs w:val="24"/>
              </w:rPr>
              <w:t xml:space="preserve"> + </w:t>
            </w:r>
            <w:r w:rsidRPr="002806D7">
              <w:rPr>
                <w:i/>
                <w:szCs w:val="24"/>
                <w:lang w:val="en-US"/>
              </w:rPr>
              <w:t>O</w:t>
            </w:r>
            <w:r w:rsidRPr="002806D7">
              <w:rPr>
                <w:i/>
                <w:szCs w:val="24"/>
              </w:rPr>
              <w:t xml:space="preserve"> =</w:t>
            </w:r>
          </w:p>
          <w:p w:rsidR="004764C8" w:rsidRPr="002806D7" w:rsidRDefault="004764C8" w:rsidP="0009171F">
            <w:pPr>
              <w:suppressAutoHyphens/>
              <w:spacing w:after="0" w:line="240" w:lineRule="auto"/>
              <w:rPr>
                <w:i/>
                <w:szCs w:val="24"/>
              </w:rPr>
            </w:pPr>
            <w:r w:rsidRPr="002806D7">
              <w:rPr>
                <w:i/>
                <w:szCs w:val="24"/>
              </w:rPr>
              <w:t>План мероприятий и/или проекты развития ПОО</w:t>
            </w:r>
          </w:p>
        </w:tc>
        <w:tc>
          <w:tcPr>
            <w:tcW w:w="3298" w:type="dxa"/>
            <w:tcBorders>
              <w:right w:val="single" w:sz="12" w:space="0" w:color="auto"/>
            </w:tcBorders>
          </w:tcPr>
          <w:p w:rsidR="004764C8" w:rsidRPr="002806D7" w:rsidRDefault="004764C8" w:rsidP="0009171F">
            <w:pPr>
              <w:suppressAutoHyphens/>
              <w:spacing w:after="0" w:line="240" w:lineRule="auto"/>
              <w:rPr>
                <w:i/>
                <w:szCs w:val="24"/>
              </w:rPr>
            </w:pPr>
            <w:r w:rsidRPr="002806D7">
              <w:rPr>
                <w:i/>
                <w:szCs w:val="24"/>
                <w:lang w:val="en-US"/>
              </w:rPr>
              <w:t>WO</w:t>
            </w:r>
            <w:r w:rsidRPr="002806D7">
              <w:rPr>
                <w:i/>
                <w:szCs w:val="24"/>
              </w:rPr>
              <w:t xml:space="preserve">-стратегия: </w:t>
            </w:r>
            <w:r w:rsidRPr="002806D7">
              <w:rPr>
                <w:i/>
                <w:szCs w:val="24"/>
                <w:lang w:val="en-US"/>
              </w:rPr>
              <w:t>W</w:t>
            </w:r>
            <w:r w:rsidRPr="002806D7">
              <w:rPr>
                <w:i/>
                <w:szCs w:val="24"/>
              </w:rPr>
              <w:t xml:space="preserve"> + </w:t>
            </w:r>
            <w:r w:rsidRPr="002806D7">
              <w:rPr>
                <w:i/>
                <w:szCs w:val="24"/>
                <w:lang w:val="en-US"/>
              </w:rPr>
              <w:t>O</w:t>
            </w:r>
            <w:r w:rsidRPr="002806D7">
              <w:rPr>
                <w:i/>
                <w:szCs w:val="24"/>
              </w:rPr>
              <w:t xml:space="preserve"> = </w:t>
            </w:r>
          </w:p>
          <w:p w:rsidR="004764C8" w:rsidRPr="002806D7" w:rsidRDefault="004764C8" w:rsidP="0009171F">
            <w:pPr>
              <w:suppressAutoHyphens/>
              <w:spacing w:after="0" w:line="240" w:lineRule="auto"/>
              <w:rPr>
                <w:i/>
                <w:szCs w:val="24"/>
              </w:rPr>
            </w:pPr>
            <w:r w:rsidRPr="002806D7">
              <w:rPr>
                <w:i/>
                <w:szCs w:val="24"/>
              </w:rPr>
              <w:t>Проекты развития ПОО</w:t>
            </w:r>
          </w:p>
        </w:tc>
      </w:tr>
      <w:tr w:rsidR="004764C8" w:rsidRPr="002806D7" w:rsidTr="006A72BA">
        <w:trPr>
          <w:trHeight w:val="5683"/>
        </w:trPr>
        <w:tc>
          <w:tcPr>
            <w:tcW w:w="2802" w:type="dxa"/>
            <w:tcBorders>
              <w:left w:val="single" w:sz="12" w:space="0" w:color="auto"/>
            </w:tcBorders>
          </w:tcPr>
          <w:p w:rsidR="004764C8" w:rsidRDefault="004764C8" w:rsidP="0009171F">
            <w:pPr>
              <w:autoSpaceDE w:val="0"/>
              <w:autoSpaceDN w:val="0"/>
              <w:adjustRightInd w:val="0"/>
              <w:spacing w:after="0" w:line="240" w:lineRule="auto"/>
            </w:pPr>
            <w:r>
              <w:rPr>
                <w:sz w:val="22"/>
              </w:rPr>
              <w:t>- повышение интереса со стороны абитуриентов к получению специальностей и рабочих профессий, реализуемых колледжем;</w:t>
            </w:r>
          </w:p>
          <w:p w:rsidR="004764C8" w:rsidRDefault="004764C8" w:rsidP="0009171F">
            <w:pPr>
              <w:autoSpaceDE w:val="0"/>
              <w:autoSpaceDN w:val="0"/>
              <w:adjustRightInd w:val="0"/>
              <w:spacing w:after="0" w:line="240" w:lineRule="auto"/>
            </w:pPr>
            <w:r>
              <w:rPr>
                <w:sz w:val="22"/>
              </w:rPr>
              <w:t>- н</w:t>
            </w:r>
            <w:r w:rsidRPr="00BB437F">
              <w:rPr>
                <w:sz w:val="22"/>
              </w:rPr>
              <w:t>аличие высокого спроса на квалифицированных специалистов по направлениям подготовки, реализуемым в колледже</w:t>
            </w:r>
            <w:r>
              <w:rPr>
                <w:sz w:val="22"/>
              </w:rPr>
              <w:t xml:space="preserve"> на рынке труда;</w:t>
            </w:r>
          </w:p>
          <w:p w:rsidR="004764C8" w:rsidRDefault="004764C8" w:rsidP="0009171F">
            <w:pPr>
              <w:autoSpaceDE w:val="0"/>
              <w:autoSpaceDN w:val="0"/>
              <w:adjustRightInd w:val="0"/>
              <w:spacing w:after="0" w:line="240" w:lineRule="auto"/>
            </w:pPr>
            <w:r>
              <w:rPr>
                <w:sz w:val="22"/>
              </w:rPr>
              <w:t>- укрепление взаимосвязей с социальными партнерами и увеличение их числа;</w:t>
            </w:r>
          </w:p>
          <w:p w:rsidR="004764C8" w:rsidRDefault="004764C8" w:rsidP="0009171F">
            <w:pPr>
              <w:autoSpaceDE w:val="0"/>
              <w:autoSpaceDN w:val="0"/>
              <w:adjustRightInd w:val="0"/>
              <w:spacing w:after="0" w:line="240" w:lineRule="auto"/>
            </w:pPr>
            <w:r>
              <w:rPr>
                <w:sz w:val="22"/>
              </w:rPr>
              <w:t>- увеличение доли обучающихся, проходящих подготовку на основе договоров целевого обучения;</w:t>
            </w:r>
          </w:p>
          <w:p w:rsidR="004764C8" w:rsidRPr="00BB437F" w:rsidRDefault="004764C8" w:rsidP="0009171F">
            <w:pPr>
              <w:autoSpaceDE w:val="0"/>
              <w:autoSpaceDN w:val="0"/>
              <w:adjustRightInd w:val="0"/>
              <w:spacing w:after="0" w:line="240" w:lineRule="auto"/>
            </w:pPr>
            <w:r>
              <w:rPr>
                <w:sz w:val="22"/>
              </w:rPr>
              <w:t>- р</w:t>
            </w:r>
            <w:r w:rsidRPr="00BB437F">
              <w:rPr>
                <w:sz w:val="22"/>
              </w:rPr>
              <w:t xml:space="preserve">еализация специальностей и профессий, </w:t>
            </w:r>
          </w:p>
          <w:p w:rsidR="004764C8" w:rsidRPr="00BB437F" w:rsidRDefault="004764C8" w:rsidP="0009171F">
            <w:pPr>
              <w:autoSpaceDE w:val="0"/>
              <w:autoSpaceDN w:val="0"/>
              <w:adjustRightInd w:val="0"/>
              <w:spacing w:after="0" w:line="240" w:lineRule="auto"/>
            </w:pPr>
            <w:r w:rsidRPr="00BB437F">
              <w:rPr>
                <w:sz w:val="22"/>
              </w:rPr>
              <w:t>входящих в ТОП</w:t>
            </w:r>
          </w:p>
          <w:p w:rsidR="004764C8" w:rsidRDefault="004764C8" w:rsidP="0009171F">
            <w:pPr>
              <w:autoSpaceDE w:val="0"/>
              <w:autoSpaceDN w:val="0"/>
              <w:adjustRightInd w:val="0"/>
              <w:spacing w:after="0" w:line="240" w:lineRule="auto"/>
              <w:rPr>
                <w:lang w:eastAsia="ar-SA"/>
              </w:rPr>
            </w:pPr>
            <w:r w:rsidRPr="00BB437F">
              <w:rPr>
                <w:sz w:val="22"/>
              </w:rPr>
              <w:t xml:space="preserve">-50 </w:t>
            </w:r>
            <w:r w:rsidRPr="00BB437F">
              <w:rPr>
                <w:sz w:val="22"/>
                <w:lang w:eastAsia="ar-SA"/>
              </w:rPr>
              <w:t>наиболее востребованных на рынке труда, новых и перспективных профессий и специальностей</w:t>
            </w:r>
            <w:r>
              <w:rPr>
                <w:sz w:val="22"/>
                <w:lang w:eastAsia="ar-SA"/>
              </w:rPr>
              <w:t>;</w:t>
            </w:r>
          </w:p>
          <w:p w:rsidR="004764C8" w:rsidRDefault="004764C8" w:rsidP="0009171F">
            <w:pPr>
              <w:autoSpaceDE w:val="0"/>
              <w:autoSpaceDN w:val="0"/>
              <w:adjustRightInd w:val="0"/>
              <w:spacing w:after="0" w:line="240" w:lineRule="auto"/>
              <w:rPr>
                <w:lang w:eastAsia="ar-SA"/>
              </w:rPr>
            </w:pPr>
            <w:r>
              <w:rPr>
                <w:sz w:val="22"/>
                <w:lang w:eastAsia="ar-SA"/>
              </w:rPr>
              <w:t>- развитие системы ДПО;</w:t>
            </w:r>
          </w:p>
          <w:p w:rsidR="004764C8" w:rsidRDefault="004764C8" w:rsidP="0009171F">
            <w:pPr>
              <w:autoSpaceDE w:val="0"/>
              <w:autoSpaceDN w:val="0"/>
              <w:adjustRightInd w:val="0"/>
              <w:spacing w:after="0" w:line="240" w:lineRule="auto"/>
              <w:rPr>
                <w:color w:val="000000"/>
              </w:rPr>
            </w:pPr>
            <w:r>
              <w:rPr>
                <w:sz w:val="22"/>
                <w:lang w:eastAsia="ar-SA"/>
              </w:rPr>
              <w:t xml:space="preserve">- </w:t>
            </w:r>
            <w:r>
              <w:rPr>
                <w:color w:val="000000"/>
                <w:sz w:val="22"/>
              </w:rPr>
              <w:t>рост численности выпускников общеобразовательных организаций;</w:t>
            </w:r>
          </w:p>
          <w:p w:rsidR="004764C8" w:rsidRDefault="004764C8" w:rsidP="0009171F">
            <w:pPr>
              <w:spacing w:after="0" w:line="240" w:lineRule="auto"/>
              <w:rPr>
                <w:color w:val="000000"/>
              </w:rPr>
            </w:pPr>
            <w:r>
              <w:rPr>
                <w:color w:val="000000"/>
                <w:sz w:val="22"/>
              </w:rPr>
              <w:lastRenderedPageBreak/>
              <w:t>- у</w:t>
            </w:r>
            <w:r w:rsidRPr="0033226D">
              <w:rPr>
                <w:color w:val="000000"/>
                <w:sz w:val="22"/>
              </w:rPr>
              <w:t xml:space="preserve">частие образовательной организации в государственных проектах и </w:t>
            </w:r>
            <w:r>
              <w:rPr>
                <w:color w:val="000000"/>
                <w:sz w:val="22"/>
              </w:rPr>
              <w:t>получение грантов;</w:t>
            </w:r>
          </w:p>
          <w:p w:rsidR="004764C8" w:rsidRDefault="004764C8" w:rsidP="0009171F">
            <w:pPr>
              <w:spacing w:after="0" w:line="240" w:lineRule="auto"/>
              <w:rPr>
                <w:color w:val="000000"/>
              </w:rPr>
            </w:pPr>
            <w:r>
              <w:rPr>
                <w:color w:val="000000"/>
                <w:sz w:val="22"/>
              </w:rPr>
              <w:t>- рост численности выпускников общеобразовательных организаций;</w:t>
            </w:r>
          </w:p>
          <w:p w:rsidR="004764C8" w:rsidRPr="002806D7" w:rsidRDefault="004764C8" w:rsidP="0009171F">
            <w:pPr>
              <w:spacing w:after="0" w:line="240" w:lineRule="auto"/>
              <w:rPr>
                <w:sz w:val="28"/>
                <w:szCs w:val="24"/>
              </w:rPr>
            </w:pPr>
            <w:r>
              <w:rPr>
                <w:sz w:val="28"/>
                <w:szCs w:val="24"/>
              </w:rPr>
              <w:t xml:space="preserve">- </w:t>
            </w:r>
            <w:r>
              <w:rPr>
                <w:color w:val="000000"/>
                <w:sz w:val="22"/>
              </w:rPr>
              <w:t>развитие движения</w:t>
            </w:r>
            <w:r>
              <w:rPr>
                <w:rStyle w:val="FontStyle146"/>
                <w:sz w:val="22"/>
                <w:lang w:val="en-US"/>
              </w:rPr>
              <w:t>WorldSkills</w:t>
            </w:r>
            <w:r>
              <w:rPr>
                <w:rStyle w:val="FontStyle146"/>
                <w:sz w:val="22"/>
              </w:rPr>
              <w:t xml:space="preserve"> и </w:t>
            </w:r>
            <w:r>
              <w:rPr>
                <w:rFonts w:eastAsia="Calibri"/>
                <w:sz w:val="22"/>
                <w:lang w:eastAsia="en-US"/>
              </w:rPr>
              <w:t>Аbilympics</w:t>
            </w:r>
          </w:p>
        </w:tc>
        <w:tc>
          <w:tcPr>
            <w:tcW w:w="3402" w:type="dxa"/>
          </w:tcPr>
          <w:p w:rsidR="004764C8" w:rsidRPr="00BB437F" w:rsidRDefault="004764C8" w:rsidP="0009171F">
            <w:pPr>
              <w:autoSpaceDE w:val="0"/>
              <w:autoSpaceDN w:val="0"/>
              <w:adjustRightInd w:val="0"/>
              <w:spacing w:after="0" w:line="240" w:lineRule="auto"/>
            </w:pPr>
            <w:r>
              <w:rPr>
                <w:sz w:val="22"/>
              </w:rPr>
              <w:lastRenderedPageBreak/>
              <w:t>Развитие  комплекса платных образовательных услуг:</w:t>
            </w:r>
          </w:p>
          <w:p w:rsidR="004764C8" w:rsidRDefault="004764C8" w:rsidP="0009171F">
            <w:pPr>
              <w:autoSpaceDE w:val="0"/>
              <w:autoSpaceDN w:val="0"/>
              <w:adjustRightInd w:val="0"/>
              <w:spacing w:after="0" w:line="240" w:lineRule="auto"/>
            </w:pPr>
            <w:r w:rsidRPr="00BB437F">
              <w:rPr>
                <w:sz w:val="22"/>
              </w:rPr>
              <w:t xml:space="preserve">- дополнительных </w:t>
            </w:r>
            <w:r>
              <w:rPr>
                <w:sz w:val="22"/>
              </w:rPr>
              <w:t>образовательных программ;</w:t>
            </w:r>
          </w:p>
          <w:p w:rsidR="004764C8" w:rsidRPr="00BB437F" w:rsidRDefault="004764C8" w:rsidP="0009171F">
            <w:pPr>
              <w:autoSpaceDE w:val="0"/>
              <w:autoSpaceDN w:val="0"/>
              <w:adjustRightInd w:val="0"/>
              <w:spacing w:after="0" w:line="240" w:lineRule="auto"/>
            </w:pPr>
            <w:r>
              <w:rPr>
                <w:sz w:val="22"/>
              </w:rPr>
              <w:t xml:space="preserve">- </w:t>
            </w:r>
            <w:r w:rsidRPr="00BB437F">
              <w:rPr>
                <w:sz w:val="22"/>
              </w:rPr>
              <w:t xml:space="preserve">участие в Федеральных и региональных проектах по подготовке и переподготовке взрослого населения, граждан предпенсионного возраста, безработных граждан, матерей находящихся в отпуске по уходу за ребенком и т.д. </w:t>
            </w:r>
          </w:p>
          <w:p w:rsidR="004764C8" w:rsidRDefault="004764C8" w:rsidP="0009171F">
            <w:pPr>
              <w:autoSpaceDE w:val="0"/>
              <w:autoSpaceDN w:val="0"/>
              <w:adjustRightInd w:val="0"/>
              <w:spacing w:after="0" w:line="240" w:lineRule="auto"/>
            </w:pPr>
            <w:r>
              <w:rPr>
                <w:sz w:val="22"/>
              </w:rPr>
              <w:t xml:space="preserve">Проведение работы по подготовке  студентов к </w:t>
            </w:r>
            <w:r w:rsidRPr="00CB6C37">
              <w:rPr>
                <w:sz w:val="22"/>
              </w:rPr>
              <w:t xml:space="preserve">ГИА в форме демонстрационного экзамена по стандартам </w:t>
            </w:r>
            <w:r w:rsidRPr="00CB6C37">
              <w:rPr>
                <w:sz w:val="22"/>
                <w:lang w:val="en-US"/>
              </w:rPr>
              <w:t>WorldSkillsRussia</w:t>
            </w:r>
            <w:r w:rsidRPr="00CB6C37">
              <w:rPr>
                <w:sz w:val="22"/>
              </w:rPr>
              <w:t xml:space="preserve"> и независимой оценки квалификации (НОК)</w:t>
            </w:r>
          </w:p>
          <w:p w:rsidR="004764C8" w:rsidRDefault="004764C8" w:rsidP="0009171F">
            <w:pPr>
              <w:autoSpaceDE w:val="0"/>
              <w:autoSpaceDN w:val="0"/>
              <w:adjustRightInd w:val="0"/>
              <w:spacing w:after="0" w:line="240" w:lineRule="auto"/>
              <w:rPr>
                <w:rStyle w:val="FontStyle91"/>
              </w:rPr>
            </w:pPr>
            <w:r w:rsidRPr="00BB437F">
              <w:rPr>
                <w:rFonts w:eastAsia="Calibri"/>
                <w:sz w:val="22"/>
                <w:lang w:eastAsia="en-US"/>
              </w:rPr>
              <w:t xml:space="preserve">Продолжение работы по </w:t>
            </w:r>
            <w:r>
              <w:rPr>
                <w:rFonts w:eastAsia="Calibri"/>
                <w:sz w:val="22"/>
                <w:lang w:eastAsia="en-US"/>
              </w:rPr>
              <w:t>организации подготовки</w:t>
            </w:r>
            <w:r w:rsidRPr="00CB6C37">
              <w:rPr>
                <w:rStyle w:val="FontStyle91"/>
              </w:rPr>
              <w:t>преподавателей и масте</w:t>
            </w:r>
            <w:r>
              <w:rPr>
                <w:rStyle w:val="FontStyle91"/>
              </w:rPr>
              <w:t xml:space="preserve">ров производственного обученияс целью получения </w:t>
            </w:r>
            <w:r w:rsidRPr="00CB6C37">
              <w:rPr>
                <w:rStyle w:val="FontStyle91"/>
              </w:rPr>
              <w:t xml:space="preserve"> сертификат</w:t>
            </w:r>
            <w:r>
              <w:rPr>
                <w:rStyle w:val="FontStyle91"/>
              </w:rPr>
              <w:t>ов</w:t>
            </w:r>
            <w:r w:rsidRPr="00CB6C37">
              <w:rPr>
                <w:rStyle w:val="FontStyle91"/>
              </w:rPr>
              <w:t xml:space="preserve"> экспертов демонстрационного экзамена, экспертов чемпионатов профессионального мастерства </w:t>
            </w:r>
            <w:r w:rsidRPr="00CB6C37">
              <w:rPr>
                <w:rStyle w:val="FontStyle91"/>
                <w:lang w:val="en-US"/>
              </w:rPr>
              <w:t>WorldSkills</w:t>
            </w:r>
          </w:p>
          <w:p w:rsidR="004764C8" w:rsidRPr="00BB437F" w:rsidRDefault="004764C8" w:rsidP="0009171F">
            <w:pPr>
              <w:autoSpaceDE w:val="0"/>
              <w:autoSpaceDN w:val="0"/>
              <w:adjustRightInd w:val="0"/>
              <w:spacing w:after="0" w:line="240" w:lineRule="auto"/>
            </w:pPr>
            <w:r w:rsidRPr="00BB437F">
              <w:rPr>
                <w:sz w:val="22"/>
              </w:rPr>
              <w:t>Продолжение работы по разработке сетевых образовательных программ</w:t>
            </w:r>
          </w:p>
          <w:p w:rsidR="004764C8" w:rsidRPr="002806D7" w:rsidRDefault="004764C8" w:rsidP="0009171F">
            <w:pPr>
              <w:suppressAutoHyphens/>
              <w:spacing w:after="0" w:line="240" w:lineRule="auto"/>
              <w:rPr>
                <w:i/>
                <w:sz w:val="28"/>
                <w:szCs w:val="28"/>
              </w:rPr>
            </w:pPr>
            <w:r w:rsidRPr="00FE6761">
              <w:rPr>
                <w:sz w:val="22"/>
              </w:rPr>
              <w:t>Проведение процедуры профессионально-общественной аккредитации</w:t>
            </w:r>
          </w:p>
        </w:tc>
        <w:tc>
          <w:tcPr>
            <w:tcW w:w="3298" w:type="dxa"/>
            <w:tcBorders>
              <w:right w:val="single" w:sz="12" w:space="0" w:color="auto"/>
            </w:tcBorders>
          </w:tcPr>
          <w:p w:rsidR="004764C8" w:rsidRDefault="004764C8" w:rsidP="0009171F">
            <w:pPr>
              <w:suppressAutoHyphens/>
              <w:spacing w:after="0" w:line="240" w:lineRule="auto"/>
            </w:pPr>
            <w:r w:rsidRPr="00BB437F">
              <w:rPr>
                <w:sz w:val="22"/>
              </w:rPr>
              <w:t>Профориентационная работа, применение современных технологий рекламы и PR</w:t>
            </w:r>
            <w:r>
              <w:rPr>
                <w:sz w:val="22"/>
              </w:rPr>
              <w:t>.</w:t>
            </w:r>
          </w:p>
          <w:p w:rsidR="004764C8" w:rsidRPr="00BB437F" w:rsidRDefault="004764C8" w:rsidP="0009171F">
            <w:pPr>
              <w:suppressAutoHyphens/>
              <w:spacing w:after="0" w:line="240" w:lineRule="auto"/>
            </w:pPr>
            <w:r w:rsidRPr="00BB437F">
              <w:rPr>
                <w:sz w:val="22"/>
              </w:rPr>
              <w:t>Проведение мероприятий по обменупедагогическим опытом, семинаров, конференций, круглых столов.</w:t>
            </w:r>
          </w:p>
          <w:p w:rsidR="004764C8" w:rsidRDefault="004764C8" w:rsidP="0009171F">
            <w:pPr>
              <w:suppressAutoHyphens/>
              <w:spacing w:after="0" w:line="240" w:lineRule="auto"/>
            </w:pPr>
            <w:r w:rsidRPr="00BB437F">
              <w:rPr>
                <w:sz w:val="22"/>
              </w:rPr>
              <w:t>Проведение совместных мероприятий с работодателями, социальными партнерами.</w:t>
            </w:r>
          </w:p>
          <w:p w:rsidR="004764C8" w:rsidRPr="00EE46BB" w:rsidRDefault="004764C8" w:rsidP="0009171F">
            <w:pPr>
              <w:suppressAutoHyphens/>
              <w:spacing w:after="0" w:line="240" w:lineRule="auto"/>
            </w:pPr>
            <w:r w:rsidRPr="00EE46BB">
              <w:rPr>
                <w:sz w:val="22"/>
              </w:rPr>
              <w:t>Реализация проектов:</w:t>
            </w:r>
          </w:p>
          <w:p w:rsidR="004764C8" w:rsidRPr="00BB437F" w:rsidRDefault="004764C8" w:rsidP="0009171F">
            <w:pPr>
              <w:suppressAutoHyphens/>
              <w:spacing w:after="0" w:line="240" w:lineRule="auto"/>
              <w:jc w:val="both"/>
            </w:pPr>
            <w:r w:rsidRPr="00EE46BB">
              <w:rPr>
                <w:sz w:val="22"/>
              </w:rPr>
              <w:t>- создание и дооснащение рабочих мест для подготовки обучающихся к прохождению демонстрационного экзамена и участию в чемпионатах профессионального мастерства WorldSkillsRussia;</w:t>
            </w:r>
          </w:p>
          <w:p w:rsidR="004764C8" w:rsidRDefault="004764C8" w:rsidP="0009171F">
            <w:pPr>
              <w:suppressAutoHyphens/>
              <w:spacing w:after="0" w:line="240" w:lineRule="auto"/>
              <w:jc w:val="both"/>
            </w:pPr>
            <w:r w:rsidRPr="00BB437F">
              <w:rPr>
                <w:sz w:val="22"/>
              </w:rPr>
              <w:t>- внедрение элементов дистанционных технологий в очную и заочную форму обучения и дополнительное образование</w:t>
            </w:r>
            <w:r>
              <w:rPr>
                <w:sz w:val="22"/>
              </w:rPr>
              <w:t>;</w:t>
            </w:r>
          </w:p>
          <w:p w:rsidR="004764C8" w:rsidRPr="002806D7" w:rsidRDefault="004764C8" w:rsidP="0009171F">
            <w:pPr>
              <w:suppressAutoHyphens/>
              <w:spacing w:after="0" w:line="240" w:lineRule="auto"/>
              <w:jc w:val="both"/>
            </w:pPr>
            <w:r>
              <w:rPr>
                <w:sz w:val="22"/>
              </w:rPr>
              <w:t xml:space="preserve">- </w:t>
            </w:r>
            <w:r w:rsidRPr="00BB437F">
              <w:rPr>
                <w:rStyle w:val="FontStyle86"/>
                <w:sz w:val="22"/>
              </w:rPr>
              <w:t>создание информационного образовательного пространства при помощи средств телекоммуникаций, программных продуктов, активного использования глобальной сети Интернет и части внутренней локальной сети колледжа</w:t>
            </w:r>
            <w:r>
              <w:rPr>
                <w:rStyle w:val="FontStyle86"/>
                <w:sz w:val="22"/>
              </w:rPr>
              <w:t>, в том числе за счет участия в проекте</w:t>
            </w:r>
            <w:r w:rsidRPr="00BB437F">
              <w:rPr>
                <w:sz w:val="22"/>
                <w:lang w:eastAsia="en-US"/>
              </w:rPr>
              <w:t xml:space="preserve"> «Цифровая образовательная </w:t>
            </w:r>
            <w:r w:rsidRPr="00BB437F">
              <w:rPr>
                <w:sz w:val="22"/>
                <w:lang w:eastAsia="en-US"/>
              </w:rPr>
              <w:lastRenderedPageBreak/>
              <w:t>среда» как части национального проекта «Образование»</w:t>
            </w:r>
          </w:p>
        </w:tc>
      </w:tr>
      <w:tr w:rsidR="004764C8" w:rsidRPr="002806D7" w:rsidTr="0009171F">
        <w:trPr>
          <w:trHeight w:val="1068"/>
        </w:trPr>
        <w:tc>
          <w:tcPr>
            <w:tcW w:w="2802" w:type="dxa"/>
            <w:tcBorders>
              <w:left w:val="single" w:sz="12" w:space="0" w:color="auto"/>
            </w:tcBorders>
          </w:tcPr>
          <w:p w:rsidR="004764C8" w:rsidRPr="002806D7" w:rsidRDefault="004764C8" w:rsidP="0009171F">
            <w:pPr>
              <w:suppressAutoHyphens/>
              <w:spacing w:after="0" w:line="240" w:lineRule="auto"/>
              <w:rPr>
                <w:b/>
                <w:sz w:val="28"/>
                <w:szCs w:val="28"/>
                <w:lang w:val="en-US"/>
              </w:rPr>
            </w:pPr>
            <w:r w:rsidRPr="002806D7">
              <w:rPr>
                <w:b/>
                <w:sz w:val="28"/>
                <w:szCs w:val="28"/>
              </w:rPr>
              <w:lastRenderedPageBreak/>
              <w:t>Угрозы</w:t>
            </w:r>
            <w:r w:rsidRPr="002806D7">
              <w:rPr>
                <w:b/>
                <w:sz w:val="28"/>
                <w:szCs w:val="28"/>
                <w:lang w:val="en-US"/>
              </w:rPr>
              <w:t xml:space="preserve"> (T)</w:t>
            </w:r>
          </w:p>
        </w:tc>
        <w:tc>
          <w:tcPr>
            <w:tcW w:w="3402" w:type="dxa"/>
          </w:tcPr>
          <w:p w:rsidR="004764C8" w:rsidRPr="002806D7" w:rsidRDefault="004764C8" w:rsidP="0009171F">
            <w:pPr>
              <w:suppressAutoHyphens/>
              <w:spacing w:after="0" w:line="240" w:lineRule="auto"/>
              <w:rPr>
                <w:i/>
                <w:szCs w:val="24"/>
              </w:rPr>
            </w:pPr>
            <w:r w:rsidRPr="002806D7">
              <w:rPr>
                <w:i/>
                <w:szCs w:val="24"/>
                <w:lang w:val="en-US"/>
              </w:rPr>
              <w:t>ST</w:t>
            </w:r>
            <w:r w:rsidRPr="002806D7">
              <w:rPr>
                <w:i/>
                <w:szCs w:val="24"/>
              </w:rPr>
              <w:t xml:space="preserve">-стратегия: </w:t>
            </w:r>
            <w:r w:rsidRPr="002806D7">
              <w:rPr>
                <w:i/>
                <w:szCs w:val="24"/>
                <w:lang w:val="en-US"/>
              </w:rPr>
              <w:t>T</w:t>
            </w:r>
            <w:r w:rsidRPr="002806D7">
              <w:rPr>
                <w:i/>
                <w:szCs w:val="24"/>
              </w:rPr>
              <w:t xml:space="preserve"> + </w:t>
            </w:r>
            <w:r w:rsidRPr="002806D7">
              <w:rPr>
                <w:i/>
                <w:szCs w:val="24"/>
                <w:lang w:val="en-US"/>
              </w:rPr>
              <w:t>S</w:t>
            </w:r>
            <w:r w:rsidRPr="002806D7">
              <w:rPr>
                <w:i/>
                <w:szCs w:val="24"/>
              </w:rPr>
              <w:t xml:space="preserve"> = </w:t>
            </w:r>
          </w:p>
          <w:p w:rsidR="004764C8" w:rsidRPr="002806D7" w:rsidRDefault="004764C8" w:rsidP="0009171F">
            <w:pPr>
              <w:suppressAutoHyphens/>
              <w:spacing w:after="0" w:line="240" w:lineRule="auto"/>
              <w:rPr>
                <w:i/>
                <w:szCs w:val="24"/>
              </w:rPr>
            </w:pPr>
            <w:r w:rsidRPr="002806D7">
              <w:rPr>
                <w:i/>
                <w:szCs w:val="24"/>
              </w:rPr>
              <w:t>План мероприятий и/или проектов по минимизации угроз</w:t>
            </w:r>
          </w:p>
        </w:tc>
        <w:tc>
          <w:tcPr>
            <w:tcW w:w="3298" w:type="dxa"/>
            <w:tcBorders>
              <w:right w:val="single" w:sz="12" w:space="0" w:color="auto"/>
            </w:tcBorders>
          </w:tcPr>
          <w:p w:rsidR="004764C8" w:rsidRPr="002806D7" w:rsidRDefault="004764C8" w:rsidP="0009171F">
            <w:pPr>
              <w:suppressAutoHyphens/>
              <w:spacing w:after="0" w:line="240" w:lineRule="auto"/>
              <w:rPr>
                <w:i/>
                <w:szCs w:val="24"/>
              </w:rPr>
            </w:pPr>
            <w:r w:rsidRPr="002806D7">
              <w:rPr>
                <w:i/>
                <w:szCs w:val="24"/>
                <w:lang w:val="en-US"/>
              </w:rPr>
              <w:t>WT</w:t>
            </w:r>
            <w:r w:rsidRPr="002806D7">
              <w:rPr>
                <w:i/>
                <w:szCs w:val="24"/>
              </w:rPr>
              <w:t xml:space="preserve">-стратегия: </w:t>
            </w:r>
            <w:r w:rsidRPr="002806D7">
              <w:rPr>
                <w:i/>
                <w:szCs w:val="24"/>
                <w:lang w:val="en-US"/>
              </w:rPr>
              <w:t>W</w:t>
            </w:r>
            <w:r w:rsidRPr="002806D7">
              <w:rPr>
                <w:i/>
                <w:szCs w:val="24"/>
              </w:rPr>
              <w:t xml:space="preserve"> + </w:t>
            </w:r>
            <w:r w:rsidRPr="002806D7">
              <w:rPr>
                <w:i/>
                <w:szCs w:val="24"/>
                <w:lang w:val="en-US"/>
              </w:rPr>
              <w:t>T</w:t>
            </w:r>
            <w:r w:rsidRPr="002806D7">
              <w:rPr>
                <w:i/>
                <w:szCs w:val="24"/>
              </w:rPr>
              <w:t xml:space="preserve"> = </w:t>
            </w:r>
          </w:p>
          <w:p w:rsidR="004764C8" w:rsidRPr="002806D7" w:rsidRDefault="004764C8" w:rsidP="0009171F">
            <w:pPr>
              <w:suppressAutoHyphens/>
              <w:spacing w:after="0" w:line="240" w:lineRule="auto"/>
              <w:rPr>
                <w:i/>
                <w:szCs w:val="24"/>
              </w:rPr>
            </w:pPr>
            <w:r w:rsidRPr="002806D7">
              <w:rPr>
                <w:i/>
                <w:szCs w:val="24"/>
              </w:rPr>
              <w:t>План мероприятий и/или проектов по устранения слабых сторон</w:t>
            </w:r>
          </w:p>
        </w:tc>
      </w:tr>
      <w:tr w:rsidR="004764C8" w:rsidRPr="002806D7" w:rsidTr="006A72BA">
        <w:trPr>
          <w:trHeight w:val="3982"/>
        </w:trPr>
        <w:tc>
          <w:tcPr>
            <w:tcW w:w="2802" w:type="dxa"/>
            <w:tcBorders>
              <w:left w:val="single" w:sz="12" w:space="0" w:color="auto"/>
              <w:bottom w:val="single" w:sz="12" w:space="0" w:color="auto"/>
            </w:tcBorders>
          </w:tcPr>
          <w:p w:rsidR="004764C8" w:rsidRPr="00FE6761" w:rsidRDefault="004764C8" w:rsidP="0009171F">
            <w:pPr>
              <w:suppressAutoHyphens/>
              <w:spacing w:after="0" w:line="240" w:lineRule="auto"/>
            </w:pPr>
            <w:r w:rsidRPr="00BB437F">
              <w:rPr>
                <w:sz w:val="22"/>
              </w:rPr>
              <w:t xml:space="preserve">- </w:t>
            </w:r>
            <w:r w:rsidRPr="00FE6761">
              <w:rPr>
                <w:sz w:val="22"/>
              </w:rPr>
              <w:t>отсутствие востребованности выпускников колледжа на рынке труда;</w:t>
            </w:r>
          </w:p>
          <w:p w:rsidR="004764C8" w:rsidRPr="00FE6761" w:rsidRDefault="004764C8" w:rsidP="0009171F">
            <w:pPr>
              <w:autoSpaceDE w:val="0"/>
              <w:autoSpaceDN w:val="0"/>
              <w:adjustRightInd w:val="0"/>
              <w:spacing w:after="0" w:line="240" w:lineRule="auto"/>
              <w:rPr>
                <w:rFonts w:eastAsia="Calibri"/>
                <w:lang w:eastAsia="en-US"/>
              </w:rPr>
            </w:pPr>
            <w:r w:rsidRPr="00FE6761">
              <w:rPr>
                <w:sz w:val="22"/>
              </w:rPr>
              <w:t xml:space="preserve">- </w:t>
            </w:r>
            <w:r w:rsidRPr="00FE6761">
              <w:rPr>
                <w:rFonts w:eastAsia="Calibri"/>
                <w:sz w:val="22"/>
                <w:lang w:eastAsia="en-US"/>
              </w:rPr>
              <w:t>снижение платежеспособного спроса на образовательные услуги;</w:t>
            </w:r>
          </w:p>
          <w:p w:rsidR="004764C8" w:rsidRPr="00FE6761" w:rsidRDefault="004764C8" w:rsidP="0009171F">
            <w:pPr>
              <w:autoSpaceDE w:val="0"/>
              <w:autoSpaceDN w:val="0"/>
              <w:adjustRightInd w:val="0"/>
              <w:spacing w:after="0" w:line="240" w:lineRule="auto"/>
            </w:pPr>
            <w:r w:rsidRPr="00FE6761">
              <w:rPr>
                <w:rFonts w:eastAsia="Calibri"/>
                <w:sz w:val="22"/>
                <w:lang w:eastAsia="en-US"/>
              </w:rPr>
              <w:t xml:space="preserve">- </w:t>
            </w:r>
            <w:r w:rsidRPr="00FE6761">
              <w:rPr>
                <w:sz w:val="22"/>
              </w:rPr>
              <w:t xml:space="preserve">снижение контрольных цифр приема (КЦП), невыполнение госзадания; </w:t>
            </w:r>
          </w:p>
          <w:p w:rsidR="004764C8" w:rsidRDefault="004764C8" w:rsidP="0009171F">
            <w:pPr>
              <w:suppressAutoHyphens/>
              <w:spacing w:after="0" w:line="240" w:lineRule="auto"/>
            </w:pPr>
            <w:r>
              <w:rPr>
                <w:sz w:val="22"/>
              </w:rPr>
              <w:t>- быстро изменяющиеся требования работодателей в связи с техническим прогрессом;</w:t>
            </w:r>
          </w:p>
          <w:p w:rsidR="004764C8" w:rsidRDefault="004764C8" w:rsidP="0009171F">
            <w:pPr>
              <w:suppressAutoHyphens/>
              <w:spacing w:after="0" w:line="240" w:lineRule="auto"/>
            </w:pPr>
            <w:r>
              <w:rPr>
                <w:sz w:val="22"/>
              </w:rPr>
              <w:t>- о</w:t>
            </w:r>
            <w:r w:rsidRPr="00BB437F">
              <w:rPr>
                <w:sz w:val="22"/>
              </w:rPr>
              <w:t>риентация потенциальных абитуриентов с высоким уровнем качества общеобразовательной подготовки на получение образования в других регионах РФ</w:t>
            </w:r>
            <w:r>
              <w:rPr>
                <w:sz w:val="22"/>
              </w:rPr>
              <w:t>;</w:t>
            </w:r>
          </w:p>
          <w:p w:rsidR="004764C8" w:rsidRDefault="004764C8" w:rsidP="0009171F">
            <w:pPr>
              <w:suppressAutoHyphens/>
              <w:spacing w:after="0" w:line="240" w:lineRule="auto"/>
            </w:pPr>
            <w:r>
              <w:rPr>
                <w:sz w:val="22"/>
              </w:rPr>
              <w:t>- п</w:t>
            </w:r>
            <w:r w:rsidRPr="00BB437F">
              <w:rPr>
                <w:sz w:val="22"/>
              </w:rPr>
              <w:t xml:space="preserve">овышение конкуренции среди различного уровня </w:t>
            </w:r>
            <w:r w:rsidRPr="00BB437F">
              <w:rPr>
                <w:sz w:val="22"/>
              </w:rPr>
              <w:lastRenderedPageBreak/>
              <w:t>образовательных организаций за потенциальных абитуриентов</w:t>
            </w:r>
            <w:r>
              <w:rPr>
                <w:sz w:val="22"/>
              </w:rPr>
              <w:t>;</w:t>
            </w:r>
          </w:p>
          <w:p w:rsidR="004764C8" w:rsidRDefault="004764C8" w:rsidP="0009171F">
            <w:pPr>
              <w:suppressAutoHyphens/>
              <w:spacing w:after="0" w:line="240" w:lineRule="auto"/>
            </w:pPr>
            <w:r>
              <w:rPr>
                <w:sz w:val="22"/>
              </w:rPr>
              <w:t xml:space="preserve">- </w:t>
            </w:r>
            <w:r w:rsidRPr="00BB437F">
              <w:rPr>
                <w:sz w:val="22"/>
              </w:rPr>
              <w:t>возрастание дефицита компетенций</w:t>
            </w:r>
            <w:r>
              <w:rPr>
                <w:sz w:val="22"/>
              </w:rPr>
              <w:t xml:space="preserve"> преподавательского состава;</w:t>
            </w:r>
          </w:p>
          <w:p w:rsidR="004764C8" w:rsidRPr="002806D7" w:rsidRDefault="004764C8" w:rsidP="0009171F">
            <w:pPr>
              <w:suppressAutoHyphens/>
              <w:spacing w:after="0" w:line="240" w:lineRule="auto"/>
              <w:rPr>
                <w:sz w:val="28"/>
                <w:szCs w:val="28"/>
              </w:rPr>
            </w:pPr>
            <w:r>
              <w:rPr>
                <w:sz w:val="22"/>
              </w:rPr>
              <w:t xml:space="preserve">- </w:t>
            </w:r>
            <w:r>
              <w:rPr>
                <w:color w:val="000000"/>
                <w:sz w:val="22"/>
              </w:rPr>
              <w:t xml:space="preserve">несоответствие </w:t>
            </w:r>
            <w:r w:rsidRPr="0033226D">
              <w:rPr>
                <w:sz w:val="22"/>
              </w:rPr>
              <w:t>материально-технической базы образовательной организации</w:t>
            </w:r>
            <w:r>
              <w:rPr>
                <w:sz w:val="22"/>
              </w:rPr>
              <w:t xml:space="preserve"> достижениям науки и техники,  увеличение физического износа</w:t>
            </w:r>
          </w:p>
        </w:tc>
        <w:tc>
          <w:tcPr>
            <w:tcW w:w="3402" w:type="dxa"/>
            <w:tcBorders>
              <w:bottom w:val="single" w:sz="12" w:space="0" w:color="auto"/>
            </w:tcBorders>
          </w:tcPr>
          <w:p w:rsidR="004764C8" w:rsidRPr="00BB437F" w:rsidRDefault="004764C8" w:rsidP="0009171F">
            <w:pPr>
              <w:autoSpaceDE w:val="0"/>
              <w:autoSpaceDN w:val="0"/>
              <w:adjustRightInd w:val="0"/>
              <w:spacing w:after="0" w:line="240" w:lineRule="auto"/>
            </w:pPr>
            <w:r w:rsidRPr="00BB437F">
              <w:rPr>
                <w:sz w:val="22"/>
              </w:rPr>
              <w:lastRenderedPageBreak/>
              <w:t>Мониторинг, анализ актуальной ситуации и динамика изменений на рынке труда субъекта РФ.</w:t>
            </w:r>
          </w:p>
          <w:p w:rsidR="004764C8" w:rsidRPr="00BB437F" w:rsidRDefault="004764C8" w:rsidP="0009171F">
            <w:pPr>
              <w:spacing w:after="0" w:line="240" w:lineRule="auto"/>
              <w:ind w:left="35"/>
              <w:rPr>
                <w:color w:val="000000"/>
              </w:rPr>
            </w:pPr>
            <w:r w:rsidRPr="00BB437F">
              <w:rPr>
                <w:sz w:val="22"/>
                <w:lang w:eastAsia="ar-SA"/>
              </w:rPr>
              <w:t xml:space="preserve">Укрепление </w:t>
            </w:r>
            <w:r w:rsidRPr="00BB437F">
              <w:rPr>
                <w:color w:val="000000"/>
                <w:sz w:val="22"/>
              </w:rPr>
              <w:t>связей с ГКУ РО «Центр занятости населения г. Красный Сулин» и с другими социальными и сетевыми партнерами</w:t>
            </w:r>
          </w:p>
          <w:p w:rsidR="004764C8" w:rsidRPr="00BB437F" w:rsidRDefault="004764C8" w:rsidP="0009171F">
            <w:pPr>
              <w:spacing w:after="0" w:line="240" w:lineRule="auto"/>
              <w:ind w:left="35"/>
              <w:rPr>
                <w:rFonts w:eastAsia="Calibri"/>
                <w:lang w:eastAsia="en-US"/>
              </w:rPr>
            </w:pPr>
            <w:r w:rsidRPr="00BB437F">
              <w:rPr>
                <w:rFonts w:eastAsia="Calibri"/>
                <w:sz w:val="22"/>
                <w:lang w:eastAsia="en-US"/>
              </w:rPr>
              <w:t>Соблюдение колледжем контрольных цифр приема на подготовку кадров по образовательным программам СПО.</w:t>
            </w:r>
          </w:p>
          <w:p w:rsidR="004764C8" w:rsidRPr="00BB437F" w:rsidRDefault="004764C8" w:rsidP="0009171F">
            <w:pPr>
              <w:spacing w:after="0" w:line="240" w:lineRule="auto"/>
              <w:ind w:left="35"/>
              <w:rPr>
                <w:rFonts w:eastAsia="Calibri"/>
                <w:lang w:eastAsia="en-US"/>
              </w:rPr>
            </w:pPr>
            <w:r w:rsidRPr="00BB437F">
              <w:rPr>
                <w:rFonts w:eastAsia="Calibri"/>
                <w:sz w:val="22"/>
                <w:lang w:eastAsia="en-US"/>
              </w:rPr>
              <w:t>Развитие современных форм профориентационной работы.</w:t>
            </w:r>
          </w:p>
          <w:p w:rsidR="004764C8" w:rsidRPr="00BB437F" w:rsidRDefault="004764C8" w:rsidP="0009171F">
            <w:pPr>
              <w:spacing w:after="0" w:line="240" w:lineRule="auto"/>
              <w:ind w:left="35"/>
              <w:rPr>
                <w:rFonts w:eastAsia="Calibri"/>
                <w:lang w:eastAsia="en-US"/>
              </w:rPr>
            </w:pPr>
            <w:r w:rsidRPr="00BB437F">
              <w:rPr>
                <w:rFonts w:eastAsia="Calibri"/>
                <w:sz w:val="22"/>
                <w:lang w:eastAsia="en-US"/>
              </w:rPr>
              <w:t>Продолжение работы по внедрению в образовательный процесс современного учебного оборудования и современных образовательных технологий, в том числе открытых онлайн-курсов, активных методов обучения</w:t>
            </w:r>
          </w:p>
          <w:p w:rsidR="004764C8" w:rsidRPr="00BB437F" w:rsidRDefault="004764C8" w:rsidP="0009171F">
            <w:pPr>
              <w:spacing w:after="0" w:line="240" w:lineRule="auto"/>
              <w:ind w:left="35"/>
              <w:rPr>
                <w:rFonts w:eastAsia="Calibri"/>
                <w:lang w:eastAsia="en-US"/>
              </w:rPr>
            </w:pPr>
            <w:r w:rsidRPr="00BB437F">
              <w:rPr>
                <w:rFonts w:eastAsia="Calibri"/>
                <w:sz w:val="22"/>
                <w:lang w:eastAsia="en-US"/>
              </w:rPr>
              <w:t xml:space="preserve">Повышение степени информированности </w:t>
            </w:r>
            <w:r w:rsidRPr="00BB437F">
              <w:rPr>
                <w:rFonts w:eastAsia="Calibri"/>
                <w:sz w:val="22"/>
                <w:lang w:eastAsia="en-US"/>
              </w:rPr>
              <w:lastRenderedPageBreak/>
              <w:t>работающих граждан об имеющихся в образовательной организации возможностях непрерывного обновления своих профессиональных знаний и приобретения новых профессиональных навыков.</w:t>
            </w:r>
          </w:p>
          <w:p w:rsidR="004764C8" w:rsidRPr="00BB437F" w:rsidRDefault="004764C8" w:rsidP="0009171F">
            <w:pPr>
              <w:spacing w:after="0" w:line="240" w:lineRule="auto"/>
              <w:ind w:left="35"/>
              <w:rPr>
                <w:bCs/>
                <w:iCs/>
                <w:spacing w:val="-1"/>
              </w:rPr>
            </w:pPr>
            <w:r w:rsidRPr="00BB437F">
              <w:rPr>
                <w:bCs/>
                <w:iCs/>
                <w:spacing w:val="-1"/>
                <w:sz w:val="22"/>
              </w:rPr>
              <w:t>Установление долгосрочных контактов с работодателями.</w:t>
            </w:r>
          </w:p>
          <w:p w:rsidR="004764C8" w:rsidRPr="002806D7" w:rsidRDefault="004764C8" w:rsidP="0009171F">
            <w:pPr>
              <w:spacing w:after="0" w:line="240" w:lineRule="auto"/>
              <w:ind w:left="35"/>
              <w:rPr>
                <w:bCs/>
                <w:iCs/>
                <w:spacing w:val="-1"/>
              </w:rPr>
            </w:pPr>
            <w:r w:rsidRPr="00BB437F">
              <w:rPr>
                <w:bCs/>
                <w:iCs/>
                <w:spacing w:val="-1"/>
                <w:sz w:val="22"/>
              </w:rPr>
              <w:t>Повышение роли дополнительного платного образования в деятельности колледжа</w:t>
            </w:r>
          </w:p>
        </w:tc>
        <w:tc>
          <w:tcPr>
            <w:tcW w:w="3298" w:type="dxa"/>
            <w:tcBorders>
              <w:bottom w:val="single" w:sz="12" w:space="0" w:color="auto"/>
              <w:right w:val="single" w:sz="12" w:space="0" w:color="auto"/>
            </w:tcBorders>
          </w:tcPr>
          <w:p w:rsidR="004764C8" w:rsidRDefault="004764C8" w:rsidP="0009171F">
            <w:pPr>
              <w:spacing w:after="0" w:line="240" w:lineRule="auto"/>
              <w:ind w:left="35"/>
              <w:rPr>
                <w:lang w:eastAsia="ar-SA"/>
              </w:rPr>
            </w:pPr>
            <w:r>
              <w:rPr>
                <w:bCs/>
                <w:iCs/>
                <w:spacing w:val="-1"/>
                <w:sz w:val="22"/>
              </w:rPr>
              <w:lastRenderedPageBreak/>
              <w:t xml:space="preserve">Совершенствование материально-технической базы в соответствии с требованиями </w:t>
            </w:r>
            <w:r>
              <w:rPr>
                <w:rStyle w:val="26"/>
                <w:sz w:val="22"/>
              </w:rPr>
              <w:t xml:space="preserve">к материально-техническому обеспечению реализации ФГОС </w:t>
            </w:r>
            <w:r>
              <w:rPr>
                <w:color w:val="000000"/>
                <w:sz w:val="22"/>
                <w:shd w:val="clear" w:color="auto" w:fill="FFFFFF"/>
              </w:rPr>
              <w:t xml:space="preserve">СПО по ТОП-50 -  </w:t>
            </w:r>
            <w:r>
              <w:rPr>
                <w:sz w:val="22"/>
                <w:lang w:eastAsia="ar-SA"/>
              </w:rPr>
              <w:t>наиболее востребованных на рынке труда, новых и перспективных профессий и специальностей и актуализированных ФГОС СПО</w:t>
            </w:r>
          </w:p>
          <w:p w:rsidR="004764C8" w:rsidRDefault="004764C8" w:rsidP="0009171F">
            <w:pPr>
              <w:spacing w:after="0" w:line="240" w:lineRule="auto"/>
              <w:ind w:left="35"/>
            </w:pPr>
            <w:r>
              <w:rPr>
                <w:sz w:val="22"/>
              </w:rPr>
              <w:t xml:space="preserve">Дооснащение </w:t>
            </w:r>
            <w:r w:rsidRPr="00BB437F">
              <w:rPr>
                <w:sz w:val="22"/>
              </w:rPr>
              <w:t>архитектурной и материально-технической среды для инвалидов и лиц с ОВЗ</w:t>
            </w:r>
          </w:p>
          <w:p w:rsidR="004764C8" w:rsidRDefault="004764C8" w:rsidP="0009171F">
            <w:pPr>
              <w:spacing w:after="0" w:line="240" w:lineRule="auto"/>
              <w:ind w:left="35"/>
              <w:rPr>
                <w:color w:val="000000"/>
              </w:rPr>
            </w:pPr>
            <w:r w:rsidRPr="00BB437F">
              <w:rPr>
                <w:sz w:val="22"/>
                <w:lang w:eastAsia="en-US"/>
              </w:rPr>
              <w:t>Обеспечение п</w:t>
            </w:r>
            <w:r w:rsidRPr="00BB437F">
              <w:rPr>
                <w:color w:val="000000"/>
                <w:sz w:val="22"/>
              </w:rPr>
              <w:t>одготовки, переподготовки и повышения квалификации педагогических работников в целях обеспечения соответствия их профессиональной компетентности</w:t>
            </w:r>
            <w:r>
              <w:rPr>
                <w:color w:val="000000"/>
                <w:sz w:val="22"/>
              </w:rPr>
              <w:t>.</w:t>
            </w:r>
          </w:p>
          <w:p w:rsidR="004764C8" w:rsidRDefault="004764C8" w:rsidP="0009171F">
            <w:pPr>
              <w:spacing w:after="0" w:line="240" w:lineRule="auto"/>
              <w:ind w:left="35"/>
              <w:rPr>
                <w:bCs/>
                <w:iCs/>
                <w:spacing w:val="-1"/>
              </w:rPr>
            </w:pPr>
            <w:r w:rsidRPr="00BB437F">
              <w:rPr>
                <w:bCs/>
                <w:iCs/>
                <w:spacing w:val="-1"/>
                <w:sz w:val="22"/>
              </w:rPr>
              <w:t xml:space="preserve">Повышение квалификации преподавателей и мастеров производственного обучения на </w:t>
            </w:r>
            <w:r w:rsidRPr="00BB437F">
              <w:rPr>
                <w:bCs/>
                <w:iCs/>
                <w:spacing w:val="-1"/>
                <w:sz w:val="22"/>
              </w:rPr>
              <w:lastRenderedPageBreak/>
              <w:t>современных отечественных и зарубежных предприятиях (приобретение практических знаний при наличии опыта и навыков преподавательской работы)</w:t>
            </w:r>
            <w:r>
              <w:rPr>
                <w:bCs/>
                <w:iCs/>
                <w:spacing w:val="-1"/>
                <w:sz w:val="22"/>
              </w:rPr>
              <w:t>.</w:t>
            </w:r>
          </w:p>
          <w:p w:rsidR="004764C8" w:rsidRDefault="004764C8" w:rsidP="0009171F">
            <w:pPr>
              <w:spacing w:after="0" w:line="240" w:lineRule="auto"/>
              <w:ind w:left="35"/>
              <w:rPr>
                <w:bCs/>
                <w:iCs/>
                <w:spacing w:val="-1"/>
              </w:rPr>
            </w:pPr>
            <w:r w:rsidRPr="00BB437F">
              <w:rPr>
                <w:bCs/>
                <w:iCs/>
                <w:spacing w:val="-1"/>
                <w:sz w:val="22"/>
              </w:rPr>
              <w:t xml:space="preserve">Внедрение современных систем обучения на основе </w:t>
            </w:r>
            <w:r>
              <w:rPr>
                <w:bCs/>
                <w:iCs/>
                <w:spacing w:val="-1"/>
                <w:sz w:val="22"/>
              </w:rPr>
              <w:t>новых информационных технологий</w:t>
            </w:r>
          </w:p>
          <w:p w:rsidR="004764C8" w:rsidRPr="00BB437F" w:rsidRDefault="004764C8" w:rsidP="0009171F">
            <w:pPr>
              <w:spacing w:after="0" w:line="240" w:lineRule="auto"/>
              <w:ind w:left="35"/>
              <w:rPr>
                <w:bCs/>
                <w:iCs/>
                <w:spacing w:val="-1"/>
              </w:rPr>
            </w:pPr>
            <w:r>
              <w:rPr>
                <w:bCs/>
                <w:iCs/>
                <w:spacing w:val="-1"/>
                <w:sz w:val="22"/>
              </w:rPr>
              <w:t>Увеличение числа договоров на целевое обучение</w:t>
            </w:r>
          </w:p>
        </w:tc>
      </w:tr>
    </w:tbl>
    <w:p w:rsidR="006A72BA" w:rsidRDefault="006A72BA" w:rsidP="006A72BA">
      <w:pPr>
        <w:spacing w:after="0"/>
        <w:ind w:firstLine="709"/>
        <w:jc w:val="both"/>
        <w:rPr>
          <w:rFonts w:cs="Times New Roman"/>
          <w:b/>
          <w:szCs w:val="24"/>
        </w:rPr>
      </w:pPr>
    </w:p>
    <w:p w:rsidR="004764C8" w:rsidRDefault="004A7214" w:rsidP="006A72BA">
      <w:pPr>
        <w:spacing w:after="0"/>
        <w:ind w:firstLine="709"/>
        <w:jc w:val="both"/>
        <w:rPr>
          <w:rFonts w:cs="Times New Roman"/>
          <w:b/>
          <w:szCs w:val="24"/>
        </w:rPr>
      </w:pPr>
      <w:r>
        <w:rPr>
          <w:rFonts w:cs="Times New Roman"/>
          <w:b/>
          <w:szCs w:val="24"/>
        </w:rPr>
        <w:t xml:space="preserve">Выводы по пункту 2.2. </w:t>
      </w:r>
    </w:p>
    <w:p w:rsidR="004764C8" w:rsidRDefault="004764C8" w:rsidP="006A72BA">
      <w:pPr>
        <w:spacing w:after="0"/>
        <w:ind w:firstLine="709"/>
        <w:jc w:val="both"/>
        <w:rPr>
          <w:rFonts w:cs="Times New Roman"/>
          <w:b/>
          <w:szCs w:val="24"/>
        </w:rPr>
      </w:pPr>
      <w:r w:rsidRPr="00BB437F">
        <w:rPr>
          <w:sz w:val="23"/>
          <w:szCs w:val="23"/>
        </w:rPr>
        <w:t xml:space="preserve">Анализ факторов (внешних и внутренних), оказывающих существенное влияние на деятельность колледжа (SWOT-анализ) позволил </w:t>
      </w:r>
      <w:r w:rsidRPr="00BB437F">
        <w:rPr>
          <w:color w:val="000000"/>
          <w:szCs w:val="24"/>
          <w:shd w:val="clear" w:color="auto" w:fill="FFFFFF"/>
          <w:lang w:eastAsia="en-US"/>
        </w:rPr>
        <w:t>установить цепочки связей между факторам</w:t>
      </w:r>
      <w:r>
        <w:rPr>
          <w:color w:val="000000"/>
          <w:szCs w:val="24"/>
          <w:shd w:val="clear" w:color="auto" w:fill="FFFFFF"/>
          <w:lang w:eastAsia="en-US"/>
        </w:rPr>
        <w:t>и</w:t>
      </w:r>
      <w:r w:rsidRPr="00BB437F">
        <w:rPr>
          <w:color w:val="000000"/>
          <w:szCs w:val="24"/>
          <w:shd w:val="clear" w:color="auto" w:fill="FFFFFF"/>
          <w:lang w:eastAsia="en-US"/>
        </w:rPr>
        <w:t xml:space="preserve"> внешней среды и факторам внутренней среды</w:t>
      </w:r>
      <w:r w:rsidRPr="00BB437F">
        <w:rPr>
          <w:sz w:val="23"/>
          <w:szCs w:val="23"/>
        </w:rPr>
        <w:t xml:space="preserve">, оценить степень их влияния, риски, возможности, угрозы; сформулировать конкурентные преимущества образовательного учреждения на рынке образовательных услуг и определить стратегические направления и задачи  развития ГБПОУ РО «Красносулинский колледж промышленных технологий» </w:t>
      </w:r>
      <w:r w:rsidRPr="00BB437F">
        <w:rPr>
          <w:color w:val="000000"/>
          <w:szCs w:val="24"/>
          <w:shd w:val="clear" w:color="auto" w:fill="FFFFFF"/>
          <w:lang w:eastAsia="en-US"/>
        </w:rPr>
        <w:t>на период 2020-2024г.г.</w:t>
      </w:r>
      <w:r w:rsidRPr="00BB437F">
        <w:rPr>
          <w:sz w:val="23"/>
          <w:szCs w:val="23"/>
        </w:rPr>
        <w:t>с целью обеспечения конкурентоспособности и лидерства колледжа на рынке образовательных услуг региона.</w:t>
      </w:r>
    </w:p>
    <w:p w:rsidR="00C3695B" w:rsidRDefault="00C3695B" w:rsidP="006A72BA">
      <w:pPr>
        <w:spacing w:after="0"/>
        <w:ind w:firstLine="709"/>
        <w:jc w:val="both"/>
        <w:rPr>
          <w:rFonts w:cs="Times New Roman"/>
          <w:szCs w:val="24"/>
        </w:rPr>
      </w:pPr>
      <w:r w:rsidRPr="009D3C0D">
        <w:rPr>
          <w:rFonts w:cs="Times New Roman"/>
          <w:szCs w:val="24"/>
        </w:rPr>
        <w:t>SWOT-анализ</w:t>
      </w:r>
      <w:r w:rsidR="008622D7" w:rsidRPr="009D3C0D">
        <w:rPr>
          <w:rFonts w:cs="Times New Roman"/>
          <w:szCs w:val="24"/>
        </w:rPr>
        <w:t xml:space="preserve"> выявил возможности для </w:t>
      </w:r>
      <w:r w:rsidR="004A7214" w:rsidRPr="009D3C0D">
        <w:rPr>
          <w:rFonts w:cs="Times New Roman"/>
          <w:szCs w:val="24"/>
        </w:rPr>
        <w:t xml:space="preserve">функционирования процессов по </w:t>
      </w:r>
      <w:r w:rsidR="004764C8" w:rsidRPr="009D3C0D">
        <w:rPr>
          <w:rFonts w:cs="Times New Roman"/>
          <w:szCs w:val="24"/>
        </w:rPr>
        <w:t xml:space="preserve">следующим приоритетным направлениям </w:t>
      </w:r>
      <w:r w:rsidR="004A7214" w:rsidRPr="009D3C0D">
        <w:rPr>
          <w:rFonts w:cs="Times New Roman"/>
          <w:szCs w:val="24"/>
        </w:rPr>
        <w:t xml:space="preserve"> деятельности </w:t>
      </w:r>
      <w:r w:rsidR="004764C8" w:rsidRPr="009D3C0D">
        <w:rPr>
          <w:rFonts w:cs="Times New Roman"/>
          <w:szCs w:val="24"/>
        </w:rPr>
        <w:t>колледжа</w:t>
      </w:r>
      <w:r w:rsidR="004A7214" w:rsidRPr="009D3C0D">
        <w:rPr>
          <w:rFonts w:cs="Times New Roman"/>
          <w:szCs w:val="24"/>
        </w:rPr>
        <w:t>:</w:t>
      </w:r>
    </w:p>
    <w:p w:rsidR="004764C8" w:rsidRPr="008B2EB8" w:rsidRDefault="004764C8" w:rsidP="006A72BA">
      <w:pPr>
        <w:spacing w:after="0"/>
        <w:ind w:firstLine="709"/>
        <w:jc w:val="both"/>
        <w:rPr>
          <w:szCs w:val="24"/>
        </w:rPr>
      </w:pPr>
      <w:r>
        <w:rPr>
          <w:szCs w:val="24"/>
        </w:rPr>
        <w:t>-у</w:t>
      </w:r>
      <w:r w:rsidRPr="008B2EB8">
        <w:rPr>
          <w:szCs w:val="24"/>
        </w:rPr>
        <w:t xml:space="preserve">величение количества обучающихся продемонстровавших уровень профессиональных компетенций, соответствующий современным стандартам, в том числе стандартам </w:t>
      </w:r>
      <w:r w:rsidRPr="008B2EB8">
        <w:rPr>
          <w:szCs w:val="24"/>
          <w:lang w:val="en-US"/>
        </w:rPr>
        <w:t>WS</w:t>
      </w:r>
      <w:r w:rsidRPr="008B2EB8">
        <w:rPr>
          <w:szCs w:val="24"/>
        </w:rPr>
        <w:t xml:space="preserve"> в ходе ДЭ, чемпионата WorldSkillsRussia, независимой оценки квалификации.</w:t>
      </w:r>
    </w:p>
    <w:p w:rsidR="004764C8" w:rsidRPr="008B2EB8" w:rsidRDefault="004764C8" w:rsidP="006A72BA">
      <w:pPr>
        <w:spacing w:after="0"/>
        <w:ind w:firstLine="709"/>
        <w:jc w:val="both"/>
        <w:rPr>
          <w:szCs w:val="24"/>
        </w:rPr>
      </w:pPr>
      <w:r>
        <w:rPr>
          <w:szCs w:val="24"/>
        </w:rPr>
        <w:t>-п</w:t>
      </w:r>
      <w:r w:rsidRPr="008B2EB8">
        <w:rPr>
          <w:szCs w:val="24"/>
        </w:rPr>
        <w:t>овышение качества, доступности и обеспечение непрерывности профессионального образования (ОПОП очной и заочной формы, ДПО, ПО) за счет развития цифрового информационного образовательного пространства и применения элементов дистанционного и электронного обучения.</w:t>
      </w:r>
    </w:p>
    <w:p w:rsidR="004764C8" w:rsidRPr="008B2EB8" w:rsidRDefault="004764C8" w:rsidP="006A72BA">
      <w:pPr>
        <w:spacing w:after="0"/>
        <w:ind w:firstLine="709"/>
        <w:jc w:val="both"/>
        <w:rPr>
          <w:szCs w:val="24"/>
        </w:rPr>
      </w:pPr>
      <w:r>
        <w:rPr>
          <w:szCs w:val="24"/>
        </w:rPr>
        <w:t>- р</w:t>
      </w:r>
      <w:r w:rsidRPr="008B2EB8">
        <w:rPr>
          <w:szCs w:val="24"/>
        </w:rPr>
        <w:t>азвитие кадрового потенциала.</w:t>
      </w:r>
    </w:p>
    <w:p w:rsidR="00A35748" w:rsidRDefault="004A7214" w:rsidP="00AC73D3">
      <w:pPr>
        <w:widowControl w:val="0"/>
        <w:spacing w:before="240" w:after="0"/>
        <w:ind w:firstLine="709"/>
        <w:jc w:val="both"/>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2.3.</w:t>
      </w:r>
      <w:r w:rsidR="009931CD" w:rsidRPr="009931CD">
        <w:rPr>
          <w:rFonts w:eastAsiaTheme="minorHAnsi" w:cs="Times New Roman"/>
          <w:b/>
          <w:color w:val="000000"/>
          <w:sz w:val="28"/>
          <w:szCs w:val="28"/>
          <w:shd w:val="clear" w:color="auto" w:fill="FFFFFF"/>
          <w:lang w:eastAsia="en-US"/>
        </w:rPr>
        <w:t xml:space="preserve"> М</w:t>
      </w:r>
      <w:r>
        <w:rPr>
          <w:rFonts w:eastAsiaTheme="minorHAnsi" w:cs="Times New Roman"/>
          <w:b/>
          <w:color w:val="000000"/>
          <w:sz w:val="28"/>
          <w:szCs w:val="28"/>
          <w:shd w:val="clear" w:color="auto" w:fill="FFFFFF"/>
          <w:lang w:eastAsia="en-US"/>
        </w:rPr>
        <w:t>одель взаимодействия с социальными партнёрами</w:t>
      </w:r>
    </w:p>
    <w:p w:rsidR="00324BD8" w:rsidRDefault="00324BD8" w:rsidP="00324BD8">
      <w:pPr>
        <w:spacing w:after="0"/>
        <w:jc w:val="center"/>
        <w:rPr>
          <w:rFonts w:eastAsiaTheme="minorHAnsi" w:cs="Times New Roman"/>
          <w:b/>
          <w:color w:val="000000"/>
          <w:sz w:val="28"/>
          <w:szCs w:val="28"/>
          <w:shd w:val="clear" w:color="auto" w:fill="FFFFFF"/>
          <w:lang w:eastAsia="en-US"/>
        </w:rPr>
      </w:pPr>
    </w:p>
    <w:p w:rsidR="00BB520C" w:rsidRPr="0013669A" w:rsidRDefault="00BB520C" w:rsidP="006A72BA">
      <w:pPr>
        <w:spacing w:after="0"/>
        <w:ind w:firstLine="709"/>
        <w:jc w:val="both"/>
        <w:rPr>
          <w:szCs w:val="24"/>
        </w:rPr>
      </w:pPr>
      <w:r w:rsidRPr="0003571B">
        <w:rPr>
          <w:szCs w:val="24"/>
        </w:rPr>
        <w:t xml:space="preserve">В процессе организации взаимодействия </w:t>
      </w:r>
      <w:r w:rsidR="00C87F3F">
        <w:rPr>
          <w:szCs w:val="24"/>
        </w:rPr>
        <w:t xml:space="preserve">ГБПОУ РО «Красносулинский колледж промышленных технологий» с социальными партнерами </w:t>
      </w:r>
      <w:r w:rsidRPr="0003571B">
        <w:rPr>
          <w:szCs w:val="24"/>
        </w:rPr>
        <w:t>используются следующие</w:t>
      </w:r>
      <w:r>
        <w:rPr>
          <w:szCs w:val="24"/>
        </w:rPr>
        <w:t xml:space="preserve"> механизмы, представленные на схеме:</w:t>
      </w:r>
    </w:p>
    <w:p w:rsidR="006A72BA" w:rsidRDefault="006A72BA" w:rsidP="00BB520C">
      <w:pPr>
        <w:widowControl w:val="0"/>
        <w:jc w:val="both"/>
        <w:rPr>
          <w:b/>
          <w:color w:val="000000"/>
          <w:sz w:val="28"/>
          <w:szCs w:val="28"/>
          <w:shd w:val="clear" w:color="auto" w:fill="FFFFFF"/>
          <w:lang w:eastAsia="en-US"/>
        </w:rPr>
      </w:pP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lastRenderedPageBreak/>
        <w:pict>
          <v:rect id="Прямоугольник 19" o:spid="_x0000_s1026" style="position:absolute;left:0;text-align:left;margin-left:301.75pt;margin-top:23.9pt;width:67pt;height:67.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" stroked="f">
            <v:textbox>
              <w:txbxContent>
                <w:p w:rsidR="00E72F34" w:rsidRDefault="00E72F34" w:rsidP="00BB520C">
                  <w:pPr>
                    <w:spacing w:after="0" w:line="240" w:lineRule="auto"/>
                  </w:pPr>
                  <w:r>
                    <w:t>Договор об оказании ОУ</w:t>
                  </w:r>
                </w:p>
              </w:txbxContent>
            </v:textbox>
          </v:rect>
        </w:pict>
      </w:r>
      <w:r>
        <w:rPr>
          <w:b/>
          <w:noProof/>
          <w:color w:val="000000"/>
          <w:sz w:val="28"/>
          <w:szCs w:val="28"/>
        </w:rPr>
        <w:pict>
          <v:rect id="Прямоугольник 21" o:spid="_x0000_s1027" style="position:absolute;left:0;text-align:left;margin-left:436.15pt;margin-top:14.35pt;width:31.65pt;height:305.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" stroked="f">
            <v:textbox style="layout-flow:vertical;mso-layout-flow-alt:bottom-to-top">
              <w:txbxContent>
                <w:p w:rsidR="00E72F34" w:rsidRPr="00EE46BB" w:rsidRDefault="00E72F34" w:rsidP="00BB520C">
                  <w:pPr>
                    <w:jc w:val="center"/>
                    <w:rPr>
                      <w:sz w:val="22"/>
                    </w:rPr>
                  </w:pPr>
                  <w:r w:rsidRPr="00EE46BB">
                    <w:rPr>
                      <w:sz w:val="22"/>
                    </w:rPr>
                    <w:t>Учебно-информационное пространство</w:t>
                  </w:r>
                </w:p>
              </w:txbxContent>
            </v:textbox>
          </v:rect>
        </w:pict>
      </w:r>
      <w:r>
        <w:rPr>
          <w:b/>
          <w:noProof/>
          <w:color w:val="000000"/>
          <w:sz w:val="28"/>
          <w:szCs w:val="28"/>
        </w:rPr>
        <w:pict>
          <v:rect id="Прямоугольник 20" o:spid="_x0000_s1028" style="position:absolute;left:0;text-align:left;margin-left:-6.2pt;margin-top:26.95pt;width:166.35pt;height:6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">
            <v:textbox>
              <w:txbxContent>
                <w:p w:rsidR="00E72F34" w:rsidRDefault="00E72F34" w:rsidP="00BB520C">
                  <w:pPr>
                    <w:jc w:val="center"/>
                  </w:pPr>
                  <w:r>
                    <w:t>Министерство общего и профессионального образования Ростовской области</w:t>
                  </w:r>
                </w:p>
              </w:txbxContent>
            </v:textbox>
          </v:rect>
        </w:pict>
      </w:r>
    </w:p>
    <w:p w:rsidR="00BB520C" w:rsidRDefault="00BB520C" w:rsidP="00BB520C">
      <w:pPr>
        <w:widowControl w:val="0"/>
        <w:jc w:val="both"/>
        <w:rPr>
          <w:b/>
          <w:color w:val="000000"/>
          <w:sz w:val="28"/>
          <w:szCs w:val="28"/>
          <w:shd w:val="clear" w:color="auto" w:fill="FFFFFF"/>
          <w:lang w:eastAsia="en-US"/>
        </w:rPr>
      </w:pP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roundrect id="Скругленный прямоугольник 18" o:spid="_x0000_s1029" style="position:absolute;left:0;text-align:left;margin-left:198pt;margin-top:6.6pt;width:96.8pt;height:111.7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">
            <v:textbox>
              <w:txbxContent>
                <w:p w:rsidR="00E72F34" w:rsidRDefault="00E72F34" w:rsidP="00BB520C">
                  <w:pPr>
                    <w:jc w:val="center"/>
                  </w:pPr>
                </w:p>
                <w:p w:rsidR="00E72F34" w:rsidRPr="00EE46BB" w:rsidRDefault="00E72F34" w:rsidP="00BB520C">
                  <w:pPr>
                    <w:jc w:val="center"/>
                    <w:rPr>
                      <w:b/>
                      <w:sz w:val="32"/>
                      <w:szCs w:val="32"/>
                    </w:rPr>
                  </w:pPr>
                  <w:r w:rsidRPr="00EE46BB">
                    <w:rPr>
                      <w:b/>
                      <w:sz w:val="32"/>
                      <w:szCs w:val="32"/>
                    </w:rPr>
                    <w:t>ГБПОУ РО «ККПТ»</w:t>
                  </w:r>
                </w:p>
              </w:txbxContent>
            </v:textbox>
          </v:roundrect>
        </w:pict>
      </w: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rect id="Прямоугольник 16" o:spid="_x0000_s1030" style="position:absolute;left:0;text-align:left;margin-left:103.8pt;margin-top:20.1pt;width:90pt;height:203.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">
            <v:textbox>
              <w:txbxContent>
                <w:p w:rsidR="00E72F34" w:rsidRDefault="00E72F34" w:rsidP="00BB520C">
                  <w:pPr>
                    <w:rPr>
                      <w:sz w:val="20"/>
                      <w:szCs w:val="20"/>
                    </w:rPr>
                  </w:pPr>
                  <w:r w:rsidRPr="00EE46BB">
                    <w:rPr>
                      <w:sz w:val="20"/>
                      <w:szCs w:val="20"/>
                    </w:rPr>
                    <w:t>Оказание услуг, трансляция практик, профорие</w:t>
                  </w:r>
                  <w:r>
                    <w:rPr>
                      <w:sz w:val="20"/>
                      <w:szCs w:val="20"/>
                    </w:rPr>
                    <w:t>н</w:t>
                  </w:r>
                  <w:r w:rsidRPr="00EE46BB">
                    <w:rPr>
                      <w:sz w:val="20"/>
                      <w:szCs w:val="20"/>
                    </w:rPr>
                    <w:t>тационная работа</w:t>
                  </w:r>
                </w:p>
                <w:p w:rsidR="00E72F34" w:rsidRDefault="00E72F34" w:rsidP="00BB520C">
                  <w:pPr>
                    <w:rPr>
                      <w:sz w:val="20"/>
                      <w:szCs w:val="20"/>
                    </w:rPr>
                  </w:pPr>
                  <w:r>
                    <w:rPr>
                      <w:sz w:val="20"/>
                      <w:szCs w:val="20"/>
                    </w:rPr>
                    <w:t>Договор о социальном  или сетевом взаимодействии</w:t>
                  </w:r>
                </w:p>
                <w:p w:rsidR="00E72F34" w:rsidRPr="00EE46BB" w:rsidRDefault="00E72F34" w:rsidP="00BB520C">
                  <w:pPr>
                    <w:rPr>
                      <w:sz w:val="20"/>
                      <w:szCs w:val="20"/>
                    </w:rPr>
                  </w:pPr>
                  <w:r>
                    <w:rPr>
                      <w:sz w:val="20"/>
                      <w:szCs w:val="20"/>
                    </w:rPr>
                    <w:t>Трансфер ресурсов, реализация направлений ВР</w:t>
                  </w:r>
                </w:p>
              </w:txbxContent>
            </v:textbox>
          </v:rect>
        </w:pict>
      </w:r>
      <w:r>
        <w:rPr>
          <w:b/>
          <w:noProof/>
          <w:color w:val="000000"/>
          <w:sz w:val="28"/>
          <w:szCs w:val="28"/>
        </w:rPr>
        <w:pict>
          <v:shapetype id="_x0000_t32" coordsize="21600,21600" o:spt="32" o:oned="t" path="m,l21600,21600e" filled="f">
            <v:path arrowok="t" fillok="f" o:connecttype="none"/>
            <o:lock v:ext="edit" shapetype="t"/>
          </v:shapetype>
          <v:shape id="Прямая со стрелкой 17" o:spid="_x0000_s1044" type="#_x0000_t32" style="position:absolute;left:0;text-align:left;margin-left:77.55pt;margin-top:9.05pt;width:120.45pt;height:5.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">
            <v:stroke startarrow="block" endarrow="block"/>
          </v:shape>
        </w:pict>
      </w:r>
      <w:r>
        <w:rPr>
          <w:b/>
          <w:noProof/>
          <w:color w:val="000000"/>
          <w:sz w:val="28"/>
          <w:szCs w:val="28"/>
        </w:rPr>
        <w:pict>
          <v:shape id="Прямая со стрелкой 15" o:spid="_x0000_s1043" type="#_x0000_t32" style="position:absolute;left:0;text-align:left;margin-left:19.2pt;margin-top:9.05pt;width:62.1pt;height:20.8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">
            <v:stroke startarrow="block" endarrow="block"/>
          </v:shape>
        </w:pict>
      </w: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rect id="Прямоугольник 14" o:spid="_x0000_s1031" style="position:absolute;left:0;text-align:left;margin-left:341.2pt;margin-top:1.35pt;width:89.5pt;height:62.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">
            <v:textbox>
              <w:txbxContent>
                <w:p w:rsidR="00E72F34" w:rsidRDefault="00E72F34" w:rsidP="00BB520C">
                  <w:pPr>
                    <w:spacing w:after="0" w:line="240" w:lineRule="auto"/>
                  </w:pPr>
                  <w:r>
                    <w:t>Обучающиеся</w:t>
                  </w:r>
                </w:p>
                <w:p w:rsidR="00E72F34" w:rsidRDefault="00E72F34" w:rsidP="00BB520C">
                  <w:pPr>
                    <w:spacing w:after="0" w:line="240" w:lineRule="auto"/>
                  </w:pPr>
                </w:p>
                <w:p w:rsidR="00E72F34" w:rsidRDefault="00E72F34" w:rsidP="00BB520C">
                  <w:pPr>
                    <w:spacing w:after="0" w:line="240" w:lineRule="auto"/>
                  </w:pPr>
                  <w:r>
                    <w:t>Родители</w:t>
                  </w:r>
                </w:p>
              </w:txbxContent>
            </v:textbox>
          </v:rect>
        </w:pict>
      </w:r>
      <w:r>
        <w:rPr>
          <w:b/>
          <w:noProof/>
          <w:color w:val="000000"/>
          <w:sz w:val="28"/>
          <w:szCs w:val="28"/>
        </w:rPr>
        <w:pict>
          <v:shape id="Прямая со стрелкой 11" o:spid="_x0000_s1042" type="#_x0000_t32" style="position:absolute;left:0;text-align:left;margin-left:295.25pt;margin-top:12.85pt;width:46.1pt;height:10.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">
            <v:stroke endarrow="block"/>
          </v:shape>
        </w:pict>
      </w:r>
      <w:r>
        <w:rPr>
          <w:b/>
          <w:noProof/>
          <w:color w:val="000000"/>
          <w:sz w:val="28"/>
          <w:szCs w:val="28"/>
        </w:rPr>
        <w:pict>
          <v:shape id="Прямая со стрелкой 12" o:spid="_x0000_s1041" type="#_x0000_t32" style="position:absolute;left:0;text-align:left;margin-left:294.75pt;margin-top:27.45pt;width:46.4pt;height:12.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">
            <v:stroke endarrow="block"/>
          </v:shape>
        </w:pict>
      </w:r>
      <w:r>
        <w:rPr>
          <w:b/>
          <w:noProof/>
          <w:color w:val="000000"/>
          <w:sz w:val="28"/>
          <w:szCs w:val="28"/>
        </w:rPr>
        <w:pict>
          <v:rect id="Прямоугольник 13" o:spid="_x0000_s1032" style="position:absolute;left:0;text-align:left;margin-left:-6.2pt;margin-top:4.15pt;width:102.4pt;height:39.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">
            <v:textbox>
              <w:txbxContent>
                <w:p w:rsidR="00E72F34" w:rsidRDefault="00E72F34" w:rsidP="00BB520C">
                  <w:pPr>
                    <w:spacing w:after="0" w:line="240" w:lineRule="auto"/>
                    <w:jc w:val="center"/>
                  </w:pPr>
                  <w:r>
                    <w:t>ПОО</w:t>
                  </w:r>
                </w:p>
                <w:p w:rsidR="00E72F34" w:rsidRDefault="00E72F34" w:rsidP="00BB520C">
                  <w:pPr>
                    <w:spacing w:after="0" w:line="240" w:lineRule="auto"/>
                    <w:jc w:val="center"/>
                  </w:pPr>
                  <w:r>
                    <w:t>(СПО, ВУЗ)</w:t>
                  </w:r>
                </w:p>
              </w:txbxContent>
            </v:textbox>
          </v:rect>
        </w:pict>
      </w: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rect id="Прямоугольник 10" o:spid="_x0000_s1033" style="position:absolute;left:0;text-align:left;margin-left:-6.2pt;margin-top:24.05pt;width:102.4pt;height:77.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">
            <v:textbox>
              <w:txbxContent>
                <w:p w:rsidR="00E72F34" w:rsidRPr="00EE46BB" w:rsidRDefault="00E72F34" w:rsidP="00BB520C">
                  <w:pPr>
                    <w:spacing w:after="0" w:line="240" w:lineRule="auto"/>
                    <w:jc w:val="center"/>
                    <w:rPr>
                      <w:sz w:val="22"/>
                    </w:rPr>
                  </w:pPr>
                  <w:r w:rsidRPr="00EE46BB">
                    <w:rPr>
                      <w:sz w:val="22"/>
                    </w:rPr>
                    <w:t>Образовательные организации (общего и дополнительного образования)</w:t>
                  </w:r>
                </w:p>
              </w:txbxContent>
            </v:textbox>
          </v:rect>
        </w:pict>
      </w: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 o:spid="_x0000_s1040" type="#_x0000_t66" style="position:absolute;left:0;text-align:left;margin-left:104.25pt;margin-top:7.05pt;width:80.0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" fillcolor="#eeece1"/>
        </w:pict>
      </w: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rect id="Прямоугольник 8" o:spid="_x0000_s1034" style="position:absolute;left:0;text-align:left;margin-left:-6.25pt;margin-top:12.35pt;width:437.2pt;height:101.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">
            <v:textbox>
              <w:txbxContent>
                <w:p w:rsidR="00E72F34" w:rsidRDefault="00E72F34" w:rsidP="00BB520C">
                  <w:pPr>
                    <w:jc w:val="center"/>
                    <w:rPr>
                      <w:b/>
                    </w:rPr>
                  </w:pPr>
                  <w:r w:rsidRPr="00EE46BB">
                    <w:rPr>
                      <w:b/>
                    </w:rPr>
                    <w:t>РЕСУРСЫ</w:t>
                  </w:r>
                </w:p>
                <w:p w:rsidR="00E72F34" w:rsidRDefault="00E72F34" w:rsidP="00BB520C">
                  <w:pPr>
                    <w:jc w:val="center"/>
                    <w:rPr>
                      <w:b/>
                    </w:rPr>
                  </w:pPr>
                </w:p>
                <w:p w:rsidR="00E72F34" w:rsidRDefault="00E72F34" w:rsidP="00BB520C">
                  <w:pPr>
                    <w:jc w:val="center"/>
                    <w:rPr>
                      <w:b/>
                    </w:rPr>
                  </w:pPr>
                </w:p>
                <w:p w:rsidR="00E72F34" w:rsidRPr="00EE46BB" w:rsidRDefault="00E72F34" w:rsidP="00BB520C">
                  <w:pPr>
                    <w:jc w:val="center"/>
                  </w:pPr>
                  <w:r w:rsidRPr="00EE46BB">
                    <w:t>Социальные партнеры</w:t>
                  </w:r>
                </w:p>
              </w:txbxContent>
            </v:textbox>
          </v:rect>
        </w:pict>
      </w:r>
    </w:p>
    <w:p w:rsidR="00BB520C" w:rsidRDefault="007F59B3" w:rsidP="00BB520C">
      <w:pPr>
        <w:widowControl w:val="0"/>
        <w:jc w:val="both"/>
        <w:rPr>
          <w:b/>
          <w:color w:val="000000"/>
          <w:sz w:val="28"/>
          <w:szCs w:val="28"/>
          <w:shd w:val="clear" w:color="auto" w:fill="FFFFFF"/>
          <w:lang w:eastAsia="en-US"/>
        </w:rPr>
      </w:pPr>
      <w:r>
        <w:rPr>
          <w:b/>
          <w:noProof/>
          <w:color w:val="000000"/>
          <w:sz w:val="28"/>
          <w:szCs w:val="28"/>
        </w:rPr>
        <w:pict>
          <v:rect id="Прямоугольник 3" o:spid="_x0000_s1035" style="position:absolute;left:0;text-align:left;margin-left:-3.15pt;margin-top:22.05pt;width:99.3pt;height:59.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">
            <v:textbox>
              <w:txbxContent>
                <w:p w:rsidR="00E72F34" w:rsidRPr="00EE46BB" w:rsidRDefault="00E72F34" w:rsidP="00BB520C">
                  <w:pPr>
                    <w:spacing w:after="0" w:line="240" w:lineRule="auto"/>
                    <w:jc w:val="center"/>
                    <w:rPr>
                      <w:sz w:val="22"/>
                    </w:rPr>
                  </w:pPr>
                  <w:r w:rsidRPr="00EE46BB">
                    <w:rPr>
                      <w:sz w:val="22"/>
                    </w:rPr>
                    <w:t xml:space="preserve">Организации социальные партнеры </w:t>
                  </w:r>
                </w:p>
              </w:txbxContent>
            </v:textbox>
          </v:rect>
        </w:pict>
      </w:r>
      <w:r>
        <w:rPr>
          <w:b/>
          <w:noProof/>
          <w:color w:val="0000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39" type="#_x0000_t13" style="position:absolute;left:0;text-align:left;margin-left:104.25pt;margin-top:13pt;width:77.6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" fillcolor="#eeece1"/>
        </w:pict>
      </w:r>
      <w:r>
        <w:rPr>
          <w:b/>
          <w:noProof/>
          <w:color w:val="000000"/>
          <w:sz w:val="28"/>
          <w:szCs w:val="28"/>
        </w:rPr>
        <w:pict>
          <v:rect id="Прямоугольник 6" o:spid="_x0000_s1036" style="position:absolute;left:0;text-align:left;margin-left:346.3pt;margin-top:16.1pt;width:80.7pt;height:22.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">
            <v:textbox>
              <w:txbxContent>
                <w:p w:rsidR="00E72F34" w:rsidRDefault="00E72F34" w:rsidP="00BB520C">
                  <w:pPr>
                    <w:jc w:val="center"/>
                  </w:pPr>
                  <w:r>
                    <w:rPr>
                      <w:b/>
                    </w:rPr>
                    <w:t>ЦОК</w:t>
                  </w:r>
                </w:p>
              </w:txbxContent>
            </v:textbox>
          </v:rect>
        </w:pict>
      </w:r>
      <w:r>
        <w:rPr>
          <w:b/>
          <w:noProof/>
          <w:color w:val="000000"/>
          <w:sz w:val="28"/>
          <w:szCs w:val="28"/>
        </w:rPr>
        <w:pict>
          <v:rect id="Прямоугольник 5" o:spid="_x0000_s1037" style="position:absolute;left:0;text-align:left;margin-left:274.3pt;margin-top:16.1pt;width:67pt;height:22.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">
            <v:textbox>
              <w:txbxContent>
                <w:p w:rsidR="00E72F34" w:rsidRDefault="00E72F34" w:rsidP="00BB520C">
                  <w:pPr>
                    <w:jc w:val="center"/>
                  </w:pPr>
                  <w:r>
                    <w:rPr>
                      <w:b/>
                    </w:rPr>
                    <w:t>МТБ</w:t>
                  </w:r>
                </w:p>
              </w:txbxContent>
            </v:textbox>
          </v:rect>
        </w:pict>
      </w:r>
      <w:r>
        <w:rPr>
          <w:b/>
          <w:noProof/>
          <w:color w:val="000000"/>
          <w:sz w:val="28"/>
          <w:szCs w:val="28"/>
        </w:rPr>
        <w:pict>
          <v:rect id="Прямоугольник 4" o:spid="_x0000_s1038" style="position:absolute;left:0;text-align:left;margin-left:198pt;margin-top:16.1pt;width:69.55pt;height:25.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">
            <v:textbox>
              <w:txbxContent>
                <w:p w:rsidR="00E72F34" w:rsidRDefault="00E72F34" w:rsidP="00BB520C">
                  <w:pPr>
                    <w:jc w:val="center"/>
                  </w:pPr>
                  <w:r>
                    <w:rPr>
                      <w:b/>
                    </w:rPr>
                    <w:t>КАДРЫ</w:t>
                  </w:r>
                </w:p>
              </w:txbxContent>
            </v:textbox>
          </v:rect>
        </w:pict>
      </w:r>
    </w:p>
    <w:p w:rsidR="00BB520C" w:rsidRDefault="00BB520C" w:rsidP="00BB520C">
      <w:pPr>
        <w:widowControl w:val="0"/>
        <w:jc w:val="both"/>
        <w:rPr>
          <w:b/>
          <w:color w:val="000000"/>
          <w:sz w:val="28"/>
          <w:szCs w:val="28"/>
          <w:shd w:val="clear" w:color="auto" w:fill="FFFFFF"/>
          <w:lang w:eastAsia="en-US"/>
        </w:rPr>
      </w:pPr>
    </w:p>
    <w:p w:rsidR="00BB520C" w:rsidRDefault="00BB520C" w:rsidP="00BB520C">
      <w:pPr>
        <w:widowControl w:val="0"/>
        <w:jc w:val="both"/>
        <w:rPr>
          <w:b/>
          <w:color w:val="000000"/>
          <w:sz w:val="28"/>
          <w:szCs w:val="28"/>
          <w:shd w:val="clear" w:color="auto" w:fill="FFFFFF"/>
          <w:lang w:eastAsia="en-US"/>
        </w:rPr>
      </w:pPr>
    </w:p>
    <w:p w:rsidR="00BB520C" w:rsidRDefault="00BB520C" w:rsidP="00BB520C">
      <w:pPr>
        <w:autoSpaceDE w:val="0"/>
        <w:autoSpaceDN w:val="0"/>
        <w:adjustRightInd w:val="0"/>
        <w:spacing w:after="0" w:line="240" w:lineRule="auto"/>
        <w:ind w:firstLine="706"/>
        <w:jc w:val="both"/>
        <w:rPr>
          <w:szCs w:val="24"/>
          <w:highlight w:val="yellow"/>
        </w:rPr>
      </w:pPr>
    </w:p>
    <w:p w:rsidR="00BB520C" w:rsidRDefault="00BB520C" w:rsidP="00BB520C">
      <w:pPr>
        <w:autoSpaceDE w:val="0"/>
        <w:autoSpaceDN w:val="0"/>
        <w:adjustRightInd w:val="0"/>
        <w:spacing w:after="0" w:line="240" w:lineRule="auto"/>
        <w:ind w:firstLine="706"/>
        <w:jc w:val="center"/>
        <w:rPr>
          <w:szCs w:val="24"/>
          <w:shd w:val="clear" w:color="auto" w:fill="FFFFFF"/>
          <w:lang w:eastAsia="en-US"/>
        </w:rPr>
      </w:pPr>
      <w:r w:rsidRPr="00D56913">
        <w:rPr>
          <w:szCs w:val="24"/>
        </w:rPr>
        <w:t xml:space="preserve">Рисунок 1 – </w:t>
      </w:r>
      <w:r>
        <w:rPr>
          <w:szCs w:val="24"/>
        </w:rPr>
        <w:t xml:space="preserve">Модель </w:t>
      </w:r>
      <w:r w:rsidRPr="00D56913">
        <w:rPr>
          <w:szCs w:val="24"/>
        </w:rPr>
        <w:t>взаимодействия ГБПОУ РО «</w:t>
      </w:r>
      <w:r w:rsidRPr="00D56913">
        <w:rPr>
          <w:szCs w:val="24"/>
          <w:shd w:val="clear" w:color="auto" w:fill="FFFFFF"/>
          <w:lang w:eastAsia="en-US"/>
        </w:rPr>
        <w:t>Красносулинский колледж промышленных технологий</w:t>
      </w:r>
      <w:r w:rsidR="006A72BA">
        <w:rPr>
          <w:szCs w:val="24"/>
          <w:shd w:val="clear" w:color="auto" w:fill="FFFFFF"/>
          <w:lang w:eastAsia="en-US"/>
        </w:rPr>
        <w:t xml:space="preserve"> с социальными партнерами</w:t>
      </w:r>
    </w:p>
    <w:p w:rsidR="00BB520C" w:rsidRDefault="00BB520C" w:rsidP="00BB520C">
      <w:pPr>
        <w:autoSpaceDE w:val="0"/>
        <w:autoSpaceDN w:val="0"/>
        <w:adjustRightInd w:val="0"/>
        <w:spacing w:after="0" w:line="240" w:lineRule="auto"/>
        <w:ind w:firstLine="706"/>
        <w:jc w:val="center"/>
        <w:rPr>
          <w:szCs w:val="24"/>
          <w:highlight w:val="yellow"/>
        </w:rPr>
      </w:pPr>
    </w:p>
    <w:p w:rsidR="00E71279" w:rsidRDefault="00E71279" w:rsidP="009F5471">
      <w:pPr>
        <w:spacing w:after="0" w:line="240" w:lineRule="auto"/>
        <w:ind w:firstLine="567"/>
        <w:jc w:val="both"/>
        <w:rPr>
          <w:szCs w:val="24"/>
        </w:rPr>
      </w:pPr>
      <w:r w:rsidRPr="00E71279">
        <w:rPr>
          <w:szCs w:val="24"/>
        </w:rPr>
        <w:t>Основной целью взаимодействия ГБПОУ РО «</w:t>
      </w:r>
      <w:r w:rsidRPr="00E71279">
        <w:rPr>
          <w:szCs w:val="24"/>
          <w:shd w:val="clear" w:color="auto" w:fill="FFFFFF"/>
          <w:lang w:eastAsia="en-US"/>
        </w:rPr>
        <w:t>Красносулинский колледж промышленных технологий с социальными партнерами</w:t>
      </w:r>
      <w:r w:rsidRPr="00E71279">
        <w:rPr>
          <w:szCs w:val="24"/>
        </w:rPr>
        <w:t xml:space="preserve"> является</w:t>
      </w:r>
      <w:r w:rsidRPr="005006D6">
        <w:rPr>
          <w:szCs w:val="24"/>
        </w:rPr>
        <w:t xml:space="preserve">развитие долгосрочных партнёрских отношений в сфере подготовки </w:t>
      </w:r>
      <w:r w:rsidRPr="005006D6">
        <w:rPr>
          <w:color w:val="000000"/>
          <w:szCs w:val="24"/>
        </w:rPr>
        <w:t>высококвалифицированных компетентных специалистов, отвечающих требованиям работодателей</w:t>
      </w:r>
      <w:r w:rsidRPr="005006D6">
        <w:rPr>
          <w:szCs w:val="24"/>
        </w:rPr>
        <w:t>, повышения качества профессионального образования, удовлетворения текущих и перспективных потребностей Ростовской  области в квалифицированных специалистах.</w:t>
      </w:r>
    </w:p>
    <w:p w:rsidR="00E71279" w:rsidRPr="00E71279" w:rsidRDefault="00E71279" w:rsidP="009F5471">
      <w:pPr>
        <w:spacing w:after="0" w:line="240" w:lineRule="auto"/>
        <w:ind w:firstLine="709"/>
        <w:jc w:val="both"/>
        <w:rPr>
          <w:szCs w:val="24"/>
        </w:rPr>
      </w:pPr>
      <w:r w:rsidRPr="00E71279">
        <w:rPr>
          <w:szCs w:val="24"/>
        </w:rPr>
        <w:t>Развитие социального партнерства основано на решении следующих задач:</w:t>
      </w:r>
    </w:p>
    <w:p w:rsidR="00E71279" w:rsidRPr="005006D6" w:rsidRDefault="00E71279" w:rsidP="00336F1D">
      <w:pPr>
        <w:pStyle w:val="ac"/>
        <w:widowControl w:val="0"/>
        <w:numPr>
          <w:ilvl w:val="0"/>
          <w:numId w:val="33"/>
        </w:numPr>
        <w:tabs>
          <w:tab w:val="left" w:pos="1700"/>
        </w:tabs>
        <w:autoSpaceDE w:val="0"/>
        <w:autoSpaceDN w:val="0"/>
        <w:spacing w:after="0" w:line="240" w:lineRule="auto"/>
        <w:ind w:firstLine="707"/>
        <w:contextualSpacing w:val="0"/>
        <w:jc w:val="both"/>
        <w:rPr>
          <w:szCs w:val="24"/>
        </w:rPr>
      </w:pPr>
      <w:r w:rsidRPr="005006D6">
        <w:rPr>
          <w:szCs w:val="24"/>
        </w:rPr>
        <w:t xml:space="preserve">нормативно-управленческих – разработка локальных актов, инструкций, соответствующих приказов и распоряжений, в которых назначаются ответственные за реализацию конкретных планов и мероприятий, определяются их права и обязанности, расширяются и уточняются функциональные обязанности представителей колледжа и </w:t>
      </w:r>
      <w:r>
        <w:rPr>
          <w:szCs w:val="24"/>
        </w:rPr>
        <w:t xml:space="preserve">предприятий – социальных </w:t>
      </w:r>
      <w:r w:rsidR="0028629E">
        <w:rPr>
          <w:szCs w:val="24"/>
        </w:rPr>
        <w:t>партнеров</w:t>
      </w:r>
      <w:r w:rsidRPr="005006D6">
        <w:rPr>
          <w:szCs w:val="24"/>
        </w:rPr>
        <w:t>, заключаются договора с социальнымипартнерами;</w:t>
      </w:r>
    </w:p>
    <w:p w:rsidR="00E71279" w:rsidRPr="005006D6" w:rsidRDefault="00E71279" w:rsidP="00336F1D">
      <w:pPr>
        <w:pStyle w:val="ac"/>
        <w:widowControl w:val="0"/>
        <w:numPr>
          <w:ilvl w:val="0"/>
          <w:numId w:val="33"/>
        </w:numPr>
        <w:tabs>
          <w:tab w:val="left" w:pos="1578"/>
        </w:tabs>
        <w:autoSpaceDE w:val="0"/>
        <w:autoSpaceDN w:val="0"/>
        <w:spacing w:after="0" w:line="240" w:lineRule="auto"/>
        <w:ind w:firstLine="707"/>
        <w:contextualSpacing w:val="0"/>
        <w:jc w:val="both"/>
        <w:rPr>
          <w:szCs w:val="24"/>
        </w:rPr>
      </w:pPr>
      <w:r w:rsidRPr="005006D6">
        <w:rPr>
          <w:szCs w:val="24"/>
        </w:rPr>
        <w:t xml:space="preserve">организационно-педагогических – решение проблем, связанных с проведением тех или иных образовательно-воспитательных мероприятий, направлений деятельности колледжа; определение совместных планов, в реализации которых должны принять участие сотрудники колледжа и </w:t>
      </w:r>
      <w:r>
        <w:rPr>
          <w:szCs w:val="24"/>
        </w:rPr>
        <w:t>организации – социальные партнеры</w:t>
      </w:r>
      <w:r w:rsidRPr="005006D6">
        <w:rPr>
          <w:szCs w:val="24"/>
        </w:rPr>
        <w:t>;</w:t>
      </w:r>
    </w:p>
    <w:p w:rsidR="00E71279" w:rsidRDefault="00E71279" w:rsidP="00336F1D">
      <w:pPr>
        <w:pStyle w:val="ac"/>
        <w:widowControl w:val="0"/>
        <w:numPr>
          <w:ilvl w:val="0"/>
          <w:numId w:val="33"/>
        </w:numPr>
        <w:tabs>
          <w:tab w:val="left" w:pos="1628"/>
        </w:tabs>
        <w:autoSpaceDE w:val="0"/>
        <w:autoSpaceDN w:val="0"/>
        <w:spacing w:after="0" w:line="240" w:lineRule="auto"/>
        <w:ind w:firstLine="707"/>
        <w:contextualSpacing w:val="0"/>
        <w:jc w:val="both"/>
        <w:rPr>
          <w:szCs w:val="24"/>
        </w:rPr>
      </w:pPr>
      <w:r w:rsidRPr="005006D6">
        <w:rPr>
          <w:szCs w:val="24"/>
        </w:rPr>
        <w:t>программно-методических – обновление содержания профессионального образования в соответствии с современным уровнем развития педагогической науки и технологий профессиональной деятельности, с учетом стандартов WorldskillsRussia;</w:t>
      </w:r>
    </w:p>
    <w:p w:rsidR="00E71279" w:rsidRDefault="00E71279" w:rsidP="00336F1D">
      <w:pPr>
        <w:pStyle w:val="ac"/>
        <w:widowControl w:val="0"/>
        <w:numPr>
          <w:ilvl w:val="0"/>
          <w:numId w:val="33"/>
        </w:numPr>
        <w:tabs>
          <w:tab w:val="left" w:pos="1628"/>
        </w:tabs>
        <w:autoSpaceDE w:val="0"/>
        <w:autoSpaceDN w:val="0"/>
        <w:spacing w:after="0" w:line="240" w:lineRule="auto"/>
        <w:ind w:right="-2" w:firstLine="707"/>
        <w:contextualSpacing w:val="0"/>
        <w:jc w:val="both"/>
        <w:rPr>
          <w:szCs w:val="24"/>
        </w:rPr>
      </w:pPr>
      <w:r w:rsidRPr="005006D6">
        <w:rPr>
          <w:szCs w:val="24"/>
        </w:rPr>
        <w:lastRenderedPageBreak/>
        <w:t>разработка рабочих программ производственной практики, создание методического обеспечения практического обучения на базахпрактики.</w:t>
      </w:r>
    </w:p>
    <w:p w:rsidR="00E71279" w:rsidRDefault="00E71279" w:rsidP="009F5471">
      <w:pPr>
        <w:spacing w:after="0" w:line="240" w:lineRule="auto"/>
        <w:ind w:right="-2" w:firstLine="425"/>
        <w:jc w:val="both"/>
        <w:rPr>
          <w:szCs w:val="24"/>
        </w:rPr>
      </w:pPr>
      <w:r w:rsidRPr="005006D6">
        <w:rPr>
          <w:szCs w:val="24"/>
        </w:rPr>
        <w:t>ГБПОУ РО «Красносулинский колледж промышленных технологий» имеет достаточный опыт взаимодействия с различными учреждениями, позволяющий вести подготовку квалифицированных специалистов. Учитывая высокую значимость вопросов социального диалога в настоящее время, был проведен анализ имеющегося опыта реализации модели социального партнерства колледжа с организациями и предприятиями в вопросах подготовки квалифицированных специалистов.</w:t>
      </w:r>
    </w:p>
    <w:p w:rsidR="0028629E" w:rsidRPr="005006D6" w:rsidRDefault="0028629E" w:rsidP="009F5471">
      <w:pPr>
        <w:pStyle w:val="af6"/>
        <w:spacing w:after="0"/>
        <w:ind w:right="-2" w:firstLine="709"/>
        <w:jc w:val="both"/>
      </w:pPr>
      <w:r w:rsidRPr="005006D6">
        <w:t>Сегодня непременным условием, элементом организации деятельности колледжа является мотивация педагогических работников на проведение работы по изучению стандартов WorldskillsRussia, рынка труда, уточнения квалификационных требований конкретных работодателей, поиск совместных взаимовыгодных проектов, развития экспертного сообщества.</w:t>
      </w:r>
    </w:p>
    <w:p w:rsidR="00E1021F" w:rsidRPr="005006D6" w:rsidRDefault="00E1021F" w:rsidP="009F5471">
      <w:pPr>
        <w:pStyle w:val="ac"/>
        <w:widowControl w:val="0"/>
        <w:tabs>
          <w:tab w:val="left" w:pos="1134"/>
        </w:tabs>
        <w:autoSpaceDE w:val="0"/>
        <w:autoSpaceDN w:val="0"/>
        <w:spacing w:after="0" w:line="240" w:lineRule="auto"/>
        <w:ind w:left="0" w:right="-2" w:firstLine="709"/>
        <w:contextualSpacing w:val="0"/>
        <w:jc w:val="both"/>
        <w:rPr>
          <w:szCs w:val="24"/>
        </w:rPr>
      </w:pPr>
      <w:r>
        <w:rPr>
          <w:szCs w:val="24"/>
        </w:rPr>
        <w:t>П</w:t>
      </w:r>
      <w:r w:rsidRPr="005006D6">
        <w:rPr>
          <w:szCs w:val="24"/>
        </w:rPr>
        <w:t>риоритетным</w:t>
      </w:r>
      <w:r>
        <w:rPr>
          <w:szCs w:val="24"/>
        </w:rPr>
        <w:t>и</w:t>
      </w:r>
      <w:r w:rsidRPr="005006D6">
        <w:rPr>
          <w:szCs w:val="24"/>
        </w:rPr>
        <w:t xml:space="preserve"> направлениям</w:t>
      </w:r>
      <w:r>
        <w:rPr>
          <w:szCs w:val="24"/>
        </w:rPr>
        <w:t>и</w:t>
      </w:r>
      <w:r w:rsidRPr="005006D6">
        <w:rPr>
          <w:szCs w:val="24"/>
        </w:rPr>
        <w:t xml:space="preserve"> взаимодействия колледжа с </w:t>
      </w:r>
      <w:r>
        <w:rPr>
          <w:szCs w:val="24"/>
        </w:rPr>
        <w:t>социальными партнерами</w:t>
      </w:r>
      <w:r w:rsidRPr="005006D6">
        <w:rPr>
          <w:szCs w:val="24"/>
        </w:rPr>
        <w:t xml:space="preserve">, в том числе </w:t>
      </w:r>
      <w:r>
        <w:rPr>
          <w:szCs w:val="24"/>
        </w:rPr>
        <w:t>с учетом стандартов Worldskills являются следующие (таблица</w:t>
      </w:r>
      <w:r w:rsidR="009F5471">
        <w:rPr>
          <w:szCs w:val="24"/>
        </w:rPr>
        <w:t xml:space="preserve"> 2.10).</w:t>
      </w:r>
    </w:p>
    <w:p w:rsidR="00E1021F" w:rsidRDefault="009F5471" w:rsidP="005A0992">
      <w:pPr>
        <w:pStyle w:val="113"/>
        <w:spacing w:before="160"/>
        <w:ind w:left="0" w:right="210" w:firstLine="709"/>
        <w:jc w:val="both"/>
        <w:rPr>
          <w:sz w:val="24"/>
          <w:szCs w:val="24"/>
        </w:rPr>
      </w:pPr>
      <w:r>
        <w:rPr>
          <w:sz w:val="24"/>
          <w:szCs w:val="24"/>
        </w:rPr>
        <w:t xml:space="preserve">Таблица 2.10. </w:t>
      </w:r>
      <w:r w:rsidR="00E1021F" w:rsidRPr="005006D6">
        <w:rPr>
          <w:sz w:val="24"/>
          <w:szCs w:val="24"/>
        </w:rPr>
        <w:t xml:space="preserve">Приоритетные направления </w:t>
      </w:r>
      <w:r>
        <w:rPr>
          <w:sz w:val="24"/>
          <w:szCs w:val="24"/>
        </w:rPr>
        <w:t>взаимодействия колледжа с социальными партнерами</w:t>
      </w:r>
    </w:p>
    <w:p w:rsidR="005A0992" w:rsidRPr="005006D6" w:rsidRDefault="005A0992" w:rsidP="009F5471">
      <w:pPr>
        <w:pStyle w:val="113"/>
        <w:spacing w:before="0"/>
        <w:ind w:left="0" w:right="210" w:firstLine="709"/>
        <w:jc w:val="both"/>
        <w:rPr>
          <w:sz w:val="24"/>
          <w:szCs w:val="24"/>
        </w:rPr>
      </w:pPr>
    </w:p>
    <w:tbl>
      <w:tblPr>
        <w:tblStyle w:val="TableNormal"/>
        <w:tblW w:w="9344"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3179"/>
        <w:gridCol w:w="2976"/>
        <w:gridCol w:w="2634"/>
      </w:tblGrid>
      <w:tr w:rsidR="00E1021F" w:rsidRPr="005006D6" w:rsidTr="00B41616">
        <w:trPr>
          <w:trHeight w:val="1124"/>
        </w:trPr>
        <w:tc>
          <w:tcPr>
            <w:tcW w:w="555" w:type="dxa"/>
            <w:vAlign w:val="center"/>
          </w:tcPr>
          <w:p w:rsidR="00E1021F" w:rsidRPr="001A1EC8" w:rsidRDefault="00E1021F" w:rsidP="001A1EC8">
            <w:pPr>
              <w:pStyle w:val="TableParagraph"/>
              <w:ind w:left="0"/>
              <w:jc w:val="center"/>
              <w:rPr>
                <w:sz w:val="24"/>
                <w:szCs w:val="24"/>
                <w:lang w:val="ru-RU"/>
              </w:rPr>
            </w:pPr>
            <w:r w:rsidRPr="001A1EC8">
              <w:rPr>
                <w:sz w:val="24"/>
                <w:szCs w:val="24"/>
                <w:lang w:val="ru-RU"/>
              </w:rPr>
              <w:t>№ п/п</w:t>
            </w:r>
          </w:p>
        </w:tc>
        <w:tc>
          <w:tcPr>
            <w:tcW w:w="3179" w:type="dxa"/>
            <w:vAlign w:val="center"/>
          </w:tcPr>
          <w:p w:rsidR="00E1021F" w:rsidRPr="001A1EC8" w:rsidRDefault="00E1021F" w:rsidP="001A1EC8">
            <w:pPr>
              <w:pStyle w:val="TableParagraph"/>
              <w:ind w:left="0"/>
              <w:jc w:val="center"/>
              <w:rPr>
                <w:sz w:val="24"/>
                <w:szCs w:val="24"/>
                <w:lang w:val="ru-RU"/>
              </w:rPr>
            </w:pPr>
            <w:r w:rsidRPr="001A1EC8">
              <w:rPr>
                <w:sz w:val="24"/>
                <w:szCs w:val="24"/>
                <w:lang w:val="ru-RU"/>
              </w:rPr>
              <w:t xml:space="preserve">Направления деятельности посозданию системы эффективного взаимодействия колледжа с </w:t>
            </w:r>
            <w:r w:rsidR="009F5471" w:rsidRPr="001A1EC8">
              <w:rPr>
                <w:sz w:val="24"/>
                <w:szCs w:val="24"/>
                <w:lang w:val="ru-RU"/>
              </w:rPr>
              <w:t>социальными партнерами</w:t>
            </w:r>
          </w:p>
        </w:tc>
        <w:tc>
          <w:tcPr>
            <w:tcW w:w="2976" w:type="dxa"/>
            <w:vAlign w:val="center"/>
          </w:tcPr>
          <w:p w:rsidR="00E1021F" w:rsidRPr="001A1EC8" w:rsidRDefault="001A1EC8" w:rsidP="009F5471">
            <w:pPr>
              <w:pStyle w:val="TableParagraph"/>
              <w:ind w:left="81"/>
              <w:jc w:val="center"/>
              <w:rPr>
                <w:sz w:val="24"/>
                <w:szCs w:val="24"/>
                <w:lang w:val="ru-RU"/>
              </w:rPr>
            </w:pPr>
            <w:r>
              <w:rPr>
                <w:sz w:val="24"/>
                <w:szCs w:val="24"/>
                <w:lang w:val="ru-RU"/>
              </w:rPr>
              <w:t>ГБПОУ РО «ККПТ»</w:t>
            </w:r>
          </w:p>
        </w:tc>
        <w:tc>
          <w:tcPr>
            <w:tcW w:w="2634" w:type="dxa"/>
            <w:vAlign w:val="center"/>
          </w:tcPr>
          <w:p w:rsidR="00E1021F" w:rsidRPr="001A1EC8" w:rsidRDefault="001A1EC8" w:rsidP="009F5471">
            <w:pPr>
              <w:pStyle w:val="TableParagraph"/>
              <w:ind w:left="81"/>
              <w:jc w:val="center"/>
              <w:rPr>
                <w:sz w:val="24"/>
                <w:szCs w:val="24"/>
                <w:lang w:val="ru-RU"/>
              </w:rPr>
            </w:pPr>
            <w:r>
              <w:rPr>
                <w:sz w:val="24"/>
                <w:szCs w:val="24"/>
                <w:lang w:val="ru-RU"/>
              </w:rPr>
              <w:t>Социальный партнер</w:t>
            </w:r>
          </w:p>
        </w:tc>
      </w:tr>
      <w:tr w:rsidR="009F5471" w:rsidRPr="005006D6" w:rsidTr="00B41616">
        <w:trPr>
          <w:trHeight w:val="481"/>
        </w:trPr>
        <w:tc>
          <w:tcPr>
            <w:tcW w:w="9344" w:type="dxa"/>
            <w:gridSpan w:val="4"/>
          </w:tcPr>
          <w:p w:rsidR="009F5471" w:rsidRPr="009F5471" w:rsidRDefault="009F5471" w:rsidP="00336F1D">
            <w:pPr>
              <w:pStyle w:val="TableParagraph"/>
              <w:numPr>
                <w:ilvl w:val="0"/>
                <w:numId w:val="35"/>
              </w:numPr>
              <w:ind w:right="137"/>
              <w:jc w:val="center"/>
              <w:rPr>
                <w:b/>
                <w:sz w:val="24"/>
                <w:szCs w:val="24"/>
                <w:lang w:val="ru-RU"/>
              </w:rPr>
            </w:pPr>
            <w:r w:rsidRPr="009F5471">
              <w:rPr>
                <w:b/>
                <w:sz w:val="24"/>
                <w:szCs w:val="24"/>
                <w:lang w:val="ru-RU"/>
              </w:rPr>
              <w:t>Профориентационная работа с потенциальными абитуриентами</w:t>
            </w:r>
          </w:p>
        </w:tc>
      </w:tr>
      <w:tr w:rsidR="001A1EC8" w:rsidRPr="005006D6" w:rsidTr="00B41616">
        <w:trPr>
          <w:trHeight w:val="2073"/>
        </w:trPr>
        <w:tc>
          <w:tcPr>
            <w:tcW w:w="555" w:type="dxa"/>
            <w:tcBorders>
              <w:bottom w:val="single" w:sz="4" w:space="0" w:color="000000"/>
            </w:tcBorders>
          </w:tcPr>
          <w:p w:rsidR="001A1EC8" w:rsidRPr="001A1EC8" w:rsidRDefault="001A1EC8" w:rsidP="001A1EC8">
            <w:pPr>
              <w:pStyle w:val="TableParagraph"/>
              <w:ind w:left="148" w:right="139"/>
              <w:jc w:val="center"/>
              <w:rPr>
                <w:sz w:val="24"/>
                <w:szCs w:val="24"/>
                <w:lang w:val="ru-RU"/>
              </w:rPr>
            </w:pPr>
            <w:r>
              <w:rPr>
                <w:sz w:val="24"/>
                <w:szCs w:val="24"/>
              </w:rPr>
              <w:t>1</w:t>
            </w:r>
          </w:p>
        </w:tc>
        <w:tc>
          <w:tcPr>
            <w:tcW w:w="3179" w:type="dxa"/>
            <w:tcBorders>
              <w:bottom w:val="single" w:sz="4" w:space="0" w:color="000000"/>
            </w:tcBorders>
          </w:tcPr>
          <w:p w:rsidR="001A1EC8" w:rsidRPr="009F5471" w:rsidRDefault="001A1EC8" w:rsidP="009F5471">
            <w:pPr>
              <w:pStyle w:val="TableParagraph"/>
              <w:ind w:left="108" w:right="98"/>
              <w:jc w:val="both"/>
              <w:rPr>
                <w:sz w:val="24"/>
                <w:szCs w:val="24"/>
                <w:lang w:val="ru-RU"/>
              </w:rPr>
            </w:pPr>
            <w:r w:rsidRPr="009F5471">
              <w:rPr>
                <w:sz w:val="24"/>
                <w:szCs w:val="24"/>
                <w:lang w:val="ru-RU"/>
              </w:rPr>
              <w:t xml:space="preserve">Мониторинг </w:t>
            </w:r>
            <w:r>
              <w:rPr>
                <w:sz w:val="24"/>
                <w:szCs w:val="24"/>
                <w:lang w:val="ru-RU"/>
              </w:rPr>
              <w:t xml:space="preserve">и прогнозирование потребностей </w:t>
            </w:r>
            <w:r w:rsidRPr="009F5471">
              <w:rPr>
                <w:sz w:val="24"/>
                <w:szCs w:val="24"/>
                <w:lang w:val="ru-RU"/>
              </w:rPr>
              <w:t>рынка  труда</w:t>
            </w:r>
            <w:r>
              <w:rPr>
                <w:sz w:val="24"/>
                <w:szCs w:val="24"/>
                <w:lang w:val="ru-RU"/>
              </w:rPr>
              <w:t xml:space="preserve">с целью </w:t>
            </w:r>
            <w:r w:rsidRPr="009F5471">
              <w:rPr>
                <w:sz w:val="24"/>
                <w:szCs w:val="24"/>
                <w:lang w:val="ru-RU"/>
              </w:rPr>
              <w:t>набора абитуриентов по наиболее во</w:t>
            </w:r>
            <w:r>
              <w:rPr>
                <w:sz w:val="24"/>
                <w:szCs w:val="24"/>
                <w:lang w:val="ru-RU"/>
              </w:rPr>
              <w:t>стребованным специальностям и профессиям</w:t>
            </w:r>
          </w:p>
        </w:tc>
        <w:tc>
          <w:tcPr>
            <w:tcW w:w="2976" w:type="dxa"/>
            <w:tcBorders>
              <w:bottom w:val="single" w:sz="4" w:space="0" w:color="000000"/>
            </w:tcBorders>
          </w:tcPr>
          <w:p w:rsidR="001A1EC8" w:rsidRPr="009F5471" w:rsidRDefault="001A1EC8" w:rsidP="001A1EC8">
            <w:pPr>
              <w:pStyle w:val="TableParagraph"/>
              <w:ind w:left="81" w:right="60"/>
              <w:jc w:val="both"/>
              <w:rPr>
                <w:sz w:val="24"/>
                <w:szCs w:val="24"/>
                <w:lang w:val="ru-RU"/>
              </w:rPr>
            </w:pPr>
            <w:r w:rsidRPr="009F5471">
              <w:rPr>
                <w:sz w:val="24"/>
                <w:szCs w:val="24"/>
                <w:lang w:val="ru-RU"/>
              </w:rPr>
              <w:t>Анализ рынка труда с целью прогнозирования  перспективной</w:t>
            </w:r>
            <w:r>
              <w:rPr>
                <w:sz w:val="24"/>
                <w:szCs w:val="24"/>
                <w:lang w:val="ru-RU"/>
              </w:rPr>
              <w:t xml:space="preserve"> потребности </w:t>
            </w:r>
            <w:r w:rsidRPr="009F5471">
              <w:rPr>
                <w:sz w:val="24"/>
                <w:szCs w:val="24"/>
                <w:lang w:val="ru-RU"/>
              </w:rPr>
              <w:t>вквалифицированных специалистах.</w:t>
            </w:r>
          </w:p>
        </w:tc>
        <w:tc>
          <w:tcPr>
            <w:tcW w:w="2634" w:type="dxa"/>
          </w:tcPr>
          <w:p w:rsidR="001A1EC8" w:rsidRPr="009F5471" w:rsidRDefault="001A1EC8" w:rsidP="001A1EC8">
            <w:pPr>
              <w:pStyle w:val="TableParagraph"/>
              <w:ind w:left="224" w:right="94"/>
              <w:jc w:val="both"/>
              <w:rPr>
                <w:sz w:val="24"/>
                <w:szCs w:val="24"/>
                <w:lang w:val="ru-RU"/>
              </w:rPr>
            </w:pPr>
            <w:r w:rsidRPr="009F5471">
              <w:rPr>
                <w:sz w:val="24"/>
                <w:szCs w:val="24"/>
                <w:lang w:val="ru-RU"/>
              </w:rPr>
              <w:t>Предоставление све</w:t>
            </w:r>
            <w:r>
              <w:rPr>
                <w:sz w:val="24"/>
                <w:szCs w:val="24"/>
                <w:lang w:val="ru-RU"/>
              </w:rPr>
              <w:t xml:space="preserve">дений колледжу о потребностях </w:t>
            </w:r>
            <w:r w:rsidRPr="009F5471">
              <w:rPr>
                <w:sz w:val="24"/>
                <w:szCs w:val="24"/>
                <w:lang w:val="ru-RU"/>
              </w:rPr>
              <w:t>вспециалистах среднегозв</w:t>
            </w:r>
            <w:r>
              <w:rPr>
                <w:sz w:val="24"/>
                <w:szCs w:val="24"/>
                <w:lang w:val="ru-RU"/>
              </w:rPr>
              <w:t>ена и квалифицированных рабочих</w:t>
            </w:r>
          </w:p>
        </w:tc>
      </w:tr>
      <w:tr w:rsidR="00E1021F" w:rsidRPr="005006D6" w:rsidTr="00B41616">
        <w:trPr>
          <w:trHeight w:val="715"/>
        </w:trPr>
        <w:tc>
          <w:tcPr>
            <w:tcW w:w="555" w:type="dxa"/>
            <w:tcBorders>
              <w:bottom w:val="nil"/>
            </w:tcBorders>
          </w:tcPr>
          <w:p w:rsidR="00E1021F" w:rsidRPr="001A1EC8" w:rsidRDefault="001A1EC8" w:rsidP="009F5471">
            <w:pPr>
              <w:pStyle w:val="TableParagraph"/>
              <w:ind w:left="148" w:right="139"/>
              <w:jc w:val="center"/>
              <w:rPr>
                <w:sz w:val="24"/>
                <w:szCs w:val="24"/>
                <w:lang w:val="ru-RU"/>
              </w:rPr>
            </w:pPr>
            <w:r>
              <w:rPr>
                <w:sz w:val="24"/>
                <w:szCs w:val="24"/>
              </w:rPr>
              <w:t>2</w:t>
            </w:r>
          </w:p>
        </w:tc>
        <w:tc>
          <w:tcPr>
            <w:tcW w:w="3179" w:type="dxa"/>
            <w:vMerge w:val="restart"/>
          </w:tcPr>
          <w:p w:rsidR="00E1021F" w:rsidRPr="009F5471" w:rsidRDefault="001A1EC8" w:rsidP="009F5471">
            <w:pPr>
              <w:pStyle w:val="TableParagraph"/>
              <w:tabs>
                <w:tab w:val="left" w:pos="1131"/>
                <w:tab w:val="left" w:pos="1639"/>
              </w:tabs>
              <w:ind w:left="108"/>
              <w:rPr>
                <w:sz w:val="24"/>
                <w:szCs w:val="24"/>
                <w:lang w:val="ru-RU"/>
              </w:rPr>
            </w:pPr>
            <w:r>
              <w:rPr>
                <w:sz w:val="24"/>
                <w:szCs w:val="24"/>
                <w:lang w:val="ru-RU"/>
              </w:rPr>
              <w:t xml:space="preserve">Работа </w:t>
            </w:r>
            <w:r w:rsidR="00E1021F" w:rsidRPr="009F5471">
              <w:rPr>
                <w:sz w:val="24"/>
                <w:szCs w:val="24"/>
                <w:lang w:val="ru-RU"/>
              </w:rPr>
              <w:t>по организац</w:t>
            </w:r>
            <w:r>
              <w:rPr>
                <w:sz w:val="24"/>
                <w:szCs w:val="24"/>
                <w:lang w:val="ru-RU"/>
              </w:rPr>
              <w:t>ии целевого приёма абитуриентов</w:t>
            </w:r>
          </w:p>
        </w:tc>
        <w:tc>
          <w:tcPr>
            <w:tcW w:w="2976" w:type="dxa"/>
            <w:vMerge w:val="restart"/>
          </w:tcPr>
          <w:p w:rsidR="00E1021F" w:rsidRPr="009F5471" w:rsidRDefault="00E1021F" w:rsidP="009F5471">
            <w:pPr>
              <w:pStyle w:val="TableParagraph"/>
              <w:tabs>
                <w:tab w:val="left" w:pos="81"/>
              </w:tabs>
              <w:rPr>
                <w:sz w:val="24"/>
                <w:szCs w:val="24"/>
                <w:lang w:val="ru-RU"/>
              </w:rPr>
            </w:pPr>
            <w:r w:rsidRPr="009F5471">
              <w:rPr>
                <w:sz w:val="24"/>
                <w:szCs w:val="24"/>
                <w:lang w:val="ru-RU"/>
              </w:rPr>
              <w:t>Использование сведений о рынке трудадля п</w:t>
            </w:r>
            <w:r w:rsidR="001A1EC8">
              <w:rPr>
                <w:sz w:val="24"/>
                <w:szCs w:val="24"/>
                <w:lang w:val="ru-RU"/>
              </w:rPr>
              <w:t>ланирования приёма абитуриентов</w:t>
            </w:r>
          </w:p>
        </w:tc>
        <w:tc>
          <w:tcPr>
            <w:tcW w:w="2634" w:type="dxa"/>
            <w:vMerge w:val="restart"/>
          </w:tcPr>
          <w:p w:rsidR="00E1021F" w:rsidRPr="001A1EC8" w:rsidRDefault="001A1EC8" w:rsidP="001A1EC8">
            <w:pPr>
              <w:pStyle w:val="TableParagraph"/>
              <w:tabs>
                <w:tab w:val="left" w:pos="163"/>
              </w:tabs>
              <w:ind w:left="108"/>
              <w:jc w:val="both"/>
              <w:rPr>
                <w:sz w:val="24"/>
                <w:szCs w:val="24"/>
                <w:lang w:val="ru-RU"/>
              </w:rPr>
            </w:pPr>
            <w:r>
              <w:rPr>
                <w:sz w:val="24"/>
                <w:szCs w:val="24"/>
                <w:lang w:val="ru-RU"/>
              </w:rPr>
              <w:t xml:space="preserve">Предоставление колледжу заявок </w:t>
            </w:r>
            <w:r w:rsidR="00E1021F" w:rsidRPr="009F5471">
              <w:rPr>
                <w:sz w:val="24"/>
                <w:szCs w:val="24"/>
                <w:lang w:val="ru-RU"/>
              </w:rPr>
              <w:t>наподготовку с</w:t>
            </w:r>
            <w:r>
              <w:rPr>
                <w:sz w:val="24"/>
                <w:szCs w:val="24"/>
                <w:lang w:val="ru-RU"/>
              </w:rPr>
              <w:t xml:space="preserve">пециалистов и рабочих кадров на </w:t>
            </w:r>
            <w:r w:rsidR="00B41616">
              <w:rPr>
                <w:sz w:val="24"/>
                <w:szCs w:val="24"/>
                <w:lang w:val="ru-RU"/>
              </w:rPr>
              <w:t xml:space="preserve">основе </w:t>
            </w:r>
            <w:r w:rsidR="00E1021F" w:rsidRPr="009F5471">
              <w:rPr>
                <w:spacing w:val="-3"/>
                <w:sz w:val="24"/>
                <w:szCs w:val="24"/>
                <w:lang w:val="ru-RU"/>
              </w:rPr>
              <w:t>прогнози</w:t>
            </w:r>
            <w:r w:rsidR="00B41616">
              <w:rPr>
                <w:sz w:val="24"/>
                <w:szCs w:val="24"/>
                <w:lang w:val="ru-RU"/>
              </w:rPr>
              <w:t xml:space="preserve">рования перспективной </w:t>
            </w:r>
            <w:r w:rsidR="00E1021F" w:rsidRPr="009F5471">
              <w:rPr>
                <w:sz w:val="24"/>
                <w:szCs w:val="24"/>
                <w:lang w:val="ru-RU"/>
              </w:rPr>
              <w:t>потребности</w:t>
            </w:r>
            <w:r w:rsidR="00E1021F" w:rsidRPr="009F5471">
              <w:rPr>
                <w:spacing w:val="-18"/>
                <w:sz w:val="24"/>
                <w:szCs w:val="24"/>
                <w:lang w:val="ru-RU"/>
              </w:rPr>
              <w:t xml:space="preserve">в </w:t>
            </w:r>
            <w:r w:rsidR="00E1021F" w:rsidRPr="009F5471">
              <w:rPr>
                <w:sz w:val="24"/>
                <w:szCs w:val="24"/>
                <w:lang w:val="ru-RU"/>
              </w:rPr>
              <w:t>квалифицированных</w:t>
            </w:r>
            <w:r>
              <w:rPr>
                <w:sz w:val="24"/>
                <w:szCs w:val="24"/>
                <w:lang w:val="ru-RU"/>
              </w:rPr>
              <w:t xml:space="preserve"> специалистах с </w:t>
            </w:r>
            <w:r w:rsidR="00E1021F" w:rsidRPr="001A1EC8">
              <w:rPr>
                <w:sz w:val="24"/>
                <w:szCs w:val="24"/>
                <w:lang w:val="ru-RU"/>
              </w:rPr>
              <w:t>заключением</w:t>
            </w:r>
            <w:r>
              <w:rPr>
                <w:sz w:val="24"/>
                <w:szCs w:val="24"/>
                <w:lang w:val="ru-RU"/>
              </w:rPr>
              <w:t>договоров</w:t>
            </w:r>
          </w:p>
        </w:tc>
      </w:tr>
      <w:tr w:rsidR="00E1021F" w:rsidRPr="005006D6" w:rsidTr="00B41616">
        <w:trPr>
          <w:trHeight w:val="2256"/>
        </w:trPr>
        <w:tc>
          <w:tcPr>
            <w:tcW w:w="555" w:type="dxa"/>
            <w:tcBorders>
              <w:top w:val="nil"/>
              <w:bottom w:val="single" w:sz="4" w:space="0" w:color="000000"/>
            </w:tcBorders>
          </w:tcPr>
          <w:p w:rsidR="00E1021F" w:rsidRPr="001A1EC8" w:rsidRDefault="00E1021F" w:rsidP="009F5471">
            <w:pPr>
              <w:pStyle w:val="TableParagraph"/>
              <w:ind w:left="0"/>
              <w:rPr>
                <w:sz w:val="24"/>
                <w:szCs w:val="24"/>
                <w:lang w:val="ru-RU"/>
              </w:rPr>
            </w:pPr>
          </w:p>
        </w:tc>
        <w:tc>
          <w:tcPr>
            <w:tcW w:w="3179" w:type="dxa"/>
            <w:vMerge/>
            <w:tcBorders>
              <w:bottom w:val="single" w:sz="4" w:space="0" w:color="000000"/>
            </w:tcBorders>
          </w:tcPr>
          <w:p w:rsidR="00E1021F" w:rsidRPr="001A1EC8" w:rsidRDefault="00E1021F" w:rsidP="009F5471">
            <w:pPr>
              <w:pStyle w:val="TableParagraph"/>
              <w:ind w:left="108"/>
              <w:rPr>
                <w:sz w:val="24"/>
                <w:szCs w:val="24"/>
                <w:lang w:val="ru-RU"/>
              </w:rPr>
            </w:pPr>
          </w:p>
        </w:tc>
        <w:tc>
          <w:tcPr>
            <w:tcW w:w="2976" w:type="dxa"/>
            <w:vMerge/>
            <w:tcBorders>
              <w:bottom w:val="single" w:sz="4" w:space="0" w:color="000000"/>
            </w:tcBorders>
          </w:tcPr>
          <w:p w:rsidR="00E1021F" w:rsidRPr="001A1EC8" w:rsidRDefault="00E1021F" w:rsidP="009F5471">
            <w:pPr>
              <w:pStyle w:val="TableParagraph"/>
              <w:ind w:right="227"/>
              <w:rPr>
                <w:sz w:val="24"/>
                <w:szCs w:val="24"/>
                <w:lang w:val="ru-RU"/>
              </w:rPr>
            </w:pPr>
          </w:p>
        </w:tc>
        <w:tc>
          <w:tcPr>
            <w:tcW w:w="2634" w:type="dxa"/>
            <w:vMerge/>
            <w:tcBorders>
              <w:bottom w:val="single" w:sz="4" w:space="0" w:color="000000"/>
            </w:tcBorders>
          </w:tcPr>
          <w:p w:rsidR="00E1021F" w:rsidRPr="001A1EC8" w:rsidRDefault="00E1021F" w:rsidP="009F5471">
            <w:pPr>
              <w:pStyle w:val="TableParagraph"/>
              <w:ind w:left="108"/>
              <w:rPr>
                <w:sz w:val="24"/>
                <w:szCs w:val="24"/>
                <w:lang w:val="ru-RU"/>
              </w:rPr>
            </w:pPr>
          </w:p>
        </w:tc>
      </w:tr>
      <w:tr w:rsidR="00E1021F" w:rsidRPr="005006D6" w:rsidTr="00B41616">
        <w:trPr>
          <w:trHeight w:val="1285"/>
        </w:trPr>
        <w:tc>
          <w:tcPr>
            <w:tcW w:w="555" w:type="dxa"/>
          </w:tcPr>
          <w:p w:rsidR="00E1021F" w:rsidRPr="001A1EC8" w:rsidRDefault="001A1EC8" w:rsidP="009F5471">
            <w:pPr>
              <w:pStyle w:val="TableParagraph"/>
              <w:ind w:left="148" w:right="139"/>
              <w:jc w:val="center"/>
              <w:rPr>
                <w:sz w:val="24"/>
                <w:szCs w:val="24"/>
                <w:lang w:val="ru-RU"/>
              </w:rPr>
            </w:pPr>
            <w:r>
              <w:rPr>
                <w:sz w:val="24"/>
                <w:szCs w:val="24"/>
                <w:lang w:val="ru-RU"/>
              </w:rPr>
              <w:lastRenderedPageBreak/>
              <w:t>3</w:t>
            </w:r>
          </w:p>
        </w:tc>
        <w:tc>
          <w:tcPr>
            <w:tcW w:w="3179" w:type="dxa"/>
          </w:tcPr>
          <w:p w:rsidR="00E1021F" w:rsidRPr="009F5471" w:rsidRDefault="00E1021F" w:rsidP="001A1EC8">
            <w:pPr>
              <w:pStyle w:val="TableParagraph"/>
              <w:ind w:left="108" w:right="99"/>
              <w:jc w:val="both"/>
              <w:rPr>
                <w:sz w:val="24"/>
                <w:szCs w:val="24"/>
                <w:lang w:val="ru-RU"/>
              </w:rPr>
            </w:pPr>
            <w:r w:rsidRPr="009F5471">
              <w:rPr>
                <w:sz w:val="24"/>
                <w:szCs w:val="24"/>
                <w:lang w:val="ru-RU"/>
              </w:rPr>
              <w:t xml:space="preserve">Участие в Дне </w:t>
            </w:r>
            <w:r w:rsidR="001A1EC8">
              <w:rPr>
                <w:sz w:val="24"/>
                <w:szCs w:val="24"/>
                <w:lang w:val="ru-RU"/>
              </w:rPr>
              <w:t>о</w:t>
            </w:r>
            <w:r w:rsidRPr="009F5471">
              <w:rPr>
                <w:sz w:val="24"/>
                <w:szCs w:val="24"/>
                <w:lang w:val="ru-RU"/>
              </w:rPr>
              <w:t xml:space="preserve">ткрытых </w:t>
            </w:r>
            <w:r w:rsidR="001A1EC8">
              <w:rPr>
                <w:sz w:val="24"/>
                <w:szCs w:val="24"/>
                <w:lang w:val="ru-RU"/>
              </w:rPr>
              <w:t>дверей колледжа, «Ярмарках вакансий», проводимых на базе колледжа</w:t>
            </w:r>
          </w:p>
        </w:tc>
        <w:tc>
          <w:tcPr>
            <w:tcW w:w="2976" w:type="dxa"/>
          </w:tcPr>
          <w:p w:rsidR="00E1021F" w:rsidRPr="009F5471" w:rsidRDefault="00E1021F" w:rsidP="001A1EC8">
            <w:pPr>
              <w:pStyle w:val="TableParagraph"/>
              <w:ind w:right="96"/>
              <w:jc w:val="both"/>
              <w:rPr>
                <w:sz w:val="24"/>
                <w:szCs w:val="24"/>
                <w:lang w:val="ru-RU"/>
              </w:rPr>
            </w:pPr>
            <w:r w:rsidRPr="009F5471">
              <w:rPr>
                <w:sz w:val="24"/>
                <w:szCs w:val="24"/>
                <w:lang w:val="ru-RU"/>
              </w:rPr>
              <w:t>Организация мероприяти</w:t>
            </w:r>
            <w:r w:rsidR="001A1EC8">
              <w:rPr>
                <w:sz w:val="24"/>
                <w:szCs w:val="24"/>
                <w:lang w:val="ru-RU"/>
              </w:rPr>
              <w:t>й</w:t>
            </w:r>
            <w:r w:rsidRPr="009F5471">
              <w:rPr>
                <w:sz w:val="24"/>
                <w:szCs w:val="24"/>
                <w:lang w:val="ru-RU"/>
              </w:rPr>
              <w:t xml:space="preserve">, </w:t>
            </w:r>
            <w:r w:rsidR="001A1EC8">
              <w:rPr>
                <w:sz w:val="24"/>
                <w:szCs w:val="24"/>
                <w:lang w:val="ru-RU"/>
              </w:rPr>
              <w:t>мастер-классов</w:t>
            </w:r>
            <w:r w:rsidRPr="009F5471">
              <w:rPr>
                <w:sz w:val="24"/>
                <w:szCs w:val="24"/>
                <w:lang w:val="ru-RU"/>
              </w:rPr>
              <w:t xml:space="preserve"> поспециальностям и профессиям</w:t>
            </w:r>
          </w:p>
        </w:tc>
        <w:tc>
          <w:tcPr>
            <w:tcW w:w="2634" w:type="dxa"/>
          </w:tcPr>
          <w:p w:rsidR="00E1021F" w:rsidRPr="001A1EC8" w:rsidRDefault="00E1021F" w:rsidP="001A1EC8">
            <w:pPr>
              <w:pStyle w:val="TableParagraph"/>
              <w:ind w:left="108"/>
              <w:jc w:val="both"/>
              <w:rPr>
                <w:sz w:val="24"/>
                <w:szCs w:val="24"/>
                <w:lang w:val="ru-RU"/>
              </w:rPr>
            </w:pPr>
            <w:r w:rsidRPr="009F5471">
              <w:rPr>
                <w:sz w:val="24"/>
                <w:szCs w:val="24"/>
              </w:rPr>
              <w:t>Привлечениевыпускниковколледжа</w:t>
            </w:r>
          </w:p>
        </w:tc>
      </w:tr>
      <w:tr w:rsidR="00E1021F" w:rsidRPr="005006D6" w:rsidTr="00B41616">
        <w:trPr>
          <w:trHeight w:val="1038"/>
        </w:trPr>
        <w:tc>
          <w:tcPr>
            <w:tcW w:w="555" w:type="dxa"/>
          </w:tcPr>
          <w:p w:rsidR="00E1021F" w:rsidRPr="001A1EC8" w:rsidRDefault="001A1EC8" w:rsidP="009F5471">
            <w:pPr>
              <w:pStyle w:val="TableParagraph"/>
              <w:ind w:left="148" w:right="139"/>
              <w:jc w:val="center"/>
              <w:rPr>
                <w:sz w:val="24"/>
                <w:szCs w:val="24"/>
                <w:lang w:val="ru-RU"/>
              </w:rPr>
            </w:pPr>
            <w:r>
              <w:rPr>
                <w:sz w:val="24"/>
                <w:szCs w:val="24"/>
                <w:lang w:val="ru-RU"/>
              </w:rPr>
              <w:t>4</w:t>
            </w:r>
          </w:p>
        </w:tc>
        <w:tc>
          <w:tcPr>
            <w:tcW w:w="3179" w:type="dxa"/>
          </w:tcPr>
          <w:p w:rsidR="00E1021F" w:rsidRPr="009F5471" w:rsidRDefault="00E1021F" w:rsidP="001A1EC8">
            <w:pPr>
              <w:pStyle w:val="TableParagraph"/>
              <w:tabs>
                <w:tab w:val="left" w:pos="81"/>
              </w:tabs>
              <w:ind w:left="108" w:right="60"/>
              <w:rPr>
                <w:sz w:val="24"/>
                <w:szCs w:val="24"/>
                <w:lang w:val="ru-RU"/>
              </w:rPr>
            </w:pPr>
            <w:r w:rsidRPr="009F5471">
              <w:rPr>
                <w:sz w:val="24"/>
                <w:szCs w:val="24"/>
                <w:lang w:val="ru-RU"/>
              </w:rPr>
              <w:t xml:space="preserve">Участие в региональном </w:t>
            </w:r>
            <w:r w:rsidR="001A1EC8">
              <w:rPr>
                <w:spacing w:val="-3"/>
                <w:sz w:val="24"/>
                <w:szCs w:val="24"/>
              </w:rPr>
              <w:t>x</w:t>
            </w:r>
            <w:r w:rsidRPr="009F5471">
              <w:rPr>
                <w:spacing w:val="-3"/>
                <w:sz w:val="24"/>
                <w:szCs w:val="24"/>
                <w:lang w:val="ru-RU"/>
              </w:rPr>
              <w:t>емпионате</w:t>
            </w:r>
            <w:r w:rsidRPr="009F5471">
              <w:rPr>
                <w:sz w:val="24"/>
                <w:szCs w:val="24"/>
                <w:lang w:val="ru-RU"/>
              </w:rPr>
              <w:t>«Молодые профессионалы (</w:t>
            </w:r>
            <w:r w:rsidR="001A1EC8" w:rsidRPr="00863FEF">
              <w:t>WorldSkillsRussia</w:t>
            </w:r>
            <w:r w:rsidRPr="009F5471">
              <w:rPr>
                <w:sz w:val="24"/>
                <w:szCs w:val="24"/>
                <w:lang w:val="ru-RU"/>
              </w:rPr>
              <w:t xml:space="preserve">)» </w:t>
            </w:r>
          </w:p>
        </w:tc>
        <w:tc>
          <w:tcPr>
            <w:tcW w:w="2976" w:type="dxa"/>
          </w:tcPr>
          <w:p w:rsidR="00E1021F" w:rsidRPr="009F5471" w:rsidRDefault="00E1021F" w:rsidP="001A1EC8">
            <w:pPr>
              <w:pStyle w:val="TableParagraph"/>
              <w:ind w:right="91"/>
              <w:jc w:val="both"/>
              <w:rPr>
                <w:sz w:val="24"/>
                <w:szCs w:val="24"/>
                <w:lang w:val="ru-RU"/>
              </w:rPr>
            </w:pPr>
            <w:r w:rsidRPr="009F5471">
              <w:rPr>
                <w:sz w:val="24"/>
                <w:szCs w:val="24"/>
                <w:lang w:val="ru-RU"/>
              </w:rPr>
              <w:t>Организация работы по подготовке</w:t>
            </w:r>
            <w:r w:rsidR="001A1EC8">
              <w:rPr>
                <w:sz w:val="24"/>
                <w:szCs w:val="24"/>
                <w:lang w:val="ru-RU"/>
              </w:rPr>
              <w:t xml:space="preserve"> студентов</w:t>
            </w:r>
            <w:r w:rsidRPr="009F5471">
              <w:rPr>
                <w:sz w:val="24"/>
                <w:szCs w:val="24"/>
                <w:lang w:val="ru-RU"/>
              </w:rPr>
              <w:t xml:space="preserve"> к</w:t>
            </w:r>
            <w:r w:rsidR="001A1EC8">
              <w:rPr>
                <w:sz w:val="24"/>
                <w:szCs w:val="24"/>
                <w:lang w:val="ru-RU"/>
              </w:rPr>
              <w:t xml:space="preserve"> участию в региональном чемпионате</w:t>
            </w:r>
          </w:p>
        </w:tc>
        <w:tc>
          <w:tcPr>
            <w:tcW w:w="2634" w:type="dxa"/>
          </w:tcPr>
          <w:p w:rsidR="00E1021F" w:rsidRPr="009F5471" w:rsidRDefault="00E1021F" w:rsidP="001A1EC8">
            <w:pPr>
              <w:pStyle w:val="TableParagraph"/>
              <w:ind w:left="108" w:right="93"/>
              <w:jc w:val="both"/>
              <w:rPr>
                <w:sz w:val="24"/>
                <w:szCs w:val="24"/>
                <w:lang w:val="ru-RU"/>
              </w:rPr>
            </w:pPr>
            <w:r w:rsidRPr="009F5471">
              <w:rPr>
                <w:sz w:val="24"/>
                <w:szCs w:val="24"/>
                <w:lang w:val="ru-RU"/>
              </w:rPr>
              <w:t>Проведе</w:t>
            </w:r>
            <w:r w:rsidR="001A1EC8">
              <w:rPr>
                <w:sz w:val="24"/>
                <w:szCs w:val="24"/>
                <w:lang w:val="ru-RU"/>
              </w:rPr>
              <w:t>ние мастер- классов, семинаров</w:t>
            </w:r>
          </w:p>
        </w:tc>
      </w:tr>
      <w:tr w:rsidR="00E1021F" w:rsidRPr="005006D6" w:rsidTr="00B41616">
        <w:trPr>
          <w:trHeight w:val="629"/>
        </w:trPr>
        <w:tc>
          <w:tcPr>
            <w:tcW w:w="555" w:type="dxa"/>
          </w:tcPr>
          <w:p w:rsidR="00E1021F" w:rsidRPr="009F5471" w:rsidRDefault="00E1021F" w:rsidP="009F5471">
            <w:pPr>
              <w:pStyle w:val="TableParagraph"/>
              <w:ind w:left="148" w:right="137"/>
              <w:jc w:val="center"/>
              <w:rPr>
                <w:b/>
                <w:sz w:val="24"/>
                <w:szCs w:val="24"/>
              </w:rPr>
            </w:pPr>
            <w:r w:rsidRPr="009F5471">
              <w:rPr>
                <w:b/>
                <w:sz w:val="24"/>
                <w:szCs w:val="24"/>
              </w:rPr>
              <w:t>2.</w:t>
            </w:r>
          </w:p>
        </w:tc>
        <w:tc>
          <w:tcPr>
            <w:tcW w:w="8789" w:type="dxa"/>
            <w:gridSpan w:val="3"/>
          </w:tcPr>
          <w:p w:rsidR="00E1021F" w:rsidRPr="009F5471" w:rsidRDefault="00E1021F" w:rsidP="001A1EC8">
            <w:pPr>
              <w:pStyle w:val="TableParagraph"/>
              <w:ind w:left="282" w:right="274"/>
              <w:jc w:val="center"/>
              <w:rPr>
                <w:b/>
                <w:sz w:val="24"/>
                <w:szCs w:val="24"/>
                <w:lang w:val="ru-RU"/>
              </w:rPr>
            </w:pPr>
            <w:r w:rsidRPr="009F5471">
              <w:rPr>
                <w:b/>
                <w:sz w:val="24"/>
                <w:szCs w:val="24"/>
                <w:lang w:val="ru-RU"/>
              </w:rPr>
              <w:t xml:space="preserve">Совместная с </w:t>
            </w:r>
            <w:r w:rsidR="001A1EC8">
              <w:rPr>
                <w:b/>
                <w:sz w:val="24"/>
                <w:szCs w:val="24"/>
                <w:lang w:val="ru-RU"/>
              </w:rPr>
              <w:t>социальными партнерами</w:t>
            </w:r>
            <w:r w:rsidRPr="009F5471">
              <w:rPr>
                <w:b/>
                <w:sz w:val="24"/>
                <w:szCs w:val="24"/>
                <w:lang w:val="ru-RU"/>
              </w:rPr>
              <w:t xml:space="preserve"> деятельность по совершенствованию образовательного процесса</w:t>
            </w:r>
          </w:p>
        </w:tc>
      </w:tr>
      <w:tr w:rsidR="00E1021F" w:rsidRPr="005006D6" w:rsidTr="00B41616">
        <w:trPr>
          <w:trHeight w:val="704"/>
        </w:trPr>
        <w:tc>
          <w:tcPr>
            <w:tcW w:w="555" w:type="dxa"/>
          </w:tcPr>
          <w:p w:rsidR="00E1021F" w:rsidRPr="001A1EC8" w:rsidRDefault="001A1EC8" w:rsidP="009F5471">
            <w:pPr>
              <w:pStyle w:val="TableParagraph"/>
              <w:ind w:left="148" w:right="139"/>
              <w:jc w:val="center"/>
              <w:rPr>
                <w:sz w:val="24"/>
                <w:szCs w:val="24"/>
                <w:lang w:val="ru-RU"/>
              </w:rPr>
            </w:pPr>
            <w:r>
              <w:rPr>
                <w:sz w:val="24"/>
                <w:szCs w:val="24"/>
              </w:rPr>
              <w:t>1</w:t>
            </w:r>
          </w:p>
        </w:tc>
        <w:tc>
          <w:tcPr>
            <w:tcW w:w="3179" w:type="dxa"/>
          </w:tcPr>
          <w:p w:rsidR="00E1021F" w:rsidRPr="009F5471" w:rsidRDefault="00E1021F" w:rsidP="009F5471">
            <w:pPr>
              <w:pStyle w:val="TableParagraph"/>
              <w:ind w:left="108" w:right="97"/>
              <w:jc w:val="both"/>
              <w:rPr>
                <w:sz w:val="24"/>
                <w:szCs w:val="24"/>
                <w:lang w:val="ru-RU"/>
              </w:rPr>
            </w:pPr>
            <w:r w:rsidRPr="009F5471">
              <w:rPr>
                <w:sz w:val="24"/>
                <w:szCs w:val="24"/>
                <w:lang w:val="ru-RU"/>
              </w:rPr>
              <w:t xml:space="preserve">Совместная разработка </w:t>
            </w:r>
            <w:r w:rsidR="001A1EC8">
              <w:rPr>
                <w:sz w:val="24"/>
                <w:szCs w:val="24"/>
                <w:lang w:val="ru-RU"/>
              </w:rPr>
              <w:t xml:space="preserve">основных профессиональных </w:t>
            </w:r>
            <w:r w:rsidRPr="009F5471">
              <w:rPr>
                <w:sz w:val="24"/>
                <w:szCs w:val="24"/>
                <w:lang w:val="ru-RU"/>
              </w:rPr>
              <w:t>образовательных программ и профессион</w:t>
            </w:r>
            <w:r w:rsidR="001A1EC8">
              <w:rPr>
                <w:sz w:val="24"/>
                <w:szCs w:val="24"/>
                <w:lang w:val="ru-RU"/>
              </w:rPr>
              <w:t>альных требований к выпускникам</w:t>
            </w:r>
          </w:p>
        </w:tc>
        <w:tc>
          <w:tcPr>
            <w:tcW w:w="2976" w:type="dxa"/>
          </w:tcPr>
          <w:p w:rsidR="00E1021F" w:rsidRPr="009F5471" w:rsidRDefault="00E1021F" w:rsidP="001A1EC8">
            <w:pPr>
              <w:pStyle w:val="TableParagraph"/>
              <w:ind w:right="238"/>
              <w:jc w:val="both"/>
              <w:rPr>
                <w:sz w:val="24"/>
                <w:szCs w:val="24"/>
                <w:lang w:val="ru-RU"/>
              </w:rPr>
            </w:pPr>
            <w:r w:rsidRPr="009F5471">
              <w:rPr>
                <w:sz w:val="24"/>
                <w:szCs w:val="24"/>
                <w:lang w:val="ru-RU"/>
              </w:rPr>
              <w:t xml:space="preserve">Определение и согласование с работодателями </w:t>
            </w:r>
            <w:r w:rsidRPr="009F5471">
              <w:rPr>
                <w:spacing w:val="-4"/>
                <w:sz w:val="24"/>
                <w:szCs w:val="24"/>
                <w:lang w:val="ru-RU"/>
              </w:rPr>
              <w:t xml:space="preserve">форм, </w:t>
            </w:r>
            <w:r w:rsidRPr="009F5471">
              <w:rPr>
                <w:sz w:val="24"/>
                <w:szCs w:val="24"/>
                <w:lang w:val="ru-RU"/>
              </w:rPr>
              <w:t>методов организации обучения, учебных планов, программ учебных  дисциплин</w:t>
            </w:r>
            <w:r w:rsidR="001A1EC8">
              <w:rPr>
                <w:sz w:val="24"/>
                <w:szCs w:val="24"/>
                <w:lang w:val="ru-RU"/>
              </w:rPr>
              <w:t>,профессиональных модулей</w:t>
            </w:r>
            <w:r w:rsidRPr="009F5471">
              <w:rPr>
                <w:sz w:val="24"/>
                <w:szCs w:val="24"/>
                <w:lang w:val="ru-RU"/>
              </w:rPr>
              <w:t xml:space="preserve"> в соответств</w:t>
            </w:r>
            <w:r w:rsidR="001A1EC8">
              <w:rPr>
                <w:sz w:val="24"/>
                <w:szCs w:val="24"/>
                <w:lang w:val="ru-RU"/>
              </w:rPr>
              <w:t xml:space="preserve">ии с требованиями ФГОС </w:t>
            </w:r>
            <w:r w:rsidRPr="009F5471">
              <w:rPr>
                <w:sz w:val="24"/>
                <w:szCs w:val="24"/>
                <w:lang w:val="ru-RU"/>
              </w:rPr>
              <w:t xml:space="preserve">СПО,стандартов </w:t>
            </w:r>
            <w:r w:rsidRPr="009F5471">
              <w:rPr>
                <w:sz w:val="24"/>
                <w:szCs w:val="24"/>
              </w:rPr>
              <w:t>WorldskillsRussia</w:t>
            </w:r>
            <w:r w:rsidR="004510F4">
              <w:rPr>
                <w:sz w:val="24"/>
                <w:szCs w:val="24"/>
                <w:lang w:val="ru-RU"/>
              </w:rPr>
              <w:t>, профессиональных стандартов</w:t>
            </w:r>
            <w:r w:rsidRPr="009F5471">
              <w:rPr>
                <w:spacing w:val="-16"/>
                <w:sz w:val="24"/>
                <w:szCs w:val="24"/>
                <w:lang w:val="ru-RU"/>
              </w:rPr>
              <w:t xml:space="preserve">и </w:t>
            </w:r>
            <w:r w:rsidR="004510F4">
              <w:rPr>
                <w:sz w:val="24"/>
                <w:szCs w:val="24"/>
                <w:lang w:val="ru-RU"/>
              </w:rPr>
              <w:t xml:space="preserve">потребностями </w:t>
            </w:r>
            <w:r w:rsidRPr="009F5471">
              <w:rPr>
                <w:spacing w:val="-5"/>
                <w:sz w:val="24"/>
                <w:szCs w:val="24"/>
                <w:lang w:val="ru-RU"/>
              </w:rPr>
              <w:t>рын</w:t>
            </w:r>
            <w:r w:rsidR="004510F4">
              <w:rPr>
                <w:sz w:val="24"/>
                <w:szCs w:val="24"/>
                <w:lang w:val="ru-RU"/>
              </w:rPr>
              <w:t>ка труда</w:t>
            </w:r>
          </w:p>
        </w:tc>
        <w:tc>
          <w:tcPr>
            <w:tcW w:w="2634" w:type="dxa"/>
          </w:tcPr>
          <w:p w:rsidR="00E1021F" w:rsidRPr="009F5471" w:rsidRDefault="00E1021F" w:rsidP="00B41616">
            <w:pPr>
              <w:pStyle w:val="TableParagraph"/>
              <w:tabs>
                <w:tab w:val="left" w:pos="772"/>
                <w:tab w:val="left" w:pos="1673"/>
                <w:tab w:val="left" w:pos="2041"/>
              </w:tabs>
              <w:ind w:left="108" w:right="246"/>
              <w:rPr>
                <w:sz w:val="24"/>
                <w:szCs w:val="24"/>
                <w:lang w:val="ru-RU"/>
              </w:rPr>
            </w:pPr>
            <w:r w:rsidRPr="009F5471">
              <w:rPr>
                <w:sz w:val="24"/>
                <w:szCs w:val="24"/>
                <w:lang w:val="ru-RU"/>
              </w:rPr>
              <w:t>Участие в опр</w:t>
            </w:r>
            <w:r w:rsidR="004510F4">
              <w:rPr>
                <w:sz w:val="24"/>
                <w:szCs w:val="24"/>
                <w:lang w:val="ru-RU"/>
              </w:rPr>
              <w:t>еделении целей</w:t>
            </w:r>
            <w:r w:rsidR="004510F4">
              <w:rPr>
                <w:sz w:val="24"/>
                <w:szCs w:val="24"/>
                <w:lang w:val="ru-RU"/>
              </w:rPr>
              <w:tab/>
              <w:t xml:space="preserve">и </w:t>
            </w:r>
            <w:r w:rsidRPr="009F5471">
              <w:rPr>
                <w:spacing w:val="-4"/>
                <w:sz w:val="24"/>
                <w:szCs w:val="24"/>
                <w:lang w:val="ru-RU"/>
              </w:rPr>
              <w:t xml:space="preserve">задач </w:t>
            </w:r>
            <w:r w:rsidR="004510F4">
              <w:rPr>
                <w:sz w:val="24"/>
                <w:szCs w:val="24"/>
                <w:lang w:val="ru-RU"/>
              </w:rPr>
              <w:t xml:space="preserve">основных профессиональных </w:t>
            </w:r>
            <w:r w:rsidR="004510F4" w:rsidRPr="009F5471">
              <w:rPr>
                <w:sz w:val="24"/>
                <w:szCs w:val="24"/>
                <w:lang w:val="ru-RU"/>
              </w:rPr>
              <w:t>образовательных программ</w:t>
            </w:r>
            <w:r w:rsidRPr="009F5471">
              <w:rPr>
                <w:sz w:val="24"/>
                <w:szCs w:val="24"/>
                <w:lang w:val="ru-RU"/>
              </w:rPr>
              <w:t xml:space="preserve">; разработке компетентностно-ориентированноймодели выпускника; </w:t>
            </w:r>
            <w:r w:rsidR="004510F4">
              <w:rPr>
                <w:sz w:val="24"/>
                <w:szCs w:val="24"/>
                <w:lang w:val="ru-RU"/>
              </w:rPr>
              <w:t>согласование</w:t>
            </w:r>
            <w:r w:rsidRPr="009F5471">
              <w:rPr>
                <w:sz w:val="24"/>
                <w:szCs w:val="24"/>
                <w:lang w:val="ru-RU"/>
              </w:rPr>
              <w:t xml:space="preserve"> программ практик, учебных дисциплин, профессиональных модулей на предмет их практической ориентации и направленности на будущую профес</w:t>
            </w:r>
            <w:r w:rsidR="004510F4">
              <w:rPr>
                <w:sz w:val="24"/>
                <w:szCs w:val="24"/>
                <w:lang w:val="ru-RU"/>
              </w:rPr>
              <w:t>сиональную деятельность</w:t>
            </w:r>
          </w:p>
        </w:tc>
      </w:tr>
      <w:tr w:rsidR="00B41616" w:rsidRPr="005006D6" w:rsidTr="00B41616">
        <w:trPr>
          <w:trHeight w:val="704"/>
        </w:trPr>
        <w:tc>
          <w:tcPr>
            <w:tcW w:w="555" w:type="dxa"/>
          </w:tcPr>
          <w:p w:rsidR="00B41616" w:rsidRPr="009F5471" w:rsidRDefault="00B41616" w:rsidP="00716E3B">
            <w:pPr>
              <w:pStyle w:val="TableParagraph"/>
              <w:ind w:left="148" w:right="139"/>
              <w:jc w:val="center"/>
              <w:rPr>
                <w:sz w:val="24"/>
                <w:szCs w:val="24"/>
              </w:rPr>
            </w:pPr>
            <w:r w:rsidRPr="009F5471">
              <w:rPr>
                <w:sz w:val="24"/>
                <w:szCs w:val="24"/>
              </w:rPr>
              <w:t>2.</w:t>
            </w:r>
          </w:p>
        </w:tc>
        <w:tc>
          <w:tcPr>
            <w:tcW w:w="3179" w:type="dxa"/>
          </w:tcPr>
          <w:p w:rsidR="00B41616" w:rsidRPr="009F5471" w:rsidRDefault="00B41616" w:rsidP="00716E3B">
            <w:pPr>
              <w:pStyle w:val="TableParagraph"/>
              <w:tabs>
                <w:tab w:val="left" w:pos="81"/>
              </w:tabs>
              <w:ind w:left="108" w:right="97"/>
              <w:rPr>
                <w:sz w:val="24"/>
                <w:szCs w:val="24"/>
                <w:lang w:val="ru-RU"/>
              </w:rPr>
            </w:pPr>
            <w:r w:rsidRPr="009F5471">
              <w:rPr>
                <w:sz w:val="24"/>
                <w:szCs w:val="24"/>
                <w:lang w:val="ru-RU"/>
              </w:rPr>
              <w:t xml:space="preserve">Совместная </w:t>
            </w:r>
            <w:r w:rsidRPr="009F5471">
              <w:rPr>
                <w:spacing w:val="-4"/>
                <w:sz w:val="24"/>
                <w:szCs w:val="24"/>
                <w:lang w:val="ru-RU"/>
              </w:rPr>
              <w:t>реализа</w:t>
            </w:r>
            <w:r w:rsidRPr="009F5471">
              <w:rPr>
                <w:sz w:val="24"/>
                <w:szCs w:val="24"/>
                <w:lang w:val="ru-RU"/>
              </w:rPr>
              <w:t xml:space="preserve">ция </w:t>
            </w:r>
            <w:r>
              <w:rPr>
                <w:sz w:val="24"/>
                <w:szCs w:val="24"/>
                <w:lang w:val="ru-RU"/>
              </w:rPr>
              <w:t xml:space="preserve">основных профессиональных </w:t>
            </w:r>
            <w:r w:rsidRPr="009F5471">
              <w:rPr>
                <w:sz w:val="24"/>
                <w:szCs w:val="24"/>
                <w:lang w:val="ru-RU"/>
              </w:rPr>
              <w:t>образовательных программ</w:t>
            </w:r>
          </w:p>
        </w:tc>
        <w:tc>
          <w:tcPr>
            <w:tcW w:w="2976" w:type="dxa"/>
          </w:tcPr>
          <w:p w:rsidR="00B41616" w:rsidRPr="009F5471" w:rsidRDefault="00B41616" w:rsidP="00716E3B">
            <w:pPr>
              <w:pStyle w:val="TableParagraph"/>
              <w:tabs>
                <w:tab w:val="left" w:pos="21"/>
                <w:tab w:val="left" w:pos="162"/>
                <w:tab w:val="left" w:pos="3200"/>
              </w:tabs>
              <w:ind w:right="60" w:hanging="24"/>
              <w:jc w:val="both"/>
              <w:rPr>
                <w:sz w:val="24"/>
                <w:szCs w:val="24"/>
                <w:lang w:val="ru-RU"/>
              </w:rPr>
            </w:pPr>
            <w:r w:rsidRPr="009F5471">
              <w:rPr>
                <w:sz w:val="24"/>
                <w:szCs w:val="24"/>
                <w:lang w:val="ru-RU"/>
              </w:rPr>
              <w:t>Привлечение</w:t>
            </w:r>
            <w:r w:rsidRPr="009F5471">
              <w:rPr>
                <w:spacing w:val="-1"/>
                <w:sz w:val="24"/>
                <w:szCs w:val="24"/>
                <w:lang w:val="ru-RU"/>
              </w:rPr>
              <w:t>веду</w:t>
            </w:r>
            <w:r w:rsidRPr="009F5471">
              <w:rPr>
                <w:sz w:val="24"/>
                <w:szCs w:val="24"/>
                <w:lang w:val="ru-RU"/>
              </w:rPr>
              <w:t>щихспециалистов</w:t>
            </w:r>
            <w:r w:rsidRPr="009F5471">
              <w:rPr>
                <w:spacing w:val="-18"/>
                <w:sz w:val="24"/>
                <w:szCs w:val="24"/>
                <w:lang w:val="ru-RU"/>
              </w:rPr>
              <w:t>-</w:t>
            </w:r>
            <w:r w:rsidRPr="009F5471">
              <w:rPr>
                <w:sz w:val="24"/>
                <w:szCs w:val="24"/>
                <w:lang w:val="ru-RU"/>
              </w:rPr>
              <w:t>представителей работодателей к:</w:t>
            </w:r>
          </w:p>
          <w:p w:rsidR="00B41616" w:rsidRPr="009F5471" w:rsidRDefault="00B41616" w:rsidP="00716E3B">
            <w:pPr>
              <w:pStyle w:val="TableParagraph"/>
              <w:tabs>
                <w:tab w:val="left" w:pos="21"/>
                <w:tab w:val="left" w:pos="162"/>
                <w:tab w:val="left" w:pos="477"/>
                <w:tab w:val="left" w:pos="2976"/>
              </w:tabs>
              <w:ind w:right="60" w:firstLine="69"/>
              <w:rPr>
                <w:sz w:val="24"/>
                <w:szCs w:val="24"/>
                <w:lang w:val="ru-RU"/>
              </w:rPr>
            </w:pPr>
            <w:r w:rsidRPr="009F5471">
              <w:rPr>
                <w:sz w:val="24"/>
                <w:szCs w:val="24"/>
                <w:lang w:val="ru-RU"/>
              </w:rPr>
              <w:t>-</w:t>
            </w:r>
            <w:r w:rsidRPr="009F5471">
              <w:rPr>
                <w:sz w:val="24"/>
                <w:szCs w:val="24"/>
                <w:lang w:val="ru-RU"/>
              </w:rPr>
              <w:tab/>
              <w:t xml:space="preserve">проведению </w:t>
            </w:r>
            <w:r w:rsidRPr="009F5471">
              <w:rPr>
                <w:spacing w:val="-4"/>
                <w:sz w:val="24"/>
                <w:szCs w:val="24"/>
                <w:lang w:val="ru-RU"/>
              </w:rPr>
              <w:t>ма</w:t>
            </w:r>
            <w:r w:rsidRPr="009F5471">
              <w:rPr>
                <w:sz w:val="24"/>
                <w:szCs w:val="24"/>
                <w:lang w:val="ru-RU"/>
              </w:rPr>
              <w:t>стер-классов, разработке</w:t>
            </w:r>
          </w:p>
          <w:p w:rsidR="00B41616" w:rsidRPr="009F5471" w:rsidRDefault="00B41616" w:rsidP="00716E3B">
            <w:pPr>
              <w:pStyle w:val="TableParagraph"/>
              <w:tabs>
                <w:tab w:val="left" w:pos="162"/>
              </w:tabs>
              <w:ind w:right="60"/>
              <w:rPr>
                <w:sz w:val="24"/>
                <w:szCs w:val="24"/>
                <w:lang w:val="ru-RU"/>
              </w:rPr>
            </w:pPr>
            <w:r w:rsidRPr="009F5471">
              <w:rPr>
                <w:sz w:val="24"/>
                <w:szCs w:val="24"/>
                <w:lang w:val="ru-RU"/>
              </w:rPr>
              <w:t>заданий</w:t>
            </w:r>
            <w:r>
              <w:rPr>
                <w:sz w:val="24"/>
                <w:szCs w:val="24"/>
                <w:lang w:val="ru-RU"/>
              </w:rPr>
              <w:t xml:space="preserve"> для </w:t>
            </w:r>
            <w:r w:rsidRPr="009F5471">
              <w:rPr>
                <w:spacing w:val="-4"/>
                <w:sz w:val="24"/>
                <w:szCs w:val="24"/>
                <w:lang w:val="ru-RU"/>
              </w:rPr>
              <w:t>студен</w:t>
            </w:r>
            <w:r w:rsidRPr="009F5471">
              <w:rPr>
                <w:sz w:val="24"/>
                <w:szCs w:val="24"/>
                <w:lang w:val="ru-RU"/>
              </w:rPr>
              <w:t>тов ит.п.;</w:t>
            </w:r>
          </w:p>
          <w:p w:rsidR="00B41616" w:rsidRPr="009F5471" w:rsidRDefault="00B41616" w:rsidP="00716E3B">
            <w:pPr>
              <w:pStyle w:val="TableParagraph"/>
              <w:ind w:right="60"/>
              <w:jc w:val="both"/>
              <w:rPr>
                <w:sz w:val="24"/>
                <w:szCs w:val="24"/>
                <w:lang w:val="ru-RU"/>
              </w:rPr>
            </w:pPr>
            <w:r w:rsidRPr="009F5471">
              <w:rPr>
                <w:sz w:val="24"/>
                <w:szCs w:val="24"/>
                <w:lang w:val="ru-RU"/>
              </w:rPr>
              <w:t>-руководству практиками, проводимыми в организациях</w:t>
            </w:r>
            <w:r>
              <w:rPr>
                <w:sz w:val="24"/>
                <w:szCs w:val="24"/>
                <w:lang w:val="ru-RU"/>
              </w:rPr>
              <w:t>, являющихся социальными партнерами колледжа</w:t>
            </w:r>
            <w:r w:rsidRPr="004510F4">
              <w:rPr>
                <w:sz w:val="24"/>
                <w:szCs w:val="24"/>
                <w:lang w:val="ru-RU"/>
              </w:rPr>
              <w:t>;</w:t>
            </w:r>
          </w:p>
          <w:p w:rsidR="00B41616" w:rsidRPr="009F5471" w:rsidRDefault="00B41616" w:rsidP="00716E3B">
            <w:pPr>
              <w:pStyle w:val="TableParagraph"/>
              <w:tabs>
                <w:tab w:val="left" w:pos="162"/>
                <w:tab w:val="left" w:pos="2495"/>
              </w:tabs>
              <w:ind w:right="127"/>
              <w:rPr>
                <w:sz w:val="24"/>
                <w:szCs w:val="24"/>
                <w:lang w:val="ru-RU"/>
              </w:rPr>
            </w:pPr>
            <w:r>
              <w:rPr>
                <w:sz w:val="24"/>
                <w:szCs w:val="24"/>
                <w:lang w:val="ru-RU"/>
              </w:rPr>
              <w:t xml:space="preserve">-участию в разработке </w:t>
            </w:r>
            <w:r w:rsidRPr="009F5471">
              <w:rPr>
                <w:spacing w:val="-6"/>
                <w:sz w:val="24"/>
                <w:szCs w:val="24"/>
                <w:lang w:val="ru-RU"/>
              </w:rPr>
              <w:t>те</w:t>
            </w:r>
            <w:r w:rsidRPr="009F5471">
              <w:rPr>
                <w:sz w:val="24"/>
                <w:szCs w:val="24"/>
                <w:lang w:val="ru-RU"/>
              </w:rPr>
              <w:t>матики ируководству (консультированию)</w:t>
            </w:r>
          </w:p>
          <w:p w:rsidR="00B41616" w:rsidRPr="009F5471" w:rsidRDefault="00B41616" w:rsidP="00716E3B">
            <w:pPr>
              <w:pStyle w:val="TableParagraph"/>
              <w:tabs>
                <w:tab w:val="left" w:pos="162"/>
              </w:tabs>
              <w:ind w:right="127"/>
              <w:rPr>
                <w:sz w:val="24"/>
                <w:szCs w:val="24"/>
                <w:lang w:val="ru-RU"/>
              </w:rPr>
            </w:pPr>
            <w:r>
              <w:rPr>
                <w:sz w:val="24"/>
                <w:szCs w:val="24"/>
                <w:lang w:val="ru-RU"/>
              </w:rPr>
              <w:t xml:space="preserve">курсовыми и выпускными </w:t>
            </w:r>
            <w:r w:rsidRPr="009F5471">
              <w:rPr>
                <w:spacing w:val="-3"/>
                <w:sz w:val="24"/>
                <w:szCs w:val="24"/>
                <w:lang w:val="ru-RU"/>
              </w:rPr>
              <w:lastRenderedPageBreak/>
              <w:t>квалификаци</w:t>
            </w:r>
            <w:r w:rsidRPr="009F5471">
              <w:rPr>
                <w:sz w:val="24"/>
                <w:szCs w:val="24"/>
                <w:lang w:val="ru-RU"/>
              </w:rPr>
              <w:t>онными работами;</w:t>
            </w:r>
          </w:p>
          <w:p w:rsidR="00B41616" w:rsidRPr="009F5471" w:rsidRDefault="00B41616" w:rsidP="00716E3B">
            <w:pPr>
              <w:pStyle w:val="TableParagraph"/>
              <w:ind w:right="227"/>
              <w:rPr>
                <w:sz w:val="24"/>
                <w:szCs w:val="24"/>
                <w:lang w:val="ru-RU"/>
              </w:rPr>
            </w:pPr>
            <w:r w:rsidRPr="009F5471">
              <w:rPr>
                <w:sz w:val="24"/>
                <w:szCs w:val="24"/>
                <w:lang w:val="ru-RU"/>
              </w:rPr>
              <w:t>-участию в работе</w:t>
            </w:r>
            <w:r>
              <w:rPr>
                <w:sz w:val="24"/>
                <w:szCs w:val="24"/>
                <w:lang w:val="ru-RU"/>
              </w:rPr>
              <w:t xml:space="preserve"> ГЭК в качестве членов комиссии</w:t>
            </w:r>
          </w:p>
        </w:tc>
        <w:tc>
          <w:tcPr>
            <w:tcW w:w="2634" w:type="dxa"/>
          </w:tcPr>
          <w:p w:rsidR="00B41616" w:rsidRPr="009F5471" w:rsidRDefault="00B41616" w:rsidP="00716E3B">
            <w:pPr>
              <w:pStyle w:val="TableParagraph"/>
              <w:tabs>
                <w:tab w:val="left" w:pos="21"/>
              </w:tabs>
              <w:ind w:left="0" w:right="142"/>
              <w:rPr>
                <w:sz w:val="24"/>
                <w:szCs w:val="24"/>
                <w:lang w:val="ru-RU"/>
              </w:rPr>
            </w:pPr>
            <w:r>
              <w:rPr>
                <w:sz w:val="24"/>
                <w:szCs w:val="24"/>
                <w:lang w:val="ru-RU"/>
              </w:rPr>
              <w:lastRenderedPageBreak/>
              <w:t xml:space="preserve">Участие </w:t>
            </w:r>
            <w:r w:rsidRPr="009F5471">
              <w:rPr>
                <w:spacing w:val="-4"/>
                <w:sz w:val="24"/>
                <w:szCs w:val="24"/>
                <w:lang w:val="ru-RU"/>
              </w:rPr>
              <w:t xml:space="preserve">ведущих </w:t>
            </w:r>
            <w:r w:rsidRPr="009F5471">
              <w:rPr>
                <w:sz w:val="24"/>
                <w:szCs w:val="24"/>
                <w:lang w:val="ru-RU"/>
              </w:rPr>
              <w:t>специалистов  вучебном  процессе,  в том числе информированиепреподавателей о реальных проблемных ситуациях, возникающих в деятельности организации с целью содействия в усилении практической направленности подготовки обучающихся;</w:t>
            </w:r>
          </w:p>
          <w:p w:rsidR="00B41616" w:rsidRPr="009F5471" w:rsidRDefault="00B41616" w:rsidP="00B41616">
            <w:pPr>
              <w:pStyle w:val="TableParagraph"/>
              <w:tabs>
                <w:tab w:val="left" w:pos="163"/>
              </w:tabs>
              <w:ind w:left="0" w:right="142"/>
              <w:rPr>
                <w:sz w:val="24"/>
                <w:szCs w:val="24"/>
                <w:lang w:val="ru-RU"/>
              </w:rPr>
            </w:pPr>
            <w:r>
              <w:rPr>
                <w:sz w:val="24"/>
                <w:szCs w:val="24"/>
                <w:lang w:val="ru-RU"/>
              </w:rPr>
              <w:t xml:space="preserve">заключение </w:t>
            </w:r>
            <w:r w:rsidRPr="009F5471">
              <w:rPr>
                <w:spacing w:val="-1"/>
                <w:sz w:val="24"/>
                <w:szCs w:val="24"/>
                <w:lang w:val="ru-RU"/>
              </w:rPr>
              <w:t>догово</w:t>
            </w:r>
            <w:r>
              <w:rPr>
                <w:sz w:val="24"/>
                <w:szCs w:val="24"/>
                <w:lang w:val="ru-RU"/>
              </w:rPr>
              <w:t xml:space="preserve">ров, </w:t>
            </w:r>
            <w:r w:rsidRPr="009F5471">
              <w:rPr>
                <w:spacing w:val="-1"/>
                <w:sz w:val="24"/>
                <w:szCs w:val="24"/>
                <w:lang w:val="ru-RU"/>
              </w:rPr>
              <w:lastRenderedPageBreak/>
              <w:t xml:space="preserve">предоставление </w:t>
            </w:r>
            <w:r>
              <w:rPr>
                <w:sz w:val="24"/>
                <w:szCs w:val="24"/>
                <w:lang w:val="ru-RU"/>
              </w:rPr>
              <w:t xml:space="preserve">баз для </w:t>
            </w:r>
            <w:r w:rsidRPr="009F5471">
              <w:rPr>
                <w:spacing w:val="-1"/>
                <w:sz w:val="24"/>
                <w:szCs w:val="24"/>
                <w:lang w:val="ru-RU"/>
              </w:rPr>
              <w:t xml:space="preserve">проведения </w:t>
            </w:r>
            <w:r w:rsidRPr="009F5471">
              <w:rPr>
                <w:sz w:val="24"/>
                <w:szCs w:val="24"/>
                <w:lang w:val="ru-RU"/>
              </w:rPr>
              <w:t xml:space="preserve">производственных </w:t>
            </w:r>
            <w:r>
              <w:rPr>
                <w:spacing w:val="-1"/>
                <w:sz w:val="24"/>
                <w:szCs w:val="24"/>
                <w:lang w:val="ru-RU"/>
              </w:rPr>
              <w:t>практик</w:t>
            </w:r>
            <w:r>
              <w:rPr>
                <w:sz w:val="24"/>
                <w:szCs w:val="24"/>
                <w:lang w:val="ru-RU"/>
              </w:rPr>
              <w:t xml:space="preserve">студентов </w:t>
            </w:r>
            <w:r w:rsidRPr="009F5471">
              <w:rPr>
                <w:spacing w:val="-13"/>
                <w:sz w:val="24"/>
                <w:szCs w:val="24"/>
                <w:lang w:val="ru-RU"/>
              </w:rPr>
              <w:t xml:space="preserve">с </w:t>
            </w:r>
            <w:r w:rsidRPr="009F5471">
              <w:rPr>
                <w:sz w:val="24"/>
                <w:szCs w:val="24"/>
                <w:lang w:val="ru-RU"/>
              </w:rPr>
              <w:t xml:space="preserve">целью </w:t>
            </w:r>
            <w:r>
              <w:rPr>
                <w:sz w:val="24"/>
                <w:szCs w:val="24"/>
                <w:lang w:val="ru-RU"/>
              </w:rPr>
              <w:t>их профессиональной ориентации</w:t>
            </w:r>
          </w:p>
        </w:tc>
      </w:tr>
      <w:tr w:rsidR="00E1021F" w:rsidRPr="005006D6" w:rsidTr="00B41616">
        <w:trPr>
          <w:trHeight w:val="2592"/>
        </w:trPr>
        <w:tc>
          <w:tcPr>
            <w:tcW w:w="555" w:type="dxa"/>
          </w:tcPr>
          <w:p w:rsidR="00E1021F" w:rsidRPr="004510F4" w:rsidRDefault="004510F4" w:rsidP="004510F4">
            <w:pPr>
              <w:pStyle w:val="TableParagraph"/>
              <w:ind w:left="148" w:right="139"/>
              <w:jc w:val="center"/>
              <w:rPr>
                <w:sz w:val="24"/>
                <w:szCs w:val="24"/>
                <w:lang w:val="ru-RU"/>
              </w:rPr>
            </w:pPr>
            <w:r>
              <w:rPr>
                <w:sz w:val="24"/>
                <w:szCs w:val="24"/>
                <w:lang w:val="ru-RU"/>
              </w:rPr>
              <w:lastRenderedPageBreak/>
              <w:t>3</w:t>
            </w:r>
          </w:p>
        </w:tc>
        <w:tc>
          <w:tcPr>
            <w:tcW w:w="3179" w:type="dxa"/>
          </w:tcPr>
          <w:p w:rsidR="00E1021F" w:rsidRPr="009F5471" w:rsidRDefault="00E1021F" w:rsidP="009F5471">
            <w:pPr>
              <w:pStyle w:val="TableParagraph"/>
              <w:ind w:left="108" w:right="95"/>
              <w:jc w:val="both"/>
              <w:rPr>
                <w:sz w:val="24"/>
                <w:szCs w:val="24"/>
                <w:lang w:val="ru-RU"/>
              </w:rPr>
            </w:pPr>
            <w:r w:rsidRPr="009F5471">
              <w:rPr>
                <w:sz w:val="24"/>
                <w:szCs w:val="24"/>
                <w:lang w:val="ru-RU"/>
              </w:rPr>
              <w:t>Оценка качества реал</w:t>
            </w:r>
            <w:r w:rsidR="004510F4">
              <w:rPr>
                <w:sz w:val="24"/>
                <w:szCs w:val="24"/>
                <w:lang w:val="ru-RU"/>
              </w:rPr>
              <w:t>изации образовательных программ</w:t>
            </w:r>
          </w:p>
        </w:tc>
        <w:tc>
          <w:tcPr>
            <w:tcW w:w="2976" w:type="dxa"/>
          </w:tcPr>
          <w:p w:rsidR="00E1021F" w:rsidRPr="009F5471" w:rsidRDefault="00E1021F" w:rsidP="004510F4">
            <w:pPr>
              <w:pStyle w:val="TableParagraph"/>
              <w:jc w:val="both"/>
              <w:rPr>
                <w:sz w:val="24"/>
                <w:szCs w:val="24"/>
                <w:lang w:val="ru-RU"/>
              </w:rPr>
            </w:pPr>
            <w:r w:rsidRPr="009F5471">
              <w:rPr>
                <w:sz w:val="24"/>
                <w:szCs w:val="24"/>
                <w:lang w:val="ru-RU"/>
              </w:rPr>
              <w:t xml:space="preserve">Разработка перечня показателей оценки </w:t>
            </w:r>
            <w:r w:rsidR="004510F4">
              <w:rPr>
                <w:sz w:val="24"/>
                <w:szCs w:val="24"/>
                <w:lang w:val="ru-RU"/>
              </w:rPr>
              <w:t xml:space="preserve">профессиональных </w:t>
            </w:r>
            <w:r w:rsidRPr="009F5471">
              <w:rPr>
                <w:sz w:val="24"/>
                <w:szCs w:val="24"/>
                <w:lang w:val="ru-RU"/>
              </w:rPr>
              <w:t>образовательных программ, включающих показате</w:t>
            </w:r>
            <w:r w:rsidR="004510F4">
              <w:rPr>
                <w:sz w:val="24"/>
                <w:szCs w:val="24"/>
                <w:lang w:val="ru-RU"/>
              </w:rPr>
              <w:t>ли профессионально-</w:t>
            </w:r>
            <w:r w:rsidR="004510F4" w:rsidRPr="009F5471">
              <w:rPr>
                <w:sz w:val="24"/>
                <w:szCs w:val="24"/>
                <w:lang w:val="ru-RU"/>
              </w:rPr>
              <w:t>общественной аккредитации</w:t>
            </w:r>
          </w:p>
        </w:tc>
        <w:tc>
          <w:tcPr>
            <w:tcW w:w="2634" w:type="dxa"/>
          </w:tcPr>
          <w:p w:rsidR="00E1021F" w:rsidRPr="009F5471" w:rsidRDefault="00E1021F" w:rsidP="004510F4">
            <w:pPr>
              <w:pStyle w:val="TableParagraph"/>
              <w:ind w:left="108" w:right="93"/>
              <w:jc w:val="both"/>
              <w:rPr>
                <w:sz w:val="24"/>
                <w:szCs w:val="24"/>
                <w:lang w:val="ru-RU"/>
              </w:rPr>
            </w:pPr>
            <w:r w:rsidRPr="009F5471">
              <w:rPr>
                <w:sz w:val="24"/>
                <w:szCs w:val="24"/>
                <w:lang w:val="ru-RU"/>
              </w:rPr>
              <w:t xml:space="preserve">Участие в </w:t>
            </w:r>
            <w:r w:rsidR="004510F4">
              <w:rPr>
                <w:sz w:val="24"/>
                <w:szCs w:val="24"/>
                <w:lang w:val="ru-RU"/>
              </w:rPr>
              <w:t>профессионально-</w:t>
            </w:r>
            <w:r w:rsidRPr="009F5471">
              <w:rPr>
                <w:sz w:val="24"/>
                <w:szCs w:val="24"/>
                <w:lang w:val="ru-RU"/>
              </w:rPr>
              <w:t>общественной аккредитации отдельных образовательных прог</w:t>
            </w:r>
            <w:r w:rsidR="004510F4">
              <w:rPr>
                <w:sz w:val="24"/>
                <w:szCs w:val="24"/>
                <w:lang w:val="ru-RU"/>
              </w:rPr>
              <w:t>рамм колледжа</w:t>
            </w:r>
          </w:p>
        </w:tc>
      </w:tr>
      <w:tr w:rsidR="00E1021F" w:rsidRPr="005006D6" w:rsidTr="00B41616">
        <w:trPr>
          <w:trHeight w:val="484"/>
        </w:trPr>
        <w:tc>
          <w:tcPr>
            <w:tcW w:w="555" w:type="dxa"/>
          </w:tcPr>
          <w:p w:rsidR="00E1021F" w:rsidRPr="009F5471" w:rsidRDefault="00E1021F" w:rsidP="009F5471">
            <w:pPr>
              <w:pStyle w:val="TableParagraph"/>
              <w:ind w:left="148" w:right="137"/>
              <w:jc w:val="center"/>
              <w:rPr>
                <w:b/>
                <w:sz w:val="24"/>
                <w:szCs w:val="24"/>
              </w:rPr>
            </w:pPr>
            <w:r w:rsidRPr="009F5471">
              <w:rPr>
                <w:b/>
                <w:sz w:val="24"/>
                <w:szCs w:val="24"/>
              </w:rPr>
              <w:t>3.</w:t>
            </w:r>
          </w:p>
        </w:tc>
        <w:tc>
          <w:tcPr>
            <w:tcW w:w="8789" w:type="dxa"/>
            <w:gridSpan w:val="3"/>
          </w:tcPr>
          <w:p w:rsidR="00E1021F" w:rsidRPr="009F5471" w:rsidRDefault="00E1021F" w:rsidP="00B41616">
            <w:pPr>
              <w:pStyle w:val="TableParagraph"/>
              <w:ind w:left="751"/>
              <w:jc w:val="center"/>
              <w:rPr>
                <w:b/>
                <w:sz w:val="24"/>
                <w:szCs w:val="24"/>
                <w:lang w:val="ru-RU"/>
              </w:rPr>
            </w:pPr>
            <w:r w:rsidRPr="009F5471">
              <w:rPr>
                <w:b/>
                <w:sz w:val="24"/>
                <w:szCs w:val="24"/>
                <w:lang w:val="ru-RU"/>
              </w:rPr>
              <w:t xml:space="preserve">Реализация дополнительных образовательных программ с участием </w:t>
            </w:r>
            <w:r w:rsidR="00B41616">
              <w:rPr>
                <w:b/>
                <w:sz w:val="24"/>
                <w:szCs w:val="24"/>
                <w:lang w:val="ru-RU"/>
              </w:rPr>
              <w:t>организаций социальных партнеров</w:t>
            </w:r>
          </w:p>
        </w:tc>
      </w:tr>
      <w:tr w:rsidR="00B41616" w:rsidRPr="005006D6" w:rsidTr="00716E3B">
        <w:trPr>
          <w:trHeight w:val="715"/>
        </w:trPr>
        <w:tc>
          <w:tcPr>
            <w:tcW w:w="555" w:type="dxa"/>
            <w:tcBorders>
              <w:bottom w:val="nil"/>
            </w:tcBorders>
          </w:tcPr>
          <w:p w:rsidR="00B41616" w:rsidRPr="00B41616" w:rsidRDefault="00B41616" w:rsidP="009F5471">
            <w:pPr>
              <w:pStyle w:val="TableParagraph"/>
              <w:ind w:left="148" w:right="139"/>
              <w:jc w:val="center"/>
              <w:rPr>
                <w:sz w:val="24"/>
                <w:szCs w:val="24"/>
                <w:lang w:val="ru-RU"/>
              </w:rPr>
            </w:pPr>
            <w:r>
              <w:rPr>
                <w:sz w:val="24"/>
                <w:szCs w:val="24"/>
                <w:lang w:val="ru-RU"/>
              </w:rPr>
              <w:t>1</w:t>
            </w:r>
          </w:p>
        </w:tc>
        <w:tc>
          <w:tcPr>
            <w:tcW w:w="3179" w:type="dxa"/>
            <w:tcBorders>
              <w:bottom w:val="nil"/>
            </w:tcBorders>
          </w:tcPr>
          <w:p w:rsidR="00B41616" w:rsidRPr="00B41616" w:rsidRDefault="00B41616" w:rsidP="00B41616">
            <w:pPr>
              <w:pStyle w:val="TableParagraph"/>
              <w:ind w:left="108"/>
              <w:rPr>
                <w:sz w:val="24"/>
                <w:szCs w:val="24"/>
                <w:lang w:val="ru-RU"/>
              </w:rPr>
            </w:pPr>
            <w:r w:rsidRPr="00B41616">
              <w:rPr>
                <w:sz w:val="24"/>
                <w:szCs w:val="24"/>
                <w:lang w:val="ru-RU"/>
              </w:rPr>
              <w:t>Повышениеквалификациисотрудников</w:t>
            </w:r>
            <w:r>
              <w:rPr>
                <w:sz w:val="24"/>
                <w:szCs w:val="24"/>
                <w:lang w:val="ru-RU"/>
              </w:rPr>
              <w:t xml:space="preserve"> предприятий 0 социальных партнеров</w:t>
            </w:r>
          </w:p>
        </w:tc>
        <w:tc>
          <w:tcPr>
            <w:tcW w:w="2976" w:type="dxa"/>
            <w:vMerge w:val="restart"/>
          </w:tcPr>
          <w:p w:rsidR="00B41616" w:rsidRPr="009F5471" w:rsidRDefault="00B41616" w:rsidP="00B41616">
            <w:pPr>
              <w:pStyle w:val="TableParagraph"/>
              <w:ind w:right="60"/>
              <w:jc w:val="both"/>
              <w:rPr>
                <w:sz w:val="24"/>
                <w:szCs w:val="24"/>
                <w:lang w:val="ru-RU"/>
              </w:rPr>
            </w:pPr>
            <w:r>
              <w:rPr>
                <w:sz w:val="24"/>
                <w:szCs w:val="24"/>
                <w:lang w:val="ru-RU"/>
              </w:rPr>
              <w:t xml:space="preserve">Разработка </w:t>
            </w:r>
            <w:r w:rsidRPr="009F5471">
              <w:rPr>
                <w:sz w:val="24"/>
                <w:szCs w:val="24"/>
                <w:lang w:val="ru-RU"/>
              </w:rPr>
              <w:t>и</w:t>
            </w:r>
            <w:r>
              <w:rPr>
                <w:sz w:val="24"/>
                <w:szCs w:val="24"/>
                <w:lang w:val="ru-RU"/>
              </w:rPr>
              <w:t xml:space="preserve">реализация  учебных </w:t>
            </w:r>
            <w:r w:rsidRPr="009F5471">
              <w:rPr>
                <w:sz w:val="24"/>
                <w:szCs w:val="24"/>
                <w:lang w:val="ru-RU"/>
              </w:rPr>
              <w:t xml:space="preserve">курсови программ по заказу и с участием </w:t>
            </w:r>
            <w:r w:rsidRPr="009F5471">
              <w:rPr>
                <w:spacing w:val="-3"/>
                <w:sz w:val="24"/>
                <w:szCs w:val="24"/>
                <w:lang w:val="ru-RU"/>
              </w:rPr>
              <w:t>работодате</w:t>
            </w:r>
            <w:r>
              <w:rPr>
                <w:sz w:val="24"/>
                <w:szCs w:val="24"/>
                <w:lang w:val="ru-RU"/>
              </w:rPr>
              <w:t>лей</w:t>
            </w:r>
          </w:p>
        </w:tc>
        <w:tc>
          <w:tcPr>
            <w:tcW w:w="2634" w:type="dxa"/>
            <w:vMerge w:val="restart"/>
          </w:tcPr>
          <w:p w:rsidR="00B41616" w:rsidRPr="009F5471" w:rsidRDefault="00B41616" w:rsidP="00B41616">
            <w:pPr>
              <w:pStyle w:val="TableParagraph"/>
              <w:ind w:left="108"/>
              <w:rPr>
                <w:sz w:val="24"/>
                <w:szCs w:val="24"/>
                <w:lang w:val="ru-RU"/>
              </w:rPr>
            </w:pPr>
            <w:r>
              <w:rPr>
                <w:sz w:val="24"/>
                <w:szCs w:val="24"/>
                <w:lang w:val="ru-RU"/>
              </w:rPr>
              <w:t xml:space="preserve">Участие </w:t>
            </w:r>
            <w:r w:rsidRPr="009F5471">
              <w:rPr>
                <w:sz w:val="24"/>
                <w:szCs w:val="24"/>
                <w:lang w:val="ru-RU"/>
              </w:rPr>
              <w:t>в разработке</w:t>
            </w:r>
            <w:r>
              <w:rPr>
                <w:sz w:val="24"/>
                <w:szCs w:val="24"/>
                <w:lang w:val="ru-RU"/>
              </w:rPr>
              <w:t xml:space="preserve"> и реализации </w:t>
            </w:r>
            <w:r w:rsidRPr="009F5471">
              <w:rPr>
                <w:sz w:val="24"/>
                <w:szCs w:val="24"/>
                <w:lang w:val="ru-RU"/>
              </w:rPr>
              <w:t xml:space="preserve">дополнительных </w:t>
            </w:r>
            <w:r w:rsidRPr="009F5471">
              <w:rPr>
                <w:spacing w:val="-4"/>
                <w:sz w:val="24"/>
                <w:szCs w:val="24"/>
                <w:lang w:val="ru-RU"/>
              </w:rPr>
              <w:t>образова</w:t>
            </w:r>
            <w:r>
              <w:rPr>
                <w:sz w:val="24"/>
                <w:szCs w:val="24"/>
                <w:lang w:val="ru-RU"/>
              </w:rPr>
              <w:t>тельных программ</w:t>
            </w:r>
          </w:p>
        </w:tc>
      </w:tr>
      <w:tr w:rsidR="00B41616" w:rsidRPr="005006D6" w:rsidTr="00B41616">
        <w:trPr>
          <w:trHeight w:val="597"/>
        </w:trPr>
        <w:tc>
          <w:tcPr>
            <w:tcW w:w="555" w:type="dxa"/>
            <w:tcBorders>
              <w:top w:val="nil"/>
            </w:tcBorders>
          </w:tcPr>
          <w:p w:rsidR="00B41616" w:rsidRPr="009F5471" w:rsidRDefault="00B41616" w:rsidP="009F5471">
            <w:pPr>
              <w:pStyle w:val="TableParagraph"/>
              <w:ind w:left="0"/>
              <w:rPr>
                <w:sz w:val="24"/>
                <w:szCs w:val="24"/>
                <w:lang w:val="ru-RU"/>
              </w:rPr>
            </w:pPr>
          </w:p>
        </w:tc>
        <w:tc>
          <w:tcPr>
            <w:tcW w:w="3179" w:type="dxa"/>
            <w:tcBorders>
              <w:top w:val="nil"/>
            </w:tcBorders>
          </w:tcPr>
          <w:p w:rsidR="00B41616" w:rsidRPr="009F5471" w:rsidRDefault="00B41616" w:rsidP="00B41616">
            <w:pPr>
              <w:pStyle w:val="TableParagraph"/>
              <w:tabs>
                <w:tab w:val="left" w:pos="1671"/>
                <w:tab w:val="left" w:pos="2284"/>
                <w:tab w:val="left" w:pos="2411"/>
              </w:tabs>
              <w:ind w:left="108" w:right="96"/>
              <w:rPr>
                <w:sz w:val="24"/>
                <w:szCs w:val="24"/>
                <w:lang w:val="ru-RU"/>
              </w:rPr>
            </w:pPr>
            <w:r>
              <w:rPr>
                <w:sz w:val="24"/>
                <w:szCs w:val="24"/>
                <w:lang w:val="ru-RU"/>
              </w:rPr>
              <w:t xml:space="preserve">на </w:t>
            </w:r>
            <w:r w:rsidRPr="009F5471">
              <w:rPr>
                <w:spacing w:val="-5"/>
                <w:sz w:val="24"/>
                <w:szCs w:val="24"/>
                <w:lang w:val="ru-RU"/>
              </w:rPr>
              <w:t>базе</w:t>
            </w:r>
            <w:r>
              <w:rPr>
                <w:sz w:val="24"/>
                <w:szCs w:val="24"/>
                <w:lang w:val="ru-RU"/>
              </w:rPr>
              <w:t xml:space="preserve"> колледжа</w:t>
            </w:r>
          </w:p>
        </w:tc>
        <w:tc>
          <w:tcPr>
            <w:tcW w:w="2976" w:type="dxa"/>
            <w:vMerge/>
          </w:tcPr>
          <w:p w:rsidR="00B41616" w:rsidRPr="009F5471" w:rsidRDefault="00B41616" w:rsidP="009F5471">
            <w:pPr>
              <w:pStyle w:val="TableParagraph"/>
              <w:tabs>
                <w:tab w:val="left" w:pos="21"/>
              </w:tabs>
              <w:ind w:left="0" w:right="-21"/>
              <w:jc w:val="both"/>
              <w:rPr>
                <w:sz w:val="24"/>
                <w:szCs w:val="24"/>
                <w:lang w:val="ru-RU"/>
              </w:rPr>
            </w:pPr>
          </w:p>
        </w:tc>
        <w:tc>
          <w:tcPr>
            <w:tcW w:w="2634" w:type="dxa"/>
            <w:vMerge/>
          </w:tcPr>
          <w:p w:rsidR="00B41616" w:rsidRPr="009F5471" w:rsidRDefault="00B41616" w:rsidP="009F5471">
            <w:pPr>
              <w:pStyle w:val="TableParagraph"/>
              <w:tabs>
                <w:tab w:val="left" w:pos="1686"/>
              </w:tabs>
              <w:ind w:left="0" w:right="98"/>
              <w:rPr>
                <w:sz w:val="24"/>
                <w:szCs w:val="24"/>
                <w:lang w:val="ru-RU"/>
              </w:rPr>
            </w:pPr>
          </w:p>
        </w:tc>
      </w:tr>
      <w:tr w:rsidR="00E1021F" w:rsidRPr="005006D6" w:rsidTr="00B41616">
        <w:trPr>
          <w:trHeight w:val="1697"/>
        </w:trPr>
        <w:tc>
          <w:tcPr>
            <w:tcW w:w="555" w:type="dxa"/>
          </w:tcPr>
          <w:p w:rsidR="00E1021F" w:rsidRPr="00B41616" w:rsidRDefault="00B41616" w:rsidP="009F5471">
            <w:pPr>
              <w:pStyle w:val="TableParagraph"/>
              <w:ind w:left="148" w:right="139"/>
              <w:jc w:val="center"/>
              <w:rPr>
                <w:sz w:val="24"/>
                <w:szCs w:val="24"/>
                <w:lang w:val="ru-RU"/>
              </w:rPr>
            </w:pPr>
            <w:r>
              <w:rPr>
                <w:sz w:val="24"/>
                <w:szCs w:val="24"/>
                <w:lang w:val="ru-RU"/>
              </w:rPr>
              <w:t>2</w:t>
            </w:r>
          </w:p>
        </w:tc>
        <w:tc>
          <w:tcPr>
            <w:tcW w:w="3179" w:type="dxa"/>
          </w:tcPr>
          <w:p w:rsidR="00E1021F" w:rsidRPr="009F5471" w:rsidRDefault="00E1021F" w:rsidP="009F5471">
            <w:pPr>
              <w:pStyle w:val="TableParagraph"/>
              <w:ind w:left="108" w:right="96"/>
              <w:jc w:val="both"/>
              <w:rPr>
                <w:sz w:val="24"/>
                <w:szCs w:val="24"/>
                <w:lang w:val="ru-RU"/>
              </w:rPr>
            </w:pPr>
            <w:r w:rsidRPr="009F5471">
              <w:rPr>
                <w:sz w:val="24"/>
                <w:szCs w:val="24"/>
                <w:lang w:val="ru-RU"/>
              </w:rPr>
              <w:t>Повышение квалификации преподавателей колледжа (ста</w:t>
            </w:r>
            <w:r w:rsidR="00B41616">
              <w:rPr>
                <w:sz w:val="24"/>
                <w:szCs w:val="24"/>
                <w:lang w:val="ru-RU"/>
              </w:rPr>
              <w:t>жировка) на базах работодателей</w:t>
            </w:r>
          </w:p>
        </w:tc>
        <w:tc>
          <w:tcPr>
            <w:tcW w:w="2976" w:type="dxa"/>
          </w:tcPr>
          <w:p w:rsidR="00E1021F" w:rsidRPr="009F5471" w:rsidRDefault="00E1021F" w:rsidP="009F5471">
            <w:pPr>
              <w:pStyle w:val="TableParagraph"/>
              <w:ind w:right="93"/>
              <w:jc w:val="both"/>
              <w:rPr>
                <w:sz w:val="24"/>
                <w:szCs w:val="24"/>
                <w:lang w:val="ru-RU"/>
              </w:rPr>
            </w:pPr>
            <w:r w:rsidRPr="009F5471">
              <w:rPr>
                <w:sz w:val="24"/>
                <w:szCs w:val="24"/>
                <w:lang w:val="ru-RU"/>
              </w:rPr>
              <w:t>Разработка и реализация программ стажировок по актуальным направлениям професси</w:t>
            </w:r>
            <w:r w:rsidR="00B41616">
              <w:rPr>
                <w:sz w:val="24"/>
                <w:szCs w:val="24"/>
                <w:lang w:val="ru-RU"/>
              </w:rPr>
              <w:t>ональной подготовки обучающихся</w:t>
            </w:r>
          </w:p>
        </w:tc>
        <w:tc>
          <w:tcPr>
            <w:tcW w:w="2634" w:type="dxa"/>
          </w:tcPr>
          <w:p w:rsidR="00E1021F" w:rsidRPr="009F5471" w:rsidRDefault="00E1021F" w:rsidP="009F5471">
            <w:pPr>
              <w:pStyle w:val="TableParagraph"/>
              <w:ind w:left="108" w:right="156"/>
              <w:jc w:val="both"/>
              <w:rPr>
                <w:sz w:val="24"/>
                <w:szCs w:val="24"/>
                <w:lang w:val="ru-RU"/>
              </w:rPr>
            </w:pPr>
            <w:r w:rsidRPr="009F5471">
              <w:rPr>
                <w:sz w:val="24"/>
                <w:szCs w:val="24"/>
                <w:lang w:val="ru-RU"/>
              </w:rPr>
              <w:t>Участие в определении целей и задач программ стажировок преподав</w:t>
            </w:r>
            <w:r w:rsidR="00B41616">
              <w:rPr>
                <w:sz w:val="24"/>
                <w:szCs w:val="24"/>
                <w:lang w:val="ru-RU"/>
              </w:rPr>
              <w:t>ателей колледжа</w:t>
            </w:r>
          </w:p>
        </w:tc>
      </w:tr>
      <w:tr w:rsidR="00E1021F" w:rsidRPr="005006D6" w:rsidTr="00B41616">
        <w:trPr>
          <w:trHeight w:val="1111"/>
        </w:trPr>
        <w:tc>
          <w:tcPr>
            <w:tcW w:w="555" w:type="dxa"/>
          </w:tcPr>
          <w:p w:rsidR="00E1021F" w:rsidRPr="009F5471" w:rsidRDefault="00E1021F" w:rsidP="009F5471">
            <w:pPr>
              <w:pStyle w:val="TableParagraph"/>
              <w:ind w:left="148" w:right="137"/>
              <w:jc w:val="center"/>
              <w:rPr>
                <w:b/>
                <w:sz w:val="24"/>
                <w:szCs w:val="24"/>
              </w:rPr>
            </w:pPr>
            <w:r w:rsidRPr="009F5471">
              <w:rPr>
                <w:b/>
                <w:sz w:val="24"/>
                <w:szCs w:val="24"/>
              </w:rPr>
              <w:t>4.</w:t>
            </w:r>
          </w:p>
        </w:tc>
        <w:tc>
          <w:tcPr>
            <w:tcW w:w="8789" w:type="dxa"/>
            <w:gridSpan w:val="3"/>
          </w:tcPr>
          <w:p w:rsidR="00E1021F" w:rsidRPr="009F5471" w:rsidRDefault="00E1021F" w:rsidP="00B41616">
            <w:pPr>
              <w:pStyle w:val="TableParagraph"/>
              <w:ind w:left="278" w:right="274"/>
              <w:jc w:val="center"/>
              <w:rPr>
                <w:b/>
                <w:sz w:val="24"/>
                <w:szCs w:val="24"/>
                <w:lang w:val="ru-RU"/>
              </w:rPr>
            </w:pPr>
            <w:r w:rsidRPr="009F5471">
              <w:rPr>
                <w:b/>
                <w:sz w:val="24"/>
                <w:szCs w:val="24"/>
                <w:lang w:val="ru-RU"/>
              </w:rPr>
              <w:t>Содействие в трудоустройстве и повышенииконкурентоспособности обучающихся и выпускников на рынке труда</w:t>
            </w:r>
          </w:p>
        </w:tc>
      </w:tr>
      <w:tr w:rsidR="00E1021F" w:rsidRPr="005006D6" w:rsidTr="00B41616">
        <w:trPr>
          <w:trHeight w:val="2961"/>
        </w:trPr>
        <w:tc>
          <w:tcPr>
            <w:tcW w:w="555" w:type="dxa"/>
          </w:tcPr>
          <w:p w:rsidR="00E1021F" w:rsidRPr="00B41616" w:rsidRDefault="00B41616" w:rsidP="009F5471">
            <w:pPr>
              <w:pStyle w:val="TableParagraph"/>
              <w:ind w:left="148" w:right="139"/>
              <w:jc w:val="center"/>
              <w:rPr>
                <w:sz w:val="24"/>
                <w:szCs w:val="24"/>
                <w:lang w:val="ru-RU"/>
              </w:rPr>
            </w:pPr>
            <w:r>
              <w:rPr>
                <w:sz w:val="24"/>
                <w:szCs w:val="24"/>
                <w:lang w:val="ru-RU"/>
              </w:rPr>
              <w:t>1</w:t>
            </w:r>
          </w:p>
        </w:tc>
        <w:tc>
          <w:tcPr>
            <w:tcW w:w="3179" w:type="dxa"/>
          </w:tcPr>
          <w:p w:rsidR="00E1021F" w:rsidRPr="009F5471" w:rsidRDefault="00E1021F" w:rsidP="009F5471">
            <w:pPr>
              <w:pStyle w:val="TableParagraph"/>
              <w:ind w:left="108" w:right="97"/>
              <w:jc w:val="both"/>
              <w:rPr>
                <w:sz w:val="24"/>
                <w:szCs w:val="24"/>
                <w:lang w:val="ru-RU"/>
              </w:rPr>
            </w:pPr>
            <w:r w:rsidRPr="009F5471">
              <w:rPr>
                <w:sz w:val="24"/>
                <w:szCs w:val="24"/>
                <w:lang w:val="ru-RU"/>
              </w:rPr>
              <w:t>Диагностика удовлетворенности работодателей качеством подготовки молодых специалистов</w:t>
            </w:r>
          </w:p>
        </w:tc>
        <w:tc>
          <w:tcPr>
            <w:tcW w:w="2976" w:type="dxa"/>
          </w:tcPr>
          <w:p w:rsidR="00E1021F" w:rsidRPr="009F5471" w:rsidRDefault="00E1021F" w:rsidP="009F5471">
            <w:pPr>
              <w:pStyle w:val="TableParagraph"/>
              <w:ind w:right="95"/>
              <w:jc w:val="both"/>
              <w:rPr>
                <w:sz w:val="24"/>
                <w:szCs w:val="24"/>
                <w:lang w:val="ru-RU"/>
              </w:rPr>
            </w:pPr>
            <w:r w:rsidRPr="009F5471">
              <w:rPr>
                <w:sz w:val="24"/>
                <w:szCs w:val="24"/>
                <w:lang w:val="ru-RU"/>
              </w:rPr>
              <w:t>Выявление потребности работодателей в специалистах (сбор заявок на трудоустройство, наполнение баз</w:t>
            </w:r>
            <w:r w:rsidR="00B41616">
              <w:rPr>
                <w:sz w:val="24"/>
                <w:szCs w:val="24"/>
                <w:lang w:val="ru-RU"/>
              </w:rPr>
              <w:t xml:space="preserve"> данных вакансий работодателей)</w:t>
            </w:r>
          </w:p>
        </w:tc>
        <w:tc>
          <w:tcPr>
            <w:tcW w:w="2634" w:type="dxa"/>
          </w:tcPr>
          <w:p w:rsidR="00E1021F" w:rsidRPr="009F5471" w:rsidRDefault="00E1021F" w:rsidP="00B41616">
            <w:pPr>
              <w:pStyle w:val="TableParagraph"/>
              <w:ind w:left="108" w:right="93"/>
              <w:jc w:val="both"/>
              <w:rPr>
                <w:sz w:val="24"/>
                <w:szCs w:val="24"/>
                <w:lang w:val="ru-RU"/>
              </w:rPr>
            </w:pPr>
            <w:r w:rsidRPr="009F5471">
              <w:rPr>
                <w:sz w:val="24"/>
                <w:szCs w:val="24"/>
                <w:lang w:val="ru-RU"/>
              </w:rPr>
              <w:t>Участие в анкетировании и работе по внедрению требований профессиональных стандартов в программы подготовки специалистовсреднего зв</w:t>
            </w:r>
            <w:r w:rsidR="00B41616">
              <w:rPr>
                <w:sz w:val="24"/>
                <w:szCs w:val="24"/>
                <w:lang w:val="ru-RU"/>
              </w:rPr>
              <w:t>ена и квалифицированных рабочих и служащих</w:t>
            </w:r>
          </w:p>
        </w:tc>
      </w:tr>
    </w:tbl>
    <w:p w:rsidR="00E1021F" w:rsidRPr="005006D6" w:rsidRDefault="00E1021F" w:rsidP="00E1021F">
      <w:pPr>
        <w:pStyle w:val="af6"/>
        <w:rPr>
          <w:b/>
        </w:rPr>
      </w:pPr>
    </w:p>
    <w:p w:rsidR="00E1021F" w:rsidRPr="00E44E1E" w:rsidRDefault="00B41616" w:rsidP="00B41616">
      <w:pPr>
        <w:pStyle w:val="ac"/>
        <w:widowControl w:val="0"/>
        <w:tabs>
          <w:tab w:val="left" w:pos="1796"/>
        </w:tabs>
        <w:autoSpaceDE w:val="0"/>
        <w:autoSpaceDN w:val="0"/>
        <w:spacing w:after="0" w:line="273" w:lineRule="auto"/>
        <w:ind w:left="850"/>
        <w:contextualSpacing w:val="0"/>
        <w:rPr>
          <w:b/>
          <w:szCs w:val="24"/>
        </w:rPr>
      </w:pPr>
      <w:r>
        <w:rPr>
          <w:b/>
          <w:szCs w:val="24"/>
        </w:rPr>
        <w:t>Механизмы взаимодействия колледжа с социальными партнерами:</w:t>
      </w:r>
    </w:p>
    <w:p w:rsidR="00E1021F" w:rsidRPr="005006D6" w:rsidRDefault="00E1021F" w:rsidP="00336F1D">
      <w:pPr>
        <w:pStyle w:val="af6"/>
        <w:numPr>
          <w:ilvl w:val="0"/>
          <w:numId w:val="36"/>
        </w:numPr>
        <w:spacing w:after="0"/>
        <w:ind w:left="0" w:right="220" w:firstLine="709"/>
        <w:jc w:val="both"/>
      </w:pPr>
      <w:r w:rsidRPr="005006D6">
        <w:lastRenderedPageBreak/>
        <w:t>Заключение двусторонних договоров (соглашений) между колледжем и организацией-</w:t>
      </w:r>
      <w:r w:rsidR="00B41616">
        <w:t xml:space="preserve"> социальным партнером</w:t>
      </w:r>
      <w:r w:rsidRPr="005006D6">
        <w:t xml:space="preserve"> с указанием осно</w:t>
      </w:r>
      <w:r w:rsidR="00B41616">
        <w:t>вных направлений сотрудничества;</w:t>
      </w:r>
    </w:p>
    <w:p w:rsidR="00E1021F" w:rsidRPr="005006D6" w:rsidRDefault="00E1021F" w:rsidP="00336F1D">
      <w:pPr>
        <w:pStyle w:val="af6"/>
        <w:numPr>
          <w:ilvl w:val="0"/>
          <w:numId w:val="36"/>
        </w:numPr>
        <w:spacing w:after="0"/>
        <w:ind w:left="0" w:right="219" w:firstLine="709"/>
        <w:jc w:val="both"/>
      </w:pPr>
      <w:r w:rsidRPr="005006D6">
        <w:t>Информационное обеспечение взаимодействия колледжа и основных участников рынка труда (организаций-работодателей, органов власти, государственной службы занятости), направленное на сбор и систематизацию данных о рынке труда, анализ текущего и планируемого спроса на молодых специалистов, в том числе с использованием возможностей сайта колледжа по трудоустр</w:t>
      </w:r>
      <w:r w:rsidR="00B41616">
        <w:t>ойству;</w:t>
      </w:r>
    </w:p>
    <w:p w:rsidR="00E1021F" w:rsidRDefault="00E1021F" w:rsidP="00336F1D">
      <w:pPr>
        <w:pStyle w:val="af6"/>
        <w:numPr>
          <w:ilvl w:val="0"/>
          <w:numId w:val="36"/>
        </w:numPr>
        <w:spacing w:after="0"/>
        <w:ind w:left="0" w:right="216" w:firstLine="709"/>
        <w:jc w:val="both"/>
      </w:pPr>
      <w:r w:rsidRPr="005006D6">
        <w:t xml:space="preserve">Разработка и утверждение на </w:t>
      </w:r>
      <w:r w:rsidR="00B41616">
        <w:t>С</w:t>
      </w:r>
      <w:r w:rsidRPr="005006D6">
        <w:t xml:space="preserve">овете колледжа согласованного плана работы колледжа и </w:t>
      </w:r>
      <w:r w:rsidR="00B41616">
        <w:t>его социальных партнеров</w:t>
      </w:r>
      <w:r w:rsidRPr="005006D6">
        <w:t xml:space="preserve"> на текущий учебный год с указанием конкретных мероприятий, сроков их выполнения, ожидаемых результатов и ответственных исполнителей от каждой стороны.</w:t>
      </w:r>
    </w:p>
    <w:p w:rsidR="005A0992" w:rsidRDefault="005A0992" w:rsidP="005A0992">
      <w:pPr>
        <w:pStyle w:val="af6"/>
        <w:spacing w:after="0"/>
        <w:ind w:right="216" w:firstLine="709"/>
        <w:jc w:val="both"/>
      </w:pPr>
      <w:r>
        <w:t>Таким образом, основными формами социального партнерства колледжа являются:</w:t>
      </w:r>
    </w:p>
    <w:p w:rsidR="005A0992" w:rsidRPr="005A0992" w:rsidRDefault="005A0992" w:rsidP="00336F1D">
      <w:pPr>
        <w:widowControl w:val="0"/>
        <w:numPr>
          <w:ilvl w:val="0"/>
          <w:numId w:val="34"/>
        </w:numPr>
        <w:tabs>
          <w:tab w:val="left" w:pos="1134"/>
        </w:tabs>
        <w:autoSpaceDE w:val="0"/>
        <w:autoSpaceDN w:val="0"/>
        <w:spacing w:after="0" w:line="240" w:lineRule="auto"/>
        <w:ind w:left="0" w:firstLine="709"/>
        <w:jc w:val="both"/>
        <w:rPr>
          <w:szCs w:val="24"/>
        </w:rPr>
      </w:pPr>
      <w:r w:rsidRPr="005A0992">
        <w:rPr>
          <w:szCs w:val="24"/>
        </w:rPr>
        <w:t>договорная (взаимодействие на основе двухстороннихдоговоров);</w:t>
      </w:r>
    </w:p>
    <w:p w:rsidR="005A0992" w:rsidRPr="005A0992" w:rsidRDefault="005A0992" w:rsidP="00336F1D">
      <w:pPr>
        <w:widowControl w:val="0"/>
        <w:numPr>
          <w:ilvl w:val="0"/>
          <w:numId w:val="34"/>
        </w:numPr>
        <w:tabs>
          <w:tab w:val="left" w:pos="1134"/>
        </w:tabs>
        <w:autoSpaceDE w:val="0"/>
        <w:autoSpaceDN w:val="0"/>
        <w:spacing w:after="0" w:line="240" w:lineRule="auto"/>
        <w:ind w:left="0" w:right="323" w:firstLine="709"/>
        <w:jc w:val="both"/>
        <w:rPr>
          <w:szCs w:val="24"/>
        </w:rPr>
      </w:pPr>
      <w:r w:rsidRPr="005A0992">
        <w:rPr>
          <w:szCs w:val="24"/>
        </w:rPr>
        <w:t>организационная (совместное проведение семинаров, мастер-классов, круглых столов, курсов повышения квалификации и профессиональной переподготовки кадров по запросам работодателей идр.);</w:t>
      </w:r>
    </w:p>
    <w:p w:rsidR="005A0992" w:rsidRPr="005A0992" w:rsidRDefault="005A0992" w:rsidP="00336F1D">
      <w:pPr>
        <w:widowControl w:val="0"/>
        <w:numPr>
          <w:ilvl w:val="0"/>
          <w:numId w:val="34"/>
        </w:numPr>
        <w:tabs>
          <w:tab w:val="left" w:pos="1134"/>
        </w:tabs>
        <w:autoSpaceDE w:val="0"/>
        <w:autoSpaceDN w:val="0"/>
        <w:spacing w:after="0" w:line="240" w:lineRule="auto"/>
        <w:ind w:left="0" w:right="478" w:firstLine="709"/>
        <w:jc w:val="both"/>
        <w:rPr>
          <w:szCs w:val="24"/>
        </w:rPr>
      </w:pPr>
      <w:r w:rsidRPr="005A0992">
        <w:rPr>
          <w:szCs w:val="24"/>
        </w:rPr>
        <w:t>оценка качества подготовки специалистов (экзаменационные комиссии).</w:t>
      </w:r>
    </w:p>
    <w:p w:rsidR="009F5471" w:rsidRDefault="009F5471" w:rsidP="005A0992">
      <w:pPr>
        <w:tabs>
          <w:tab w:val="left" w:pos="1134"/>
        </w:tabs>
        <w:autoSpaceDE w:val="0"/>
        <w:autoSpaceDN w:val="0"/>
        <w:adjustRightInd w:val="0"/>
        <w:spacing w:after="0" w:line="240" w:lineRule="auto"/>
        <w:ind w:firstLine="709"/>
        <w:jc w:val="both"/>
        <w:rPr>
          <w:szCs w:val="24"/>
          <w:shd w:val="clear" w:color="auto" w:fill="FFFFFF"/>
        </w:rPr>
      </w:pPr>
      <w:r w:rsidRPr="0003571B">
        <w:rPr>
          <w:szCs w:val="24"/>
        </w:rPr>
        <w:t>В процессе организации взаимодействия</w:t>
      </w:r>
      <w:r>
        <w:rPr>
          <w:szCs w:val="24"/>
          <w:shd w:val="clear" w:color="auto" w:fill="FFFFFF"/>
        </w:rPr>
        <w:t>ГБПОУ РО «ККПТ» с 14-ю предприятиями и организациями заключены договора о социальном партнерстве и с 5-ю – о сетевом взаимодействии. Со всеми обучающимися и их законными представителями заключены договора об оказании образовательных услуг.</w:t>
      </w:r>
    </w:p>
    <w:p w:rsidR="009F5471" w:rsidRDefault="009F5471" w:rsidP="005A0992">
      <w:pPr>
        <w:spacing w:after="0" w:line="240" w:lineRule="auto"/>
        <w:ind w:firstLine="709"/>
        <w:jc w:val="both"/>
        <w:rPr>
          <w:sz w:val="22"/>
        </w:rPr>
      </w:pPr>
      <w:r>
        <w:rPr>
          <w:szCs w:val="24"/>
          <w:shd w:val="clear" w:color="auto" w:fill="FFFFFF"/>
        </w:rPr>
        <w:t xml:space="preserve">Кроме того тесное взаимодействие осуществляется с образовательными учреждениями на базе которых организованы Центральные площадки по проведению демонстрационных экзаменов и с </w:t>
      </w:r>
      <w:r w:rsidRPr="00D11F71">
        <w:rPr>
          <w:sz w:val="22"/>
        </w:rPr>
        <w:t>ЦОК-003 ООО «ГОССп ЮР» г. Таганрог</w:t>
      </w:r>
      <w:r>
        <w:rPr>
          <w:sz w:val="22"/>
        </w:rPr>
        <w:t>.</w:t>
      </w:r>
    </w:p>
    <w:p w:rsidR="009F5471" w:rsidRDefault="009F5471" w:rsidP="009F5471">
      <w:pPr>
        <w:spacing w:after="0"/>
        <w:jc w:val="both"/>
        <w:rPr>
          <w:rFonts w:cs="Times New Roman"/>
          <w:i/>
          <w:color w:val="7F7F7F" w:themeColor="text1" w:themeTint="80"/>
          <w:szCs w:val="24"/>
        </w:rPr>
      </w:pPr>
    </w:p>
    <w:p w:rsidR="009F5471" w:rsidRPr="00CB3B60" w:rsidRDefault="009F5471" w:rsidP="00CA0D9E">
      <w:pPr>
        <w:spacing w:after="0"/>
        <w:jc w:val="both"/>
        <w:rPr>
          <w:rFonts w:cs="Times New Roman"/>
          <w:i/>
          <w:color w:val="7F7F7F" w:themeColor="text1" w:themeTint="80"/>
          <w:szCs w:val="24"/>
        </w:rPr>
      </w:pPr>
    </w:p>
    <w:p w:rsidR="00004924" w:rsidRDefault="00004924">
      <w:pPr>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br w:type="page"/>
      </w:r>
    </w:p>
    <w:p w:rsidR="00345097" w:rsidRDefault="00CB32CD" w:rsidP="0035547F">
      <w:pPr>
        <w:widowControl w:val="0"/>
        <w:jc w:val="both"/>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lastRenderedPageBreak/>
        <w:t>Р</w:t>
      </w:r>
      <w:r w:rsidR="00884459" w:rsidRPr="00C5552D">
        <w:rPr>
          <w:rFonts w:eastAsiaTheme="minorHAnsi" w:cs="Times New Roman"/>
          <w:b/>
          <w:color w:val="000000"/>
          <w:sz w:val="28"/>
          <w:szCs w:val="28"/>
          <w:shd w:val="clear" w:color="auto" w:fill="FFFFFF"/>
          <w:lang w:eastAsia="en-US"/>
        </w:rPr>
        <w:t xml:space="preserve">аздел </w:t>
      </w:r>
      <w:r w:rsidR="00884459" w:rsidRPr="00C5552D">
        <w:rPr>
          <w:rFonts w:eastAsiaTheme="minorHAnsi" w:cs="Times New Roman"/>
          <w:b/>
          <w:color w:val="000000"/>
          <w:sz w:val="28"/>
          <w:szCs w:val="28"/>
          <w:shd w:val="clear" w:color="auto" w:fill="FFFFFF"/>
          <w:lang w:val="en-US" w:eastAsia="en-US"/>
        </w:rPr>
        <w:t>II</w:t>
      </w:r>
      <w:r w:rsidR="002A1EE8">
        <w:rPr>
          <w:rFonts w:eastAsiaTheme="minorHAnsi" w:cs="Times New Roman"/>
          <w:b/>
          <w:color w:val="000000"/>
          <w:sz w:val="28"/>
          <w:szCs w:val="28"/>
          <w:shd w:val="clear" w:color="auto" w:fill="FFFFFF"/>
          <w:lang w:val="en-US" w:eastAsia="en-US"/>
        </w:rPr>
        <w:t>I</w:t>
      </w:r>
      <w:r w:rsidR="002A1EE8">
        <w:rPr>
          <w:rFonts w:eastAsiaTheme="minorHAnsi" w:cs="Times New Roman"/>
          <w:b/>
          <w:color w:val="000000"/>
          <w:sz w:val="28"/>
          <w:szCs w:val="28"/>
          <w:shd w:val="clear" w:color="auto" w:fill="FFFFFF"/>
          <w:lang w:eastAsia="en-US"/>
        </w:rPr>
        <w:t>. Цели и задачи деятельности</w:t>
      </w:r>
      <w:r w:rsidR="0035547F" w:rsidRPr="0035547F">
        <w:rPr>
          <w:rFonts w:cs="Times New Roman"/>
          <w:b/>
          <w:sz w:val="28"/>
          <w:szCs w:val="28"/>
        </w:rPr>
        <w:t>государственного бюджетного профессионального образовательного учреждения Ростовской области «</w:t>
      </w:r>
      <w:r w:rsidR="00C958C9">
        <w:rPr>
          <w:rFonts w:eastAsiaTheme="minorHAnsi" w:cs="Times New Roman"/>
          <w:b/>
          <w:sz w:val="28"/>
          <w:szCs w:val="28"/>
          <w:shd w:val="clear" w:color="auto" w:fill="FFFFFF"/>
          <w:lang w:eastAsia="en-US"/>
        </w:rPr>
        <w:t>Красносулинский колледж промышленных технологий</w:t>
      </w:r>
      <w:r w:rsidR="0035547F" w:rsidRPr="0035547F">
        <w:rPr>
          <w:rFonts w:cs="Times New Roman"/>
          <w:b/>
          <w:sz w:val="28"/>
          <w:szCs w:val="28"/>
        </w:rPr>
        <w:t>»</w:t>
      </w:r>
    </w:p>
    <w:p w:rsidR="00884459" w:rsidRPr="00884459" w:rsidRDefault="002A1EE8" w:rsidP="00884459">
      <w:pPr>
        <w:widowControl w:val="0"/>
        <w:spacing w:after="0"/>
        <w:ind w:firstLine="709"/>
        <w:jc w:val="both"/>
        <w:rPr>
          <w:rFonts w:eastAsiaTheme="minorHAnsi" w:cs="Times New Roman"/>
          <w:b/>
          <w:color w:val="000000"/>
          <w:sz w:val="28"/>
          <w:szCs w:val="28"/>
          <w:shd w:val="clear" w:color="auto" w:fill="FFFFFF"/>
          <w:lang w:eastAsia="en-US"/>
        </w:rPr>
      </w:pPr>
      <w:r>
        <w:rPr>
          <w:rFonts w:eastAsiaTheme="minorHAnsi" w:cs="Times New Roman"/>
          <w:b/>
          <w:color w:val="000000"/>
          <w:sz w:val="28"/>
          <w:szCs w:val="28"/>
          <w:shd w:val="clear" w:color="auto" w:fill="FFFFFF"/>
          <w:lang w:eastAsia="en-US"/>
        </w:rPr>
        <w:t xml:space="preserve"> 3.1. М</w:t>
      </w:r>
      <w:r w:rsidR="00004924">
        <w:rPr>
          <w:rFonts w:eastAsiaTheme="minorHAnsi" w:cs="Times New Roman"/>
          <w:b/>
          <w:color w:val="000000"/>
          <w:sz w:val="28"/>
          <w:szCs w:val="28"/>
          <w:shd w:val="clear" w:color="auto" w:fill="FFFFFF"/>
          <w:lang w:eastAsia="en-US"/>
        </w:rPr>
        <w:t xml:space="preserve">иссия </w:t>
      </w:r>
      <w:r w:rsidR="00004924">
        <w:rPr>
          <w:rFonts w:eastAsiaTheme="minorHAnsi" w:cs="Times New Roman"/>
          <w:b/>
          <w:sz w:val="28"/>
          <w:szCs w:val="28"/>
          <w:shd w:val="clear" w:color="auto" w:fill="FFFFFF"/>
          <w:lang w:eastAsia="en-US"/>
        </w:rPr>
        <w:t>ГБПОУ РО «</w:t>
      </w:r>
      <w:r w:rsidR="00C958C9">
        <w:rPr>
          <w:rFonts w:eastAsiaTheme="minorHAnsi" w:cs="Times New Roman"/>
          <w:b/>
          <w:sz w:val="28"/>
          <w:szCs w:val="28"/>
          <w:shd w:val="clear" w:color="auto" w:fill="FFFFFF"/>
          <w:lang w:eastAsia="en-US"/>
        </w:rPr>
        <w:t>Красносулинский колледж промышленных технологий</w:t>
      </w:r>
      <w:r w:rsidR="0035547F" w:rsidRPr="0035547F">
        <w:rPr>
          <w:rFonts w:eastAsiaTheme="minorHAnsi" w:cs="Times New Roman"/>
          <w:b/>
          <w:sz w:val="28"/>
          <w:szCs w:val="28"/>
          <w:shd w:val="clear" w:color="auto" w:fill="FFFFFF"/>
          <w:lang w:eastAsia="en-US"/>
        </w:rPr>
        <w:t>»</w:t>
      </w:r>
    </w:p>
    <w:p w:rsidR="0013669A" w:rsidRPr="0013669A" w:rsidRDefault="0013669A" w:rsidP="002A1EE8">
      <w:pPr>
        <w:spacing w:after="0" w:line="240" w:lineRule="auto"/>
        <w:jc w:val="both"/>
        <w:rPr>
          <w:rFonts w:cs="Times New Roman"/>
          <w:color w:val="7F7F7F" w:themeColor="text1" w:themeTint="80"/>
          <w:szCs w:val="24"/>
        </w:rPr>
      </w:pPr>
    </w:p>
    <w:p w:rsidR="004764C8" w:rsidRPr="008B2EB8" w:rsidRDefault="004764C8" w:rsidP="004764C8">
      <w:pPr>
        <w:spacing w:after="0" w:line="240" w:lineRule="auto"/>
        <w:ind w:firstLine="709"/>
        <w:jc w:val="both"/>
        <w:rPr>
          <w:szCs w:val="24"/>
        </w:rPr>
      </w:pPr>
      <w:r w:rsidRPr="008B2EB8">
        <w:rPr>
          <w:bCs/>
          <w:szCs w:val="24"/>
        </w:rPr>
        <w:t>«Непрерывное профессиональное образование – гарантия развития и успеха!»</w:t>
      </w:r>
    </w:p>
    <w:p w:rsidR="004764C8" w:rsidRPr="008B2EB8" w:rsidRDefault="004764C8" w:rsidP="004764C8">
      <w:pPr>
        <w:spacing w:after="0" w:line="264" w:lineRule="auto"/>
        <w:ind w:firstLine="709"/>
        <w:jc w:val="both"/>
        <w:rPr>
          <w:b/>
          <w:szCs w:val="24"/>
        </w:rPr>
      </w:pPr>
      <w:r w:rsidRPr="008B2EB8">
        <w:rPr>
          <w:szCs w:val="24"/>
        </w:rPr>
        <w:t>Высококачественное и доступное профессиональное образование, помогающее людям стать востребованными в быстроизменяющемся высокотехнологичном мире, конкурентоспособными на рынке труда через обучение современным компетенциям и развитие деловых и личностных качеств.</w:t>
      </w:r>
    </w:p>
    <w:p w:rsidR="00004924" w:rsidRPr="00DC3E51" w:rsidRDefault="00004924" w:rsidP="00DC3E51">
      <w:pPr>
        <w:spacing w:after="0" w:line="240" w:lineRule="auto"/>
        <w:ind w:firstLine="709"/>
        <w:jc w:val="both"/>
        <w:rPr>
          <w:rFonts w:cs="Times New Roman"/>
          <w:szCs w:val="24"/>
        </w:rPr>
      </w:pPr>
    </w:p>
    <w:p w:rsidR="00CA31BA" w:rsidRPr="006772C8" w:rsidRDefault="00CA31BA" w:rsidP="00771A4D">
      <w:pPr>
        <w:spacing w:after="0" w:line="240" w:lineRule="auto"/>
        <w:ind w:left="709"/>
        <w:jc w:val="center"/>
        <w:rPr>
          <w:rFonts w:cs="Times New Roman"/>
          <w:i/>
          <w:szCs w:val="24"/>
        </w:rPr>
      </w:pPr>
    </w:p>
    <w:p w:rsidR="00CE0564" w:rsidRPr="00CE0564" w:rsidRDefault="00DC3E51" w:rsidP="00C958C9">
      <w:pPr>
        <w:widowControl w:val="0"/>
        <w:spacing w:after="0"/>
        <w:ind w:firstLine="709"/>
        <w:jc w:val="both"/>
        <w:rPr>
          <w:rFonts w:cs="Times New Roman"/>
          <w:b/>
          <w:sz w:val="28"/>
          <w:szCs w:val="24"/>
        </w:rPr>
      </w:pPr>
      <w:r>
        <w:rPr>
          <w:rFonts w:eastAsiaTheme="minorHAnsi" w:cs="Times New Roman"/>
          <w:b/>
          <w:color w:val="000000"/>
          <w:sz w:val="28"/>
          <w:szCs w:val="28"/>
          <w:shd w:val="clear" w:color="auto" w:fill="FFFFFF"/>
          <w:lang w:eastAsia="en-US"/>
        </w:rPr>
        <w:t xml:space="preserve">3.2. Цель и задачи Программы деятельности </w:t>
      </w:r>
      <w:r>
        <w:rPr>
          <w:rFonts w:eastAsiaTheme="minorHAnsi" w:cs="Times New Roman"/>
          <w:b/>
          <w:sz w:val="28"/>
          <w:szCs w:val="28"/>
          <w:shd w:val="clear" w:color="auto" w:fill="FFFFFF"/>
          <w:lang w:eastAsia="en-US"/>
        </w:rPr>
        <w:t>ГБПОУ РО «</w:t>
      </w:r>
      <w:r w:rsidR="00C958C9">
        <w:rPr>
          <w:rFonts w:eastAsiaTheme="minorHAnsi" w:cs="Times New Roman"/>
          <w:b/>
          <w:sz w:val="28"/>
          <w:szCs w:val="28"/>
          <w:shd w:val="clear" w:color="auto" w:fill="FFFFFF"/>
          <w:lang w:eastAsia="en-US"/>
        </w:rPr>
        <w:t>Красносулинский колледж промышленных технологий</w:t>
      </w:r>
      <w:r w:rsidR="0035547F" w:rsidRPr="0035547F">
        <w:rPr>
          <w:rFonts w:eastAsiaTheme="minorHAnsi" w:cs="Times New Roman"/>
          <w:b/>
          <w:sz w:val="28"/>
          <w:szCs w:val="28"/>
          <w:shd w:val="clear" w:color="auto" w:fill="FFFFFF"/>
          <w:lang w:eastAsia="en-US"/>
        </w:rPr>
        <w:t>»</w:t>
      </w:r>
    </w:p>
    <w:tbl>
      <w:tblPr>
        <w:tblStyle w:val="aa"/>
        <w:tblW w:w="98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9"/>
        <w:gridCol w:w="8077"/>
      </w:tblGrid>
      <w:tr w:rsidR="009015E3" w:rsidRPr="00DF3A43" w:rsidTr="00556880">
        <w:trPr>
          <w:trHeight w:val="600"/>
        </w:trPr>
        <w:tc>
          <w:tcPr>
            <w:tcW w:w="1809" w:type="dxa"/>
            <w:tcBorders>
              <w:top w:val="single" w:sz="12" w:space="0" w:color="auto"/>
              <w:left w:val="single" w:sz="12" w:space="0" w:color="auto"/>
              <w:bottom w:val="single" w:sz="12" w:space="0" w:color="auto"/>
              <w:right w:val="single" w:sz="6" w:space="0" w:color="auto"/>
            </w:tcBorders>
            <w:vAlign w:val="center"/>
            <w:hideMark/>
          </w:tcPr>
          <w:p w:rsidR="009015E3" w:rsidRPr="00556880" w:rsidRDefault="00DC3E51" w:rsidP="007D5C62">
            <w:pPr>
              <w:jc w:val="both"/>
              <w:rPr>
                <w:rFonts w:eastAsia="Calibri" w:cs="Times New Roman"/>
              </w:rPr>
            </w:pPr>
            <w:r w:rsidRPr="00556880">
              <w:rPr>
                <w:rFonts w:eastAsia="Calibri" w:cs="Times New Roman"/>
              </w:rPr>
              <w:t>Ц</w:t>
            </w:r>
            <w:r w:rsidR="009015E3" w:rsidRPr="00556880">
              <w:rPr>
                <w:rFonts w:eastAsia="Calibri" w:cs="Times New Roman"/>
              </w:rPr>
              <w:t>ель</w:t>
            </w:r>
            <w:r>
              <w:rPr>
                <w:rFonts w:eastAsia="Calibri" w:cs="Times New Roman"/>
              </w:rPr>
              <w:t xml:space="preserve"> деятельности</w:t>
            </w:r>
          </w:p>
        </w:tc>
        <w:tc>
          <w:tcPr>
            <w:tcW w:w="8077" w:type="dxa"/>
            <w:tcBorders>
              <w:top w:val="single" w:sz="12" w:space="0" w:color="auto"/>
              <w:left w:val="single" w:sz="6" w:space="0" w:color="auto"/>
              <w:bottom w:val="single" w:sz="12" w:space="0" w:color="auto"/>
              <w:right w:val="single" w:sz="12" w:space="0" w:color="auto"/>
            </w:tcBorders>
            <w:vAlign w:val="center"/>
            <w:hideMark/>
          </w:tcPr>
          <w:p w:rsidR="009015E3" w:rsidRPr="00642382" w:rsidRDefault="00CD4DE1" w:rsidP="007D5C62">
            <w:pPr>
              <w:jc w:val="both"/>
              <w:rPr>
                <w:rFonts w:eastAsia="Calibri" w:cs="Times New Roman"/>
                <w:i/>
              </w:rPr>
            </w:pPr>
            <w:r w:rsidRPr="00BD0105">
              <w:t>Сформировать и внедрить до 2024 года современную модель подготовки кадров, обеспечивающую повышение доступности, качества, непрерывности профессионального образования в соответствии с современными стандартами, передовыми образовательными и производственными технологиями, требованиями экономики Ростовской области и, позволяющую ГБПОУ РО «ККПТ» позиционировать себя в качестве многопрофильной организации, предоставляющей качественное современное образование в различных форматах</w:t>
            </w:r>
          </w:p>
        </w:tc>
      </w:tr>
      <w:tr w:rsidR="009015E3" w:rsidTr="00556880">
        <w:trPr>
          <w:trHeight w:val="600"/>
        </w:trPr>
        <w:tc>
          <w:tcPr>
            <w:tcW w:w="1809" w:type="dxa"/>
            <w:vMerge w:val="restart"/>
            <w:tcBorders>
              <w:top w:val="single" w:sz="12" w:space="0" w:color="auto"/>
              <w:left w:val="single" w:sz="12" w:space="0" w:color="auto"/>
              <w:right w:val="single" w:sz="6" w:space="0" w:color="auto"/>
            </w:tcBorders>
            <w:vAlign w:val="center"/>
            <w:hideMark/>
          </w:tcPr>
          <w:p w:rsidR="009015E3" w:rsidRPr="00556880" w:rsidRDefault="009015E3" w:rsidP="00DC3E51">
            <w:pPr>
              <w:rPr>
                <w:rFonts w:eastAsia="Calibri" w:cs="Times New Roman"/>
                <w:highlight w:val="cyan"/>
              </w:rPr>
            </w:pPr>
            <w:r w:rsidRPr="00556880">
              <w:rPr>
                <w:rFonts w:eastAsia="Calibri" w:cs="Times New Roman"/>
              </w:rPr>
              <w:t xml:space="preserve">Декомпозиция цели </w:t>
            </w:r>
            <w:r w:rsidR="00DC3E51">
              <w:rPr>
                <w:rFonts w:eastAsia="Calibri" w:cs="Times New Roman"/>
              </w:rPr>
              <w:t xml:space="preserve">деятельности </w:t>
            </w:r>
            <w:r w:rsidRPr="00556880">
              <w:rPr>
                <w:rFonts w:eastAsia="Calibri" w:cs="Times New Roman"/>
              </w:rPr>
              <w:t xml:space="preserve">по направлениям </w:t>
            </w:r>
            <w:r w:rsidR="00463764">
              <w:rPr>
                <w:rFonts w:eastAsia="Calibri" w:cs="Times New Roman"/>
              </w:rPr>
              <w:t>*</w:t>
            </w:r>
          </w:p>
        </w:tc>
        <w:tc>
          <w:tcPr>
            <w:tcW w:w="8077" w:type="dxa"/>
            <w:tcBorders>
              <w:top w:val="single" w:sz="12" w:space="0" w:color="auto"/>
              <w:left w:val="single" w:sz="6" w:space="0" w:color="auto"/>
              <w:bottom w:val="single" w:sz="6" w:space="0" w:color="auto"/>
              <w:right w:val="single" w:sz="12" w:space="0" w:color="auto"/>
            </w:tcBorders>
            <w:vAlign w:val="center"/>
            <w:hideMark/>
          </w:tcPr>
          <w:p w:rsidR="009015E3" w:rsidRPr="00642382" w:rsidRDefault="00DC3E51" w:rsidP="007D5C62">
            <w:pPr>
              <w:jc w:val="both"/>
              <w:rPr>
                <w:rFonts w:eastAsia="Calibri" w:cs="Times New Roman"/>
                <w:b/>
              </w:rPr>
            </w:pPr>
            <w:r>
              <w:rPr>
                <w:rFonts w:eastAsia="Calibri" w:cs="Times New Roman"/>
                <w:b/>
              </w:rPr>
              <w:t>Н</w:t>
            </w:r>
            <w:r w:rsidR="009015E3" w:rsidRPr="00642382">
              <w:rPr>
                <w:rFonts w:eastAsia="Calibri" w:cs="Times New Roman"/>
                <w:b/>
              </w:rPr>
              <w:t>аправление 1:</w:t>
            </w:r>
          </w:p>
          <w:p w:rsidR="009015E3" w:rsidRPr="00642382" w:rsidRDefault="00CD4DE1" w:rsidP="009015E3">
            <w:pPr>
              <w:jc w:val="both"/>
              <w:rPr>
                <w:rFonts w:cs="Times New Roman"/>
                <w:i/>
              </w:rPr>
            </w:pPr>
            <w:r>
              <w:t xml:space="preserve">Увеличение количества обучающихся продемонстровавших уровень профессиональных компетенций, соответствующий современным стандартам, в том числе стандартам </w:t>
            </w:r>
            <w:r>
              <w:rPr>
                <w:lang w:val="en-US"/>
              </w:rPr>
              <w:t>WS</w:t>
            </w:r>
            <w:r>
              <w:t xml:space="preserve"> в ходе ДЭ, чемпионата WorldSkillsRussia, независимой оценки квалификации</w:t>
            </w:r>
          </w:p>
        </w:tc>
      </w:tr>
      <w:tr w:rsidR="009015E3" w:rsidTr="00556880">
        <w:trPr>
          <w:trHeight w:val="159"/>
        </w:trPr>
        <w:tc>
          <w:tcPr>
            <w:tcW w:w="1809" w:type="dxa"/>
            <w:vMerge/>
            <w:tcBorders>
              <w:left w:val="single" w:sz="12" w:space="0" w:color="auto"/>
              <w:right w:val="single" w:sz="6" w:space="0" w:color="auto"/>
            </w:tcBorders>
            <w:vAlign w:val="center"/>
            <w:hideMark/>
          </w:tcPr>
          <w:p w:rsidR="009015E3" w:rsidRDefault="009015E3" w:rsidP="007D5C62">
            <w:pPr>
              <w:rPr>
                <w:rFonts w:eastAsia="Calibri" w:cs="Times New Roman"/>
                <w:szCs w:val="24"/>
              </w:rPr>
            </w:pPr>
          </w:p>
        </w:tc>
        <w:tc>
          <w:tcPr>
            <w:tcW w:w="8077" w:type="dxa"/>
            <w:tcBorders>
              <w:top w:val="single" w:sz="6" w:space="0" w:color="auto"/>
              <w:left w:val="single" w:sz="6" w:space="0" w:color="auto"/>
              <w:bottom w:val="single" w:sz="12" w:space="0" w:color="auto"/>
              <w:right w:val="single" w:sz="12" w:space="0" w:color="auto"/>
            </w:tcBorders>
            <w:vAlign w:val="center"/>
            <w:hideMark/>
          </w:tcPr>
          <w:p w:rsidR="009015E3" w:rsidRPr="00CD4DE1" w:rsidRDefault="00DC3E51" w:rsidP="007D5C62">
            <w:pPr>
              <w:ind w:left="149"/>
              <w:jc w:val="both"/>
              <w:rPr>
                <w:rFonts w:eastAsia="Calibri" w:cs="Times New Roman"/>
                <w:i/>
              </w:rPr>
            </w:pPr>
            <w:r>
              <w:rPr>
                <w:rFonts w:eastAsia="Calibri" w:cs="Times New Roman"/>
                <w:i/>
              </w:rPr>
              <w:t>Задача</w:t>
            </w:r>
            <w:r w:rsidR="00EA24BD">
              <w:rPr>
                <w:rFonts w:eastAsia="Calibri" w:cs="Times New Roman"/>
                <w:i/>
              </w:rPr>
              <w:t xml:space="preserve"> 1</w:t>
            </w:r>
            <w:r w:rsidR="009015E3" w:rsidRPr="00642382">
              <w:rPr>
                <w:rFonts w:eastAsia="Calibri" w:cs="Times New Roman"/>
                <w:i/>
              </w:rPr>
              <w:t>:</w:t>
            </w:r>
            <w:r w:rsidR="00CD4DE1" w:rsidRPr="00064EEE">
              <w:rPr>
                <w:i/>
                <w:szCs w:val="24"/>
              </w:rPr>
              <w:t xml:space="preserve"> Создать </w:t>
            </w:r>
            <w:r w:rsidR="00CD4DE1" w:rsidRPr="00064EEE">
              <w:rPr>
                <w:i/>
              </w:rPr>
              <w:t xml:space="preserve">учебные рабочие места, оснащенные оборудованием и инструментами </w:t>
            </w:r>
            <w:r w:rsidR="00CD4DE1" w:rsidRPr="0073263C">
              <w:rPr>
                <w:i/>
              </w:rPr>
              <w:t>по четырем</w:t>
            </w:r>
            <w:r w:rsidR="00CD4DE1" w:rsidRPr="00064EEE">
              <w:rPr>
                <w:i/>
              </w:rPr>
              <w:t xml:space="preserve"> компетенциям</w:t>
            </w:r>
            <w:r w:rsidR="00CD4DE1">
              <w:rPr>
                <w:i/>
              </w:rPr>
              <w:t xml:space="preserve"> для обеспечения подготовки не менее </w:t>
            </w:r>
            <w:r w:rsidR="00CD4DE1" w:rsidRPr="00CD4DE1">
              <w:rPr>
                <w:i/>
                <w:szCs w:val="24"/>
              </w:rPr>
              <w:t xml:space="preserve">180 обучающихсяк прохождению ГИА в форме демонстрационного экзамена, процедуры независимой оценки квалификаций, участию в чемпионатах </w:t>
            </w:r>
            <w:r w:rsidR="00CD4DE1" w:rsidRPr="00CD4DE1">
              <w:rPr>
                <w:i/>
              </w:rPr>
              <w:t>WorldSkillsRussia</w:t>
            </w:r>
            <w:r w:rsidR="00CD4DE1" w:rsidRPr="00CD4DE1">
              <w:rPr>
                <w:i/>
                <w:szCs w:val="24"/>
              </w:rPr>
              <w:t xml:space="preserve"> и конкурсах профессионального мастерства разного уровня до 31.12.2024 г.</w:t>
            </w:r>
          </w:p>
          <w:p w:rsidR="00DC3E51" w:rsidRDefault="00DC3E51" w:rsidP="00DC3E51">
            <w:pPr>
              <w:ind w:left="149"/>
              <w:jc w:val="both"/>
              <w:rPr>
                <w:rFonts w:eastAsia="Calibri" w:cs="Times New Roman"/>
                <w:i/>
              </w:rPr>
            </w:pPr>
            <w:r>
              <w:rPr>
                <w:rFonts w:eastAsia="Calibri" w:cs="Times New Roman"/>
                <w:i/>
              </w:rPr>
              <w:t>Задача</w:t>
            </w:r>
            <w:r w:rsidR="00EA24BD">
              <w:rPr>
                <w:rFonts w:eastAsia="Calibri" w:cs="Times New Roman"/>
                <w:i/>
              </w:rPr>
              <w:t xml:space="preserve"> 2</w:t>
            </w:r>
            <w:r w:rsidRPr="00642382">
              <w:rPr>
                <w:rFonts w:eastAsia="Calibri" w:cs="Times New Roman"/>
                <w:i/>
              </w:rPr>
              <w:t>:</w:t>
            </w:r>
            <w:r w:rsidR="00CD4DE1" w:rsidRPr="00147B7C">
              <w:rPr>
                <w:i/>
                <w:szCs w:val="24"/>
              </w:rPr>
              <w:t xml:space="preserve"> Разработать и пересмотреть</w:t>
            </w:r>
            <w:r w:rsidR="00CD4DE1">
              <w:rPr>
                <w:i/>
                <w:szCs w:val="24"/>
              </w:rPr>
              <w:t xml:space="preserve"> рабочие </w:t>
            </w:r>
            <w:r w:rsidR="00CD4DE1" w:rsidRPr="00147B7C">
              <w:rPr>
                <w:i/>
                <w:szCs w:val="24"/>
              </w:rPr>
              <w:t xml:space="preserve"> программы (ООП, ПО, ПП</w:t>
            </w:r>
            <w:r w:rsidR="00CD4DE1">
              <w:rPr>
                <w:szCs w:val="24"/>
              </w:rPr>
              <w:t xml:space="preserve">) </w:t>
            </w:r>
            <w:r w:rsidR="00CD4DE1">
              <w:rPr>
                <w:i/>
              </w:rPr>
              <w:t xml:space="preserve">с </w:t>
            </w:r>
            <w:r w:rsidR="00CD4DE1" w:rsidRPr="00147B7C">
              <w:rPr>
                <w:i/>
              </w:rPr>
              <w:t>учетом возможности работы на созданных учебных  рабочих местах</w:t>
            </w:r>
            <w:r w:rsidR="00CD4DE1">
              <w:rPr>
                <w:i/>
              </w:rPr>
              <w:t>.</w:t>
            </w:r>
          </w:p>
          <w:p w:rsidR="0044028E" w:rsidRPr="00642382" w:rsidRDefault="00DC3E51" w:rsidP="00EA24BD">
            <w:pPr>
              <w:ind w:left="149"/>
              <w:jc w:val="both"/>
              <w:rPr>
                <w:rFonts w:eastAsia="Calibri" w:cs="Times New Roman"/>
                <w:i/>
              </w:rPr>
            </w:pPr>
            <w:r>
              <w:rPr>
                <w:rFonts w:eastAsia="Calibri" w:cs="Times New Roman"/>
                <w:i/>
              </w:rPr>
              <w:t>Задача</w:t>
            </w:r>
            <w:r w:rsidR="00EA24BD">
              <w:rPr>
                <w:rFonts w:eastAsia="Calibri" w:cs="Times New Roman"/>
                <w:i/>
              </w:rPr>
              <w:t xml:space="preserve"> 3</w:t>
            </w:r>
            <w:r w:rsidRPr="00642382">
              <w:rPr>
                <w:rFonts w:eastAsia="Calibri" w:cs="Times New Roman"/>
                <w:i/>
              </w:rPr>
              <w:t>:</w:t>
            </w:r>
            <w:r w:rsidR="00CD4DE1">
              <w:rPr>
                <w:i/>
                <w:szCs w:val="24"/>
              </w:rPr>
              <w:t>Обеспечить систематическое п</w:t>
            </w:r>
            <w:r w:rsidR="00CD4DE1" w:rsidRPr="00B04588">
              <w:rPr>
                <w:i/>
                <w:szCs w:val="24"/>
              </w:rPr>
              <w:t>роведение</w:t>
            </w:r>
            <w:r w:rsidR="00CD4DE1">
              <w:rPr>
                <w:i/>
                <w:szCs w:val="24"/>
              </w:rPr>
              <w:t xml:space="preserve"> профориентации</w:t>
            </w:r>
            <w:r w:rsidR="00CD4DE1" w:rsidRPr="00064EEE">
              <w:rPr>
                <w:i/>
              </w:rPr>
              <w:t xml:space="preserve">на базе мастерских </w:t>
            </w:r>
            <w:r w:rsidR="00CD4DE1">
              <w:rPr>
                <w:i/>
              </w:rPr>
              <w:t xml:space="preserve">и лабораторий </w:t>
            </w:r>
            <w:r w:rsidR="00CD4DE1" w:rsidRPr="00064EEE">
              <w:rPr>
                <w:i/>
              </w:rPr>
              <w:t>колледжа, оснащенных современным оборудованием и инструментами по</w:t>
            </w:r>
            <w:r w:rsidR="00CD4DE1" w:rsidRPr="0073263C">
              <w:rPr>
                <w:i/>
              </w:rPr>
              <w:t>четырем</w:t>
            </w:r>
            <w:r w:rsidR="00CD4DE1" w:rsidRPr="00064EEE">
              <w:rPr>
                <w:i/>
              </w:rPr>
              <w:t xml:space="preserve"> компетенциям</w:t>
            </w:r>
          </w:p>
        </w:tc>
      </w:tr>
      <w:tr w:rsidR="009015E3" w:rsidTr="00556880">
        <w:trPr>
          <w:trHeight w:val="159"/>
        </w:trPr>
        <w:tc>
          <w:tcPr>
            <w:tcW w:w="1809" w:type="dxa"/>
            <w:vMerge/>
            <w:tcBorders>
              <w:left w:val="single" w:sz="12" w:space="0" w:color="auto"/>
              <w:right w:val="single" w:sz="6" w:space="0" w:color="auto"/>
            </w:tcBorders>
            <w:vAlign w:val="center"/>
            <w:hideMark/>
          </w:tcPr>
          <w:p w:rsidR="009015E3" w:rsidRDefault="009015E3" w:rsidP="007D5C62">
            <w:pPr>
              <w:rPr>
                <w:rFonts w:eastAsia="Calibri" w:cs="Times New Roman"/>
                <w:szCs w:val="24"/>
              </w:rPr>
            </w:pPr>
          </w:p>
        </w:tc>
        <w:tc>
          <w:tcPr>
            <w:tcW w:w="8077" w:type="dxa"/>
            <w:tcBorders>
              <w:top w:val="single" w:sz="12" w:space="0" w:color="auto"/>
              <w:left w:val="single" w:sz="6" w:space="0" w:color="auto"/>
              <w:bottom w:val="single" w:sz="6" w:space="0" w:color="auto"/>
              <w:right w:val="single" w:sz="12" w:space="0" w:color="auto"/>
            </w:tcBorders>
            <w:vAlign w:val="center"/>
            <w:hideMark/>
          </w:tcPr>
          <w:p w:rsidR="009015E3" w:rsidRPr="00642382" w:rsidRDefault="00C016AF" w:rsidP="007D5C62">
            <w:pPr>
              <w:jc w:val="both"/>
              <w:rPr>
                <w:rFonts w:eastAsia="Calibri" w:cs="Times New Roman"/>
                <w:b/>
              </w:rPr>
            </w:pPr>
            <w:r>
              <w:rPr>
                <w:rFonts w:eastAsia="Calibri" w:cs="Times New Roman"/>
                <w:b/>
              </w:rPr>
              <w:t>Н</w:t>
            </w:r>
            <w:r w:rsidR="009015E3" w:rsidRPr="00642382">
              <w:rPr>
                <w:rFonts w:eastAsia="Calibri" w:cs="Times New Roman"/>
                <w:b/>
              </w:rPr>
              <w:t>аправление 2:</w:t>
            </w:r>
          </w:p>
          <w:p w:rsidR="009015E3" w:rsidRPr="00642382" w:rsidRDefault="00CD4DE1" w:rsidP="007D5C62">
            <w:pPr>
              <w:jc w:val="both"/>
              <w:rPr>
                <w:rFonts w:eastAsia="Calibri" w:cs="Times New Roman"/>
                <w:i/>
              </w:rPr>
            </w:pPr>
            <w:r>
              <w:rPr>
                <w:szCs w:val="24"/>
              </w:rPr>
              <w:t>Повышение качества, доступности и обеспечение непрерывности профессионального образования (ОПОП очной и заочной формы, ДПО, ПО) за счет развития цифрового образовательного пространства и применения элементов дистанционного и электронного обучения</w:t>
            </w:r>
          </w:p>
        </w:tc>
      </w:tr>
      <w:tr w:rsidR="009015E3" w:rsidTr="00556880">
        <w:trPr>
          <w:trHeight w:val="159"/>
        </w:trPr>
        <w:tc>
          <w:tcPr>
            <w:tcW w:w="1809" w:type="dxa"/>
            <w:vMerge/>
            <w:tcBorders>
              <w:left w:val="single" w:sz="12" w:space="0" w:color="auto"/>
              <w:right w:val="single" w:sz="6" w:space="0" w:color="auto"/>
            </w:tcBorders>
            <w:vAlign w:val="center"/>
            <w:hideMark/>
          </w:tcPr>
          <w:p w:rsidR="009015E3" w:rsidRDefault="009015E3" w:rsidP="007D5C62">
            <w:pPr>
              <w:rPr>
                <w:rFonts w:eastAsia="Calibri" w:cs="Times New Roman"/>
                <w:szCs w:val="24"/>
              </w:rPr>
            </w:pPr>
          </w:p>
        </w:tc>
        <w:tc>
          <w:tcPr>
            <w:tcW w:w="8077" w:type="dxa"/>
            <w:tcBorders>
              <w:top w:val="single" w:sz="6" w:space="0" w:color="auto"/>
              <w:left w:val="single" w:sz="6" w:space="0" w:color="auto"/>
              <w:bottom w:val="single" w:sz="12" w:space="0" w:color="auto"/>
              <w:right w:val="single" w:sz="12" w:space="0" w:color="auto"/>
            </w:tcBorders>
            <w:vAlign w:val="center"/>
            <w:hideMark/>
          </w:tcPr>
          <w:p w:rsidR="00C016AF" w:rsidRDefault="00C016AF" w:rsidP="00C016AF">
            <w:pPr>
              <w:ind w:left="149"/>
              <w:jc w:val="both"/>
              <w:rPr>
                <w:rFonts w:eastAsia="Calibri" w:cs="Times New Roman"/>
                <w:i/>
              </w:rPr>
            </w:pPr>
            <w:r>
              <w:rPr>
                <w:rFonts w:eastAsia="Calibri" w:cs="Times New Roman"/>
                <w:i/>
              </w:rPr>
              <w:t>Задача</w:t>
            </w:r>
            <w:r w:rsidR="00EA24BD">
              <w:rPr>
                <w:rFonts w:eastAsia="Calibri" w:cs="Times New Roman"/>
                <w:i/>
              </w:rPr>
              <w:t xml:space="preserve"> 1</w:t>
            </w:r>
            <w:r w:rsidRPr="00642382">
              <w:rPr>
                <w:rFonts w:eastAsia="Calibri" w:cs="Times New Roman"/>
                <w:i/>
              </w:rPr>
              <w:t>:</w:t>
            </w:r>
            <w:r w:rsidR="00EA24BD" w:rsidRPr="00A7447F">
              <w:rPr>
                <w:i/>
              </w:rPr>
              <w:t>Разработать нормативно-правовое обеспечение цифровой образовательной среды колледжа</w:t>
            </w:r>
            <w:r w:rsidR="00DE76D6">
              <w:rPr>
                <w:i/>
              </w:rPr>
              <w:t>.</w:t>
            </w:r>
          </w:p>
          <w:p w:rsidR="00C016AF" w:rsidRDefault="00C016AF" w:rsidP="00C016AF">
            <w:pPr>
              <w:ind w:left="149"/>
              <w:jc w:val="both"/>
              <w:rPr>
                <w:rFonts w:eastAsia="Calibri" w:cs="Times New Roman"/>
                <w:i/>
              </w:rPr>
            </w:pPr>
            <w:r>
              <w:rPr>
                <w:rFonts w:eastAsia="Calibri" w:cs="Times New Roman"/>
                <w:i/>
              </w:rPr>
              <w:t>Задача</w:t>
            </w:r>
            <w:r w:rsidR="00EA24BD">
              <w:rPr>
                <w:rFonts w:eastAsia="Calibri" w:cs="Times New Roman"/>
                <w:i/>
              </w:rPr>
              <w:t xml:space="preserve"> 2</w:t>
            </w:r>
            <w:r w:rsidRPr="00642382">
              <w:rPr>
                <w:rFonts w:eastAsia="Calibri" w:cs="Times New Roman"/>
                <w:i/>
              </w:rPr>
              <w:t>:</w:t>
            </w:r>
            <w:r w:rsidR="00EA24BD" w:rsidRPr="00A7447F">
              <w:rPr>
                <w:i/>
              </w:rPr>
              <w:t xml:space="preserve">Создать материально-техническую базу для функционирования </w:t>
            </w:r>
            <w:r w:rsidR="00EA24BD" w:rsidRPr="00A7447F">
              <w:rPr>
                <w:i/>
              </w:rPr>
              <w:lastRenderedPageBreak/>
              <w:t>цифровой образовательной среды и обеспечить качественную и бесперебойную работу оборудования</w:t>
            </w:r>
            <w:r w:rsidR="00EA24BD">
              <w:rPr>
                <w:i/>
              </w:rPr>
              <w:t>.</w:t>
            </w:r>
          </w:p>
          <w:p w:rsidR="00C016AF" w:rsidRDefault="00C016AF" w:rsidP="00C016AF">
            <w:pPr>
              <w:ind w:left="149"/>
              <w:jc w:val="both"/>
              <w:rPr>
                <w:i/>
                <w:color w:val="000000"/>
                <w:kern w:val="24"/>
              </w:rPr>
            </w:pPr>
            <w:r>
              <w:rPr>
                <w:rFonts w:eastAsia="Calibri" w:cs="Times New Roman"/>
                <w:i/>
              </w:rPr>
              <w:t>Задача</w:t>
            </w:r>
            <w:r w:rsidR="00EA24BD">
              <w:rPr>
                <w:rFonts w:eastAsia="Calibri" w:cs="Times New Roman"/>
                <w:i/>
              </w:rPr>
              <w:t xml:space="preserve"> 3</w:t>
            </w:r>
            <w:r w:rsidRPr="00642382">
              <w:rPr>
                <w:rFonts w:eastAsia="Calibri" w:cs="Times New Roman"/>
                <w:i/>
              </w:rPr>
              <w:t>:</w:t>
            </w:r>
            <w:r w:rsidR="00EA24BD" w:rsidRPr="00A7447F">
              <w:rPr>
                <w:i/>
                <w:color w:val="000000"/>
                <w:kern w:val="24"/>
              </w:rPr>
              <w:t>Разработать и реализовать программы, обучающие навыкам работы в цифровой образовательной среде</w:t>
            </w:r>
            <w:r w:rsidR="00EA24BD">
              <w:rPr>
                <w:i/>
                <w:color w:val="000000"/>
                <w:kern w:val="24"/>
              </w:rPr>
              <w:t>.</w:t>
            </w:r>
          </w:p>
          <w:p w:rsidR="0044028E" w:rsidRDefault="00EA24BD" w:rsidP="00EA24BD">
            <w:pPr>
              <w:ind w:left="149"/>
              <w:jc w:val="both"/>
              <w:rPr>
                <w:i/>
              </w:rPr>
            </w:pPr>
            <w:r w:rsidRPr="00A7447F">
              <w:rPr>
                <w:i/>
                <w:color w:val="000000"/>
                <w:kern w:val="24"/>
              </w:rPr>
              <w:t>Задача 4:</w:t>
            </w:r>
            <w:r w:rsidRPr="00A7447F">
              <w:rPr>
                <w:i/>
              </w:rPr>
              <w:t>Переработать рабочие  программы (ООП, ПО, ПП</w:t>
            </w:r>
            <w:r w:rsidRPr="00A7447F">
              <w:t xml:space="preserve">) </w:t>
            </w:r>
            <w:r w:rsidRPr="00A7447F">
              <w:rPr>
                <w:i/>
              </w:rPr>
              <w:t>с учетом новых информационных и технических возможностей</w:t>
            </w:r>
            <w:r>
              <w:rPr>
                <w:i/>
              </w:rPr>
              <w:t>.</w:t>
            </w:r>
          </w:p>
          <w:p w:rsidR="00EA24BD" w:rsidRPr="00642382" w:rsidRDefault="00EA24BD" w:rsidP="00EA24BD">
            <w:pPr>
              <w:ind w:left="149"/>
              <w:jc w:val="both"/>
              <w:rPr>
                <w:rFonts w:eastAsia="Calibri" w:cs="Times New Roman"/>
                <w:i/>
              </w:rPr>
            </w:pPr>
            <w:r>
              <w:rPr>
                <w:i/>
                <w:color w:val="000000"/>
                <w:kern w:val="24"/>
              </w:rPr>
              <w:t>Задача 5:</w:t>
            </w:r>
            <w:r w:rsidRPr="00EA24BD">
              <w:rPr>
                <w:i/>
                <w:szCs w:val="24"/>
              </w:rPr>
              <w:t>Обучить навыкам работы в цифровой среде не менее 441 человека к 2024 году.</w:t>
            </w:r>
          </w:p>
        </w:tc>
      </w:tr>
      <w:tr w:rsidR="009015E3" w:rsidTr="00556880">
        <w:trPr>
          <w:trHeight w:val="159"/>
        </w:trPr>
        <w:tc>
          <w:tcPr>
            <w:tcW w:w="1809" w:type="dxa"/>
            <w:vMerge/>
            <w:tcBorders>
              <w:left w:val="single" w:sz="12" w:space="0" w:color="auto"/>
              <w:right w:val="single" w:sz="6" w:space="0" w:color="auto"/>
            </w:tcBorders>
            <w:vAlign w:val="center"/>
            <w:hideMark/>
          </w:tcPr>
          <w:p w:rsidR="009015E3" w:rsidRDefault="009015E3" w:rsidP="007D5C62">
            <w:pPr>
              <w:rPr>
                <w:rFonts w:eastAsia="Calibri" w:cs="Times New Roman"/>
                <w:szCs w:val="24"/>
              </w:rPr>
            </w:pPr>
          </w:p>
        </w:tc>
        <w:tc>
          <w:tcPr>
            <w:tcW w:w="8077" w:type="dxa"/>
            <w:tcBorders>
              <w:top w:val="single" w:sz="12" w:space="0" w:color="auto"/>
              <w:left w:val="single" w:sz="6" w:space="0" w:color="auto"/>
              <w:bottom w:val="single" w:sz="8" w:space="0" w:color="auto"/>
              <w:right w:val="single" w:sz="12" w:space="0" w:color="auto"/>
            </w:tcBorders>
            <w:vAlign w:val="center"/>
            <w:hideMark/>
          </w:tcPr>
          <w:p w:rsidR="009015E3" w:rsidRPr="00642382" w:rsidRDefault="00C016AF" w:rsidP="007D5C62">
            <w:pPr>
              <w:jc w:val="both"/>
              <w:rPr>
                <w:rFonts w:eastAsia="Calibri" w:cs="Times New Roman"/>
                <w:b/>
              </w:rPr>
            </w:pPr>
            <w:r>
              <w:rPr>
                <w:rFonts w:eastAsia="Calibri" w:cs="Times New Roman"/>
                <w:b/>
              </w:rPr>
              <w:t>Н</w:t>
            </w:r>
            <w:r w:rsidR="009015E3" w:rsidRPr="00642382">
              <w:rPr>
                <w:rFonts w:eastAsia="Calibri" w:cs="Times New Roman"/>
                <w:b/>
              </w:rPr>
              <w:t>аправление 3:</w:t>
            </w:r>
          </w:p>
          <w:p w:rsidR="009015E3" w:rsidRPr="00642382" w:rsidRDefault="00CD4DE1" w:rsidP="007D5C62">
            <w:pPr>
              <w:jc w:val="both"/>
              <w:rPr>
                <w:rFonts w:eastAsia="Calibri" w:cs="Times New Roman"/>
                <w:i/>
              </w:rPr>
            </w:pPr>
            <w:r>
              <w:rPr>
                <w:szCs w:val="24"/>
              </w:rPr>
              <w:t>Развитие кадрового потенциала</w:t>
            </w:r>
          </w:p>
        </w:tc>
      </w:tr>
      <w:tr w:rsidR="009015E3" w:rsidTr="00556880">
        <w:trPr>
          <w:trHeight w:val="159"/>
        </w:trPr>
        <w:tc>
          <w:tcPr>
            <w:tcW w:w="1809" w:type="dxa"/>
            <w:vMerge/>
            <w:tcBorders>
              <w:left w:val="single" w:sz="12" w:space="0" w:color="auto"/>
              <w:right w:val="single" w:sz="6" w:space="0" w:color="auto"/>
            </w:tcBorders>
            <w:vAlign w:val="center"/>
            <w:hideMark/>
          </w:tcPr>
          <w:p w:rsidR="009015E3" w:rsidRDefault="009015E3" w:rsidP="007D5C62">
            <w:pPr>
              <w:rPr>
                <w:rFonts w:eastAsia="Calibri" w:cs="Times New Roman"/>
                <w:szCs w:val="24"/>
              </w:rPr>
            </w:pPr>
          </w:p>
        </w:tc>
        <w:tc>
          <w:tcPr>
            <w:tcW w:w="8077" w:type="dxa"/>
            <w:tcBorders>
              <w:top w:val="single" w:sz="8" w:space="0" w:color="auto"/>
              <w:left w:val="single" w:sz="6" w:space="0" w:color="auto"/>
              <w:bottom w:val="single" w:sz="12" w:space="0" w:color="auto"/>
              <w:right w:val="single" w:sz="12" w:space="0" w:color="auto"/>
            </w:tcBorders>
            <w:vAlign w:val="center"/>
            <w:hideMark/>
          </w:tcPr>
          <w:p w:rsidR="00C016AF" w:rsidRDefault="00C016AF" w:rsidP="00C016AF">
            <w:pPr>
              <w:ind w:left="149"/>
              <w:jc w:val="both"/>
              <w:rPr>
                <w:rFonts w:eastAsia="Calibri" w:cs="Times New Roman"/>
                <w:i/>
              </w:rPr>
            </w:pPr>
            <w:r>
              <w:rPr>
                <w:rFonts w:eastAsia="Calibri" w:cs="Times New Roman"/>
                <w:i/>
              </w:rPr>
              <w:t>Задача</w:t>
            </w:r>
            <w:r w:rsidR="00EA24BD">
              <w:rPr>
                <w:rFonts w:eastAsia="Calibri" w:cs="Times New Roman"/>
                <w:i/>
              </w:rPr>
              <w:t xml:space="preserve"> 1</w:t>
            </w:r>
            <w:r w:rsidRPr="00642382">
              <w:rPr>
                <w:rFonts w:eastAsia="Calibri" w:cs="Times New Roman"/>
                <w:i/>
              </w:rPr>
              <w:t>:</w:t>
            </w:r>
            <w:r w:rsidR="00EA24BD" w:rsidRPr="001F3B6F">
              <w:rPr>
                <w:i/>
                <w:szCs w:val="24"/>
              </w:rPr>
              <w:t xml:space="preserve"> Разработать и утвердить график прохождения повышения квалификации преподавателей и мастеров ПО колледжа</w:t>
            </w:r>
          </w:p>
          <w:p w:rsidR="00C016AF" w:rsidRDefault="00C016AF" w:rsidP="00C016AF">
            <w:pPr>
              <w:ind w:left="149"/>
              <w:jc w:val="both"/>
              <w:rPr>
                <w:rFonts w:eastAsia="Calibri" w:cs="Times New Roman"/>
                <w:i/>
              </w:rPr>
            </w:pPr>
            <w:r>
              <w:rPr>
                <w:rFonts w:eastAsia="Calibri" w:cs="Times New Roman"/>
                <w:i/>
              </w:rPr>
              <w:t>Задача</w:t>
            </w:r>
            <w:r w:rsidR="00EA24BD">
              <w:rPr>
                <w:rFonts w:eastAsia="Calibri" w:cs="Times New Roman"/>
                <w:i/>
              </w:rPr>
              <w:t xml:space="preserve"> 2</w:t>
            </w:r>
            <w:r w:rsidRPr="00642382">
              <w:rPr>
                <w:rFonts w:eastAsia="Calibri" w:cs="Times New Roman"/>
                <w:i/>
              </w:rPr>
              <w:t>:</w:t>
            </w:r>
            <w:r w:rsidR="00EA24BD" w:rsidRPr="001F3B6F">
              <w:rPr>
                <w:i/>
                <w:szCs w:val="24"/>
              </w:rPr>
              <w:t xml:space="preserve"> Направить преподавателей и мастеров производственного обучения на обучение с целью получения сертификата </w:t>
            </w:r>
            <w:r w:rsidR="00EA24BD" w:rsidRPr="001F3B6F">
              <w:rPr>
                <w:i/>
                <w:color w:val="000000"/>
                <w:szCs w:val="24"/>
                <w:lang w:eastAsia="en-US"/>
              </w:rPr>
              <w:t>эксперта WorldSkills</w:t>
            </w:r>
            <w:r w:rsidR="00EA24BD" w:rsidRPr="00DE76D6">
              <w:rPr>
                <w:i/>
                <w:color w:val="000000"/>
                <w:szCs w:val="24"/>
                <w:lang w:eastAsia="en-US"/>
              </w:rPr>
              <w:t>в количестве не менее 4-х человек.</w:t>
            </w:r>
          </w:p>
          <w:p w:rsidR="0044028E" w:rsidRPr="00642382" w:rsidRDefault="00C016AF" w:rsidP="00EA24BD">
            <w:pPr>
              <w:ind w:left="149"/>
              <w:jc w:val="both"/>
              <w:rPr>
                <w:rFonts w:eastAsia="Calibri" w:cs="Times New Roman"/>
                <w:i/>
              </w:rPr>
            </w:pPr>
            <w:r>
              <w:rPr>
                <w:rFonts w:eastAsia="Calibri" w:cs="Times New Roman"/>
                <w:i/>
              </w:rPr>
              <w:t>Задача</w:t>
            </w:r>
            <w:r w:rsidR="00EA24BD">
              <w:rPr>
                <w:rFonts w:eastAsia="Calibri" w:cs="Times New Roman"/>
                <w:i/>
              </w:rPr>
              <w:t xml:space="preserve"> 3</w:t>
            </w:r>
            <w:r w:rsidRPr="00642382">
              <w:rPr>
                <w:rFonts w:eastAsia="Calibri" w:cs="Times New Roman"/>
                <w:i/>
              </w:rPr>
              <w:t>:</w:t>
            </w:r>
            <w:r w:rsidR="00EA24BD" w:rsidRPr="001F3B6F">
              <w:rPr>
                <w:i/>
                <w:szCs w:val="24"/>
              </w:rPr>
              <w:t xml:space="preserve"> Направить преподавателей и мастеров производственного обучения на обучение с целью получения сертификата </w:t>
            </w:r>
            <w:r w:rsidR="00EA24BD" w:rsidRPr="001F3B6F">
              <w:rPr>
                <w:i/>
                <w:color w:val="000000"/>
                <w:szCs w:val="24"/>
                <w:lang w:eastAsia="en-US"/>
              </w:rPr>
              <w:t>эксперта демонстрационного экзамена</w:t>
            </w:r>
            <w:r w:rsidR="00EA24BD" w:rsidRPr="00DE76D6">
              <w:rPr>
                <w:i/>
                <w:color w:val="000000"/>
                <w:szCs w:val="24"/>
                <w:lang w:eastAsia="en-US"/>
              </w:rPr>
              <w:t>в количестве не менее 4-х человек.</w:t>
            </w:r>
          </w:p>
        </w:tc>
      </w:tr>
    </w:tbl>
    <w:p w:rsidR="00C62A0F" w:rsidRDefault="00C62A0F"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9D3C0D" w:rsidRDefault="009D3C0D" w:rsidP="00EF6D44">
      <w:pPr>
        <w:spacing w:after="0" w:line="240" w:lineRule="auto"/>
        <w:rPr>
          <w:rFonts w:eastAsia="Calibri" w:cs="Times New Roman"/>
          <w:b/>
          <w:szCs w:val="24"/>
        </w:rPr>
      </w:pPr>
    </w:p>
    <w:p w:rsidR="0086060C" w:rsidRDefault="0086060C" w:rsidP="00EF6D44">
      <w:pPr>
        <w:spacing w:after="0" w:line="240" w:lineRule="auto"/>
        <w:rPr>
          <w:rFonts w:eastAsia="Calibri" w:cs="Times New Roman"/>
          <w:b/>
          <w:szCs w:val="24"/>
        </w:rPr>
      </w:pPr>
    </w:p>
    <w:p w:rsidR="0086060C" w:rsidRDefault="0086060C" w:rsidP="00EF6D44">
      <w:pPr>
        <w:spacing w:after="0" w:line="240" w:lineRule="auto"/>
        <w:rPr>
          <w:rFonts w:eastAsia="Calibri" w:cs="Times New Roman"/>
          <w:b/>
          <w:szCs w:val="24"/>
        </w:rPr>
      </w:pPr>
      <w:r>
        <w:rPr>
          <w:rFonts w:eastAsia="Calibri" w:cs="Times New Roman"/>
          <w:b/>
          <w:szCs w:val="24"/>
        </w:rPr>
        <w:t>\</w:t>
      </w:r>
    </w:p>
    <w:p w:rsidR="0086060C" w:rsidRDefault="0086060C" w:rsidP="00EF6D44">
      <w:pPr>
        <w:spacing w:after="0" w:line="240" w:lineRule="auto"/>
        <w:rPr>
          <w:rFonts w:eastAsia="Calibri" w:cs="Times New Roman"/>
          <w:b/>
          <w:szCs w:val="24"/>
        </w:rPr>
      </w:pPr>
    </w:p>
    <w:p w:rsidR="00545277" w:rsidRPr="009D3C0D" w:rsidRDefault="00545277" w:rsidP="00545277">
      <w:pPr>
        <w:widowControl w:val="0"/>
        <w:jc w:val="both"/>
        <w:rPr>
          <w:rFonts w:eastAsiaTheme="minorHAnsi" w:cs="Times New Roman"/>
          <w:b/>
          <w:color w:val="000000"/>
          <w:sz w:val="28"/>
          <w:szCs w:val="28"/>
          <w:shd w:val="clear" w:color="auto" w:fill="FFFFFF"/>
          <w:lang w:eastAsia="en-US"/>
        </w:rPr>
      </w:pPr>
      <w:r w:rsidRPr="009D3C0D">
        <w:rPr>
          <w:rFonts w:eastAsiaTheme="minorHAnsi" w:cs="Times New Roman"/>
          <w:b/>
          <w:color w:val="000000"/>
          <w:sz w:val="28"/>
          <w:szCs w:val="28"/>
          <w:shd w:val="clear" w:color="auto" w:fill="FFFFFF"/>
          <w:lang w:eastAsia="en-US"/>
        </w:rPr>
        <w:t xml:space="preserve">Раздел </w:t>
      </w:r>
      <w:r w:rsidRPr="009D3C0D">
        <w:rPr>
          <w:rFonts w:eastAsiaTheme="minorHAnsi" w:cs="Times New Roman"/>
          <w:b/>
          <w:color w:val="000000"/>
          <w:sz w:val="28"/>
          <w:szCs w:val="28"/>
          <w:shd w:val="clear" w:color="auto" w:fill="FFFFFF"/>
          <w:lang w:val="en-US" w:eastAsia="en-US"/>
        </w:rPr>
        <w:t>IV</w:t>
      </w:r>
      <w:r w:rsidRPr="009D3C0D">
        <w:rPr>
          <w:rFonts w:eastAsiaTheme="minorHAnsi" w:cs="Times New Roman"/>
          <w:b/>
          <w:color w:val="000000"/>
          <w:sz w:val="28"/>
          <w:szCs w:val="28"/>
          <w:shd w:val="clear" w:color="auto" w:fill="FFFFFF"/>
          <w:lang w:eastAsia="en-US"/>
        </w:rPr>
        <w:t xml:space="preserve">. Ожидаемые результаты деятельности </w:t>
      </w:r>
      <w:r w:rsidRPr="009D3C0D">
        <w:rPr>
          <w:rFonts w:cs="Times New Roman"/>
          <w:b/>
          <w:sz w:val="28"/>
          <w:szCs w:val="28"/>
        </w:rPr>
        <w:t xml:space="preserve">государственного бюджетного профессионального образовательного учреждения </w:t>
      </w:r>
      <w:r w:rsidRPr="009D3C0D">
        <w:rPr>
          <w:rFonts w:cs="Times New Roman"/>
          <w:b/>
          <w:sz w:val="28"/>
          <w:szCs w:val="28"/>
        </w:rPr>
        <w:lastRenderedPageBreak/>
        <w:t>Ростовской области «</w:t>
      </w:r>
      <w:r w:rsidR="00C958C9" w:rsidRPr="009D3C0D">
        <w:rPr>
          <w:rFonts w:eastAsiaTheme="minorHAnsi" w:cs="Times New Roman"/>
          <w:b/>
          <w:sz w:val="28"/>
          <w:szCs w:val="28"/>
          <w:shd w:val="clear" w:color="auto" w:fill="FFFFFF"/>
          <w:lang w:eastAsia="en-US"/>
        </w:rPr>
        <w:t>Красносулинский колледж промышленных технологий</w:t>
      </w:r>
      <w:r w:rsidRPr="009D3C0D">
        <w:rPr>
          <w:rFonts w:cs="Times New Roman"/>
          <w:b/>
          <w:sz w:val="28"/>
          <w:szCs w:val="28"/>
        </w:rPr>
        <w:t>»</w:t>
      </w:r>
    </w:p>
    <w:tbl>
      <w:tblPr>
        <w:tblStyle w:val="aa"/>
        <w:tblW w:w="9747" w:type="dxa"/>
        <w:tblLayout w:type="fixed"/>
        <w:tblLook w:val="04A0"/>
      </w:tblPr>
      <w:tblGrid>
        <w:gridCol w:w="817"/>
        <w:gridCol w:w="7229"/>
        <w:gridCol w:w="851"/>
        <w:gridCol w:w="850"/>
      </w:tblGrid>
      <w:tr w:rsidR="00F96E78" w:rsidRPr="00943B79" w:rsidTr="005A0992">
        <w:trPr>
          <w:tblHeader/>
        </w:trPr>
        <w:tc>
          <w:tcPr>
            <w:tcW w:w="817" w:type="dxa"/>
            <w:shd w:val="clear" w:color="auto" w:fill="auto"/>
          </w:tcPr>
          <w:p w:rsidR="00F96E78" w:rsidRPr="00DE76D6" w:rsidRDefault="00415D62" w:rsidP="00415D62">
            <w:pPr>
              <w:pStyle w:val="Default"/>
              <w:jc w:val="center"/>
              <w:rPr>
                <w:b/>
                <w:sz w:val="22"/>
                <w:szCs w:val="22"/>
              </w:rPr>
            </w:pPr>
            <w:r w:rsidRPr="00DE76D6">
              <w:rPr>
                <w:b/>
                <w:sz w:val="22"/>
                <w:szCs w:val="22"/>
              </w:rPr>
              <w:t>№п/п</w:t>
            </w:r>
          </w:p>
        </w:tc>
        <w:tc>
          <w:tcPr>
            <w:tcW w:w="7229" w:type="dxa"/>
            <w:shd w:val="clear" w:color="auto" w:fill="auto"/>
          </w:tcPr>
          <w:p w:rsidR="00F96E78" w:rsidRPr="00DE76D6" w:rsidRDefault="00415D62" w:rsidP="00415D62">
            <w:pPr>
              <w:pStyle w:val="Default"/>
              <w:jc w:val="center"/>
              <w:rPr>
                <w:b/>
                <w:sz w:val="22"/>
                <w:szCs w:val="22"/>
              </w:rPr>
            </w:pPr>
            <w:r w:rsidRPr="00DE76D6">
              <w:rPr>
                <w:b/>
                <w:sz w:val="22"/>
                <w:szCs w:val="22"/>
              </w:rPr>
              <w:t>Показатель</w:t>
            </w:r>
          </w:p>
        </w:tc>
        <w:tc>
          <w:tcPr>
            <w:tcW w:w="851" w:type="dxa"/>
            <w:shd w:val="clear" w:color="auto" w:fill="auto"/>
          </w:tcPr>
          <w:p w:rsidR="00F96E78" w:rsidRPr="00DE76D6" w:rsidRDefault="00F96E78" w:rsidP="00415D62">
            <w:pPr>
              <w:pStyle w:val="Default"/>
              <w:jc w:val="center"/>
              <w:rPr>
                <w:b/>
                <w:sz w:val="22"/>
                <w:szCs w:val="22"/>
              </w:rPr>
            </w:pPr>
            <w:r w:rsidRPr="00DE76D6">
              <w:rPr>
                <w:b/>
                <w:sz w:val="22"/>
                <w:szCs w:val="22"/>
              </w:rPr>
              <w:t>План</w:t>
            </w:r>
          </w:p>
        </w:tc>
        <w:tc>
          <w:tcPr>
            <w:tcW w:w="850" w:type="dxa"/>
            <w:shd w:val="clear" w:color="auto" w:fill="auto"/>
          </w:tcPr>
          <w:p w:rsidR="00F96E78" w:rsidRPr="00DE76D6" w:rsidRDefault="00F96E78" w:rsidP="00415D62">
            <w:pPr>
              <w:pStyle w:val="Default"/>
              <w:jc w:val="center"/>
              <w:rPr>
                <w:b/>
                <w:sz w:val="22"/>
                <w:szCs w:val="22"/>
              </w:rPr>
            </w:pPr>
            <w:r w:rsidRPr="00DE76D6">
              <w:rPr>
                <w:b/>
                <w:sz w:val="22"/>
                <w:szCs w:val="22"/>
              </w:rPr>
              <w:t>Факт</w:t>
            </w:r>
          </w:p>
        </w:tc>
      </w:tr>
      <w:tr w:rsidR="008817C9" w:rsidRPr="00943B79" w:rsidTr="00DE76D6">
        <w:tc>
          <w:tcPr>
            <w:tcW w:w="817" w:type="dxa"/>
            <w:shd w:val="clear" w:color="auto" w:fill="auto"/>
            <w:vAlign w:val="center"/>
          </w:tcPr>
          <w:p w:rsidR="008817C9" w:rsidRPr="00DE76D6" w:rsidRDefault="008817C9" w:rsidP="00415D62">
            <w:pPr>
              <w:pStyle w:val="Default"/>
              <w:jc w:val="center"/>
              <w:rPr>
                <w:sz w:val="22"/>
                <w:szCs w:val="22"/>
              </w:rPr>
            </w:pPr>
            <w:r w:rsidRPr="00DE76D6">
              <w:rPr>
                <w:sz w:val="22"/>
                <w:szCs w:val="22"/>
              </w:rPr>
              <w:t>1</w:t>
            </w:r>
          </w:p>
        </w:tc>
        <w:tc>
          <w:tcPr>
            <w:tcW w:w="7229" w:type="dxa"/>
            <w:shd w:val="clear" w:color="auto" w:fill="auto"/>
          </w:tcPr>
          <w:p w:rsidR="008817C9" w:rsidRPr="00DE76D6" w:rsidRDefault="008817C9" w:rsidP="00C958C9">
            <w:pPr>
              <w:pStyle w:val="Default"/>
              <w:rPr>
                <w:sz w:val="22"/>
                <w:szCs w:val="22"/>
              </w:rPr>
            </w:pPr>
            <w:r w:rsidRPr="00DE76D6">
              <w:rPr>
                <w:sz w:val="22"/>
                <w:szCs w:val="22"/>
              </w:rPr>
              <w:t>Численность обучающихся очной формы, сдающих демонстрационный экзамен, всего</w:t>
            </w:r>
            <w:r w:rsidR="00802AAD">
              <w:rPr>
                <w:sz w:val="22"/>
                <w:szCs w:val="22"/>
              </w:rPr>
              <w:t xml:space="preserve"> (чел.)</w:t>
            </w:r>
          </w:p>
        </w:tc>
        <w:tc>
          <w:tcPr>
            <w:tcW w:w="851" w:type="dxa"/>
            <w:shd w:val="clear" w:color="auto" w:fill="auto"/>
          </w:tcPr>
          <w:p w:rsidR="008817C9" w:rsidRPr="00DE76D6" w:rsidRDefault="009D3C0D" w:rsidP="00DE76D6">
            <w:pPr>
              <w:pStyle w:val="Default"/>
              <w:jc w:val="center"/>
              <w:rPr>
                <w:sz w:val="22"/>
                <w:szCs w:val="22"/>
              </w:rPr>
            </w:pPr>
            <w:r w:rsidRPr="00DE76D6">
              <w:rPr>
                <w:sz w:val="22"/>
                <w:szCs w:val="22"/>
              </w:rPr>
              <w:t>274</w:t>
            </w:r>
          </w:p>
        </w:tc>
        <w:tc>
          <w:tcPr>
            <w:tcW w:w="850" w:type="dxa"/>
            <w:shd w:val="clear" w:color="auto" w:fill="auto"/>
          </w:tcPr>
          <w:p w:rsidR="008817C9" w:rsidRPr="00DE76D6" w:rsidRDefault="00916833" w:rsidP="00DE76D6">
            <w:pPr>
              <w:pStyle w:val="Default"/>
              <w:jc w:val="center"/>
              <w:rPr>
                <w:sz w:val="22"/>
                <w:szCs w:val="22"/>
              </w:rPr>
            </w:pPr>
            <w:r w:rsidRPr="00DE76D6">
              <w:rPr>
                <w:sz w:val="22"/>
                <w:szCs w:val="22"/>
              </w:rPr>
              <w:t>274</w:t>
            </w:r>
          </w:p>
        </w:tc>
      </w:tr>
      <w:tr w:rsidR="008817C9" w:rsidRPr="00943B79" w:rsidTr="00DE76D6">
        <w:tc>
          <w:tcPr>
            <w:tcW w:w="817" w:type="dxa"/>
            <w:shd w:val="clear" w:color="auto" w:fill="auto"/>
            <w:vAlign w:val="center"/>
          </w:tcPr>
          <w:p w:rsidR="008817C9" w:rsidRPr="00DE76D6" w:rsidRDefault="008817C9" w:rsidP="00415D62">
            <w:pPr>
              <w:pStyle w:val="Default"/>
              <w:jc w:val="center"/>
              <w:rPr>
                <w:sz w:val="22"/>
                <w:szCs w:val="22"/>
              </w:rPr>
            </w:pPr>
          </w:p>
        </w:tc>
        <w:tc>
          <w:tcPr>
            <w:tcW w:w="8930" w:type="dxa"/>
            <w:gridSpan w:val="3"/>
            <w:shd w:val="clear" w:color="auto" w:fill="auto"/>
          </w:tcPr>
          <w:p w:rsidR="008817C9" w:rsidRPr="00DE76D6" w:rsidRDefault="008817C9" w:rsidP="00DE76D6">
            <w:pPr>
              <w:pStyle w:val="Default"/>
              <w:jc w:val="center"/>
              <w:rPr>
                <w:sz w:val="22"/>
                <w:szCs w:val="22"/>
              </w:rPr>
            </w:pPr>
            <w:r w:rsidRPr="00DE76D6">
              <w:rPr>
                <w:sz w:val="22"/>
                <w:szCs w:val="22"/>
              </w:rPr>
              <w:t>в том числе</w:t>
            </w:r>
          </w:p>
        </w:tc>
      </w:tr>
      <w:tr w:rsidR="00916833" w:rsidRPr="00943B79" w:rsidTr="00DE76D6">
        <w:tc>
          <w:tcPr>
            <w:tcW w:w="817" w:type="dxa"/>
            <w:shd w:val="clear" w:color="auto" w:fill="auto"/>
            <w:vAlign w:val="center"/>
          </w:tcPr>
          <w:p w:rsidR="00916833" w:rsidRPr="00DE76D6" w:rsidRDefault="00916833" w:rsidP="00415D62">
            <w:pPr>
              <w:pStyle w:val="Default"/>
              <w:jc w:val="center"/>
              <w:rPr>
                <w:sz w:val="22"/>
                <w:szCs w:val="22"/>
              </w:rPr>
            </w:pPr>
            <w:r w:rsidRPr="00DE76D6">
              <w:rPr>
                <w:sz w:val="22"/>
                <w:szCs w:val="22"/>
              </w:rPr>
              <w:t>1.1</w:t>
            </w:r>
          </w:p>
        </w:tc>
        <w:tc>
          <w:tcPr>
            <w:tcW w:w="7229" w:type="dxa"/>
            <w:shd w:val="clear" w:color="auto" w:fill="auto"/>
          </w:tcPr>
          <w:p w:rsidR="00916833" w:rsidRPr="00DE76D6" w:rsidRDefault="00916833" w:rsidP="00C958C9">
            <w:pPr>
              <w:pStyle w:val="Default"/>
              <w:rPr>
                <w:sz w:val="22"/>
                <w:szCs w:val="22"/>
              </w:rPr>
            </w:pPr>
            <w:r w:rsidRPr="00DE76D6">
              <w:rPr>
                <w:sz w:val="22"/>
                <w:szCs w:val="22"/>
              </w:rPr>
              <w:t>Численность обучающихся очной формы, сдающих демонстрационный экзамен в рамках государственной итоговой аттестации (далее - ГИА)</w:t>
            </w:r>
            <w:r>
              <w:rPr>
                <w:sz w:val="22"/>
                <w:szCs w:val="22"/>
              </w:rPr>
              <w:t>, чел.</w:t>
            </w:r>
          </w:p>
        </w:tc>
        <w:tc>
          <w:tcPr>
            <w:tcW w:w="851" w:type="dxa"/>
            <w:shd w:val="clear" w:color="auto" w:fill="auto"/>
          </w:tcPr>
          <w:p w:rsidR="00916833" w:rsidRPr="00DE76D6" w:rsidRDefault="00916833" w:rsidP="00DE76D6">
            <w:pPr>
              <w:pStyle w:val="Default"/>
              <w:jc w:val="center"/>
              <w:rPr>
                <w:sz w:val="22"/>
                <w:szCs w:val="22"/>
              </w:rPr>
            </w:pPr>
            <w:r w:rsidRPr="00DE76D6">
              <w:rPr>
                <w:sz w:val="22"/>
                <w:szCs w:val="22"/>
              </w:rPr>
              <w:t>232</w:t>
            </w:r>
          </w:p>
        </w:tc>
        <w:tc>
          <w:tcPr>
            <w:tcW w:w="850" w:type="dxa"/>
            <w:shd w:val="clear" w:color="auto" w:fill="auto"/>
          </w:tcPr>
          <w:p w:rsidR="00916833" w:rsidRPr="00DE76D6" w:rsidRDefault="00916833" w:rsidP="00831BD9">
            <w:pPr>
              <w:pStyle w:val="Default"/>
              <w:jc w:val="center"/>
              <w:rPr>
                <w:sz w:val="22"/>
                <w:szCs w:val="22"/>
              </w:rPr>
            </w:pPr>
            <w:r w:rsidRPr="00DE76D6">
              <w:rPr>
                <w:sz w:val="22"/>
                <w:szCs w:val="22"/>
              </w:rPr>
              <w:t>232</w:t>
            </w:r>
          </w:p>
        </w:tc>
      </w:tr>
      <w:tr w:rsidR="00916833" w:rsidRPr="00943B79" w:rsidTr="00DE76D6">
        <w:tc>
          <w:tcPr>
            <w:tcW w:w="817" w:type="dxa"/>
            <w:shd w:val="clear" w:color="auto" w:fill="auto"/>
            <w:vAlign w:val="center"/>
          </w:tcPr>
          <w:p w:rsidR="00916833" w:rsidRPr="00DE76D6" w:rsidRDefault="00916833" w:rsidP="00415D62">
            <w:pPr>
              <w:pStyle w:val="Default"/>
              <w:jc w:val="center"/>
              <w:rPr>
                <w:sz w:val="22"/>
                <w:szCs w:val="22"/>
              </w:rPr>
            </w:pPr>
            <w:r w:rsidRPr="00DE76D6">
              <w:rPr>
                <w:sz w:val="22"/>
                <w:szCs w:val="22"/>
              </w:rPr>
              <w:t>1.2</w:t>
            </w:r>
          </w:p>
        </w:tc>
        <w:tc>
          <w:tcPr>
            <w:tcW w:w="7229" w:type="dxa"/>
            <w:shd w:val="clear" w:color="auto" w:fill="auto"/>
          </w:tcPr>
          <w:p w:rsidR="00916833" w:rsidRPr="00DE76D6" w:rsidRDefault="00916833" w:rsidP="00C958C9">
            <w:pPr>
              <w:pStyle w:val="Default"/>
              <w:rPr>
                <w:sz w:val="22"/>
                <w:szCs w:val="22"/>
              </w:rPr>
            </w:pPr>
            <w:r w:rsidRPr="00DE76D6">
              <w:rPr>
                <w:sz w:val="22"/>
                <w:szCs w:val="22"/>
              </w:rPr>
              <w:t>Численность обучающихся очной формы,  сдающих демонстрационный экзамен в других формах</w:t>
            </w:r>
            <w:r>
              <w:rPr>
                <w:sz w:val="22"/>
                <w:szCs w:val="22"/>
              </w:rPr>
              <w:t>, чел.</w:t>
            </w:r>
          </w:p>
        </w:tc>
        <w:tc>
          <w:tcPr>
            <w:tcW w:w="851" w:type="dxa"/>
            <w:shd w:val="clear" w:color="auto" w:fill="auto"/>
          </w:tcPr>
          <w:p w:rsidR="00916833" w:rsidRPr="00DE76D6" w:rsidRDefault="00916833" w:rsidP="00DE76D6">
            <w:pPr>
              <w:pStyle w:val="Default"/>
              <w:jc w:val="center"/>
              <w:rPr>
                <w:sz w:val="22"/>
                <w:szCs w:val="22"/>
              </w:rPr>
            </w:pPr>
            <w:r w:rsidRPr="00DE76D6">
              <w:rPr>
                <w:sz w:val="22"/>
                <w:szCs w:val="22"/>
              </w:rPr>
              <w:t>42</w:t>
            </w:r>
          </w:p>
        </w:tc>
        <w:tc>
          <w:tcPr>
            <w:tcW w:w="850" w:type="dxa"/>
            <w:shd w:val="clear" w:color="auto" w:fill="auto"/>
          </w:tcPr>
          <w:p w:rsidR="00916833" w:rsidRPr="00DE76D6" w:rsidRDefault="00916833" w:rsidP="00831BD9">
            <w:pPr>
              <w:pStyle w:val="Default"/>
              <w:jc w:val="center"/>
              <w:rPr>
                <w:sz w:val="22"/>
                <w:szCs w:val="22"/>
              </w:rPr>
            </w:pPr>
            <w:r w:rsidRPr="00DE76D6">
              <w:rPr>
                <w:sz w:val="22"/>
                <w:szCs w:val="22"/>
              </w:rPr>
              <w:t>42</w:t>
            </w:r>
          </w:p>
        </w:tc>
      </w:tr>
      <w:tr w:rsidR="00916833" w:rsidRPr="00943B79" w:rsidTr="00DE76D6">
        <w:tc>
          <w:tcPr>
            <w:tcW w:w="817" w:type="dxa"/>
            <w:shd w:val="clear" w:color="auto" w:fill="auto"/>
            <w:vAlign w:val="center"/>
          </w:tcPr>
          <w:p w:rsidR="00916833" w:rsidRPr="00DE76D6" w:rsidRDefault="00916833" w:rsidP="00415D62">
            <w:pPr>
              <w:pStyle w:val="Default"/>
              <w:jc w:val="center"/>
              <w:rPr>
                <w:sz w:val="22"/>
                <w:szCs w:val="22"/>
              </w:rPr>
            </w:pPr>
            <w:r w:rsidRPr="00DE76D6">
              <w:rPr>
                <w:sz w:val="22"/>
                <w:szCs w:val="22"/>
              </w:rPr>
              <w:t>2</w:t>
            </w:r>
          </w:p>
        </w:tc>
        <w:tc>
          <w:tcPr>
            <w:tcW w:w="7229" w:type="dxa"/>
            <w:shd w:val="clear" w:color="auto" w:fill="auto"/>
          </w:tcPr>
          <w:p w:rsidR="00916833" w:rsidRPr="00DE76D6" w:rsidRDefault="00916833" w:rsidP="00C958C9">
            <w:pPr>
              <w:pStyle w:val="Default"/>
              <w:rPr>
                <w:sz w:val="22"/>
                <w:szCs w:val="22"/>
              </w:rPr>
            </w:pPr>
            <w:r w:rsidRPr="00DE76D6">
              <w:rPr>
                <w:sz w:val="22"/>
                <w:szCs w:val="22"/>
              </w:rPr>
              <w:t>Численность педагогических кадров (мастеров и преподавателей профессионального цикла) в ПОО, прошедших обучение в Академии Ворлдскиллс Россия</w:t>
            </w:r>
            <w:r>
              <w:rPr>
                <w:sz w:val="22"/>
                <w:szCs w:val="22"/>
              </w:rPr>
              <w:t>, чел.</w:t>
            </w:r>
          </w:p>
        </w:tc>
        <w:tc>
          <w:tcPr>
            <w:tcW w:w="851" w:type="dxa"/>
            <w:shd w:val="clear" w:color="auto" w:fill="auto"/>
          </w:tcPr>
          <w:p w:rsidR="00916833" w:rsidRPr="00DE76D6" w:rsidRDefault="00831BD9" w:rsidP="00DE76D6">
            <w:pPr>
              <w:pStyle w:val="Default"/>
              <w:jc w:val="center"/>
              <w:rPr>
                <w:sz w:val="22"/>
                <w:szCs w:val="22"/>
              </w:rPr>
            </w:pPr>
            <w:r>
              <w:rPr>
                <w:sz w:val="22"/>
                <w:szCs w:val="22"/>
              </w:rPr>
              <w:t>8</w:t>
            </w:r>
          </w:p>
        </w:tc>
        <w:tc>
          <w:tcPr>
            <w:tcW w:w="850" w:type="dxa"/>
            <w:shd w:val="clear" w:color="auto" w:fill="auto"/>
          </w:tcPr>
          <w:p w:rsidR="00916833" w:rsidRPr="00DE76D6" w:rsidRDefault="00831BD9" w:rsidP="00831BD9">
            <w:pPr>
              <w:pStyle w:val="Default"/>
              <w:jc w:val="center"/>
              <w:rPr>
                <w:sz w:val="22"/>
                <w:szCs w:val="22"/>
              </w:rPr>
            </w:pPr>
            <w:r>
              <w:rPr>
                <w:sz w:val="22"/>
                <w:szCs w:val="22"/>
              </w:rPr>
              <w:t>8</w:t>
            </w:r>
          </w:p>
        </w:tc>
      </w:tr>
      <w:tr w:rsidR="00916833" w:rsidRPr="00943B79" w:rsidTr="00DE76D6">
        <w:tc>
          <w:tcPr>
            <w:tcW w:w="817" w:type="dxa"/>
            <w:shd w:val="clear" w:color="auto" w:fill="auto"/>
            <w:vAlign w:val="center"/>
          </w:tcPr>
          <w:p w:rsidR="00916833" w:rsidRPr="00DE76D6" w:rsidRDefault="00916833" w:rsidP="00415D62">
            <w:pPr>
              <w:pStyle w:val="Default"/>
              <w:jc w:val="center"/>
              <w:rPr>
                <w:sz w:val="22"/>
                <w:szCs w:val="22"/>
              </w:rPr>
            </w:pPr>
            <w:r w:rsidRPr="00DE76D6">
              <w:rPr>
                <w:sz w:val="22"/>
                <w:szCs w:val="22"/>
              </w:rPr>
              <w:t>3</w:t>
            </w:r>
          </w:p>
        </w:tc>
        <w:tc>
          <w:tcPr>
            <w:tcW w:w="7229" w:type="dxa"/>
            <w:shd w:val="clear" w:color="auto" w:fill="auto"/>
          </w:tcPr>
          <w:p w:rsidR="00916833" w:rsidRPr="00DE76D6" w:rsidRDefault="00916833" w:rsidP="00C958C9">
            <w:pPr>
              <w:pStyle w:val="Default"/>
              <w:rPr>
                <w:sz w:val="22"/>
                <w:szCs w:val="22"/>
              </w:rPr>
            </w:pPr>
            <w:r w:rsidRPr="00DE76D6">
              <w:rPr>
                <w:sz w:val="22"/>
                <w:szCs w:val="22"/>
              </w:rPr>
              <w:t>Численность педагогических кадров (мастеров и преподавателей профессионального цикла) в ПОО - экспертов демонстрационного экзамена</w:t>
            </w:r>
            <w:r>
              <w:rPr>
                <w:sz w:val="22"/>
                <w:szCs w:val="22"/>
              </w:rPr>
              <w:t>, чел.</w:t>
            </w:r>
          </w:p>
        </w:tc>
        <w:tc>
          <w:tcPr>
            <w:tcW w:w="851" w:type="dxa"/>
            <w:shd w:val="clear" w:color="auto" w:fill="auto"/>
          </w:tcPr>
          <w:p w:rsidR="00916833" w:rsidRPr="00DE76D6" w:rsidRDefault="00831BD9" w:rsidP="00DE76D6">
            <w:pPr>
              <w:pStyle w:val="Default"/>
              <w:jc w:val="center"/>
              <w:rPr>
                <w:sz w:val="22"/>
                <w:szCs w:val="22"/>
              </w:rPr>
            </w:pPr>
            <w:r>
              <w:rPr>
                <w:sz w:val="22"/>
                <w:szCs w:val="22"/>
              </w:rPr>
              <w:t>4</w:t>
            </w:r>
          </w:p>
        </w:tc>
        <w:tc>
          <w:tcPr>
            <w:tcW w:w="850" w:type="dxa"/>
            <w:shd w:val="clear" w:color="auto" w:fill="auto"/>
          </w:tcPr>
          <w:p w:rsidR="00916833" w:rsidRPr="00DE76D6" w:rsidRDefault="00831BD9" w:rsidP="00831BD9">
            <w:pPr>
              <w:pStyle w:val="Default"/>
              <w:jc w:val="center"/>
              <w:rPr>
                <w:sz w:val="22"/>
                <w:szCs w:val="22"/>
              </w:rPr>
            </w:pPr>
            <w:r>
              <w:rPr>
                <w:sz w:val="22"/>
                <w:szCs w:val="22"/>
              </w:rPr>
              <w:t>4</w:t>
            </w:r>
          </w:p>
        </w:tc>
      </w:tr>
      <w:tr w:rsidR="00916833" w:rsidRPr="00943B79" w:rsidTr="00DE76D6">
        <w:tc>
          <w:tcPr>
            <w:tcW w:w="817" w:type="dxa"/>
            <w:shd w:val="clear" w:color="auto" w:fill="auto"/>
            <w:vAlign w:val="center"/>
          </w:tcPr>
          <w:p w:rsidR="00916833" w:rsidRPr="00DE76D6" w:rsidRDefault="00916833" w:rsidP="00415D62">
            <w:pPr>
              <w:pStyle w:val="Default"/>
              <w:jc w:val="center"/>
              <w:rPr>
                <w:sz w:val="22"/>
                <w:szCs w:val="22"/>
              </w:rPr>
            </w:pPr>
            <w:r w:rsidRPr="00DE76D6">
              <w:rPr>
                <w:sz w:val="22"/>
                <w:szCs w:val="22"/>
              </w:rPr>
              <w:t>4</w:t>
            </w:r>
          </w:p>
        </w:tc>
        <w:tc>
          <w:tcPr>
            <w:tcW w:w="7229" w:type="dxa"/>
            <w:shd w:val="clear" w:color="auto" w:fill="auto"/>
          </w:tcPr>
          <w:p w:rsidR="00916833" w:rsidRPr="00DE76D6" w:rsidRDefault="00916833" w:rsidP="00C958C9">
            <w:pPr>
              <w:pStyle w:val="Default"/>
              <w:rPr>
                <w:sz w:val="22"/>
                <w:szCs w:val="22"/>
              </w:rPr>
            </w:pPr>
            <w:r w:rsidRPr="00DE76D6">
              <w:rPr>
                <w:sz w:val="22"/>
                <w:szCs w:val="22"/>
              </w:rPr>
              <w:t>Численность педагогических кадров (мастеров и преподавателей профессионального цикла) в ПОО - экспертов Ворлдскиллс</w:t>
            </w:r>
            <w:r>
              <w:rPr>
                <w:sz w:val="22"/>
                <w:szCs w:val="22"/>
              </w:rPr>
              <w:t>, чел.</w:t>
            </w:r>
          </w:p>
        </w:tc>
        <w:tc>
          <w:tcPr>
            <w:tcW w:w="851" w:type="dxa"/>
            <w:shd w:val="clear" w:color="auto" w:fill="auto"/>
          </w:tcPr>
          <w:p w:rsidR="00916833" w:rsidRPr="00DE76D6" w:rsidRDefault="00831BD9" w:rsidP="00DE76D6">
            <w:pPr>
              <w:pStyle w:val="Default"/>
              <w:jc w:val="center"/>
              <w:rPr>
                <w:sz w:val="22"/>
                <w:szCs w:val="22"/>
              </w:rPr>
            </w:pPr>
            <w:r>
              <w:rPr>
                <w:sz w:val="22"/>
                <w:szCs w:val="22"/>
              </w:rPr>
              <w:t>4</w:t>
            </w:r>
          </w:p>
        </w:tc>
        <w:tc>
          <w:tcPr>
            <w:tcW w:w="850" w:type="dxa"/>
            <w:shd w:val="clear" w:color="auto" w:fill="auto"/>
          </w:tcPr>
          <w:p w:rsidR="00916833" w:rsidRPr="00DE76D6" w:rsidRDefault="00831BD9" w:rsidP="00831BD9">
            <w:pPr>
              <w:pStyle w:val="Default"/>
              <w:jc w:val="center"/>
              <w:rPr>
                <w:sz w:val="22"/>
                <w:szCs w:val="22"/>
              </w:rPr>
            </w:pPr>
            <w:r>
              <w:rPr>
                <w:sz w:val="22"/>
                <w:szCs w:val="22"/>
              </w:rPr>
              <w:t>4</w:t>
            </w:r>
          </w:p>
        </w:tc>
      </w:tr>
      <w:tr w:rsidR="00916833" w:rsidRPr="00943B79" w:rsidTr="00B70ACE">
        <w:tc>
          <w:tcPr>
            <w:tcW w:w="817" w:type="dxa"/>
            <w:vAlign w:val="center"/>
          </w:tcPr>
          <w:p w:rsidR="00916833" w:rsidRPr="00831BD9" w:rsidRDefault="00916833" w:rsidP="00415D62">
            <w:pPr>
              <w:pStyle w:val="Default"/>
              <w:jc w:val="center"/>
              <w:rPr>
                <w:sz w:val="22"/>
                <w:szCs w:val="22"/>
              </w:rPr>
            </w:pPr>
            <w:r w:rsidRPr="00831BD9">
              <w:rPr>
                <w:sz w:val="22"/>
                <w:szCs w:val="22"/>
              </w:rPr>
              <w:t>5</w:t>
            </w:r>
          </w:p>
        </w:tc>
        <w:tc>
          <w:tcPr>
            <w:tcW w:w="7229" w:type="dxa"/>
          </w:tcPr>
          <w:p w:rsidR="00916833" w:rsidRPr="00831BD9" w:rsidRDefault="00916833" w:rsidP="00C958C9">
            <w:pPr>
              <w:pStyle w:val="Default"/>
              <w:rPr>
                <w:sz w:val="22"/>
                <w:szCs w:val="22"/>
              </w:rPr>
            </w:pPr>
            <w:r w:rsidRPr="00831BD9">
              <w:rPr>
                <w:sz w:val="22"/>
                <w:szCs w:val="22"/>
              </w:rPr>
              <w:t>Численность педагогических кадров (мастеров и преподавателей профессионального цикла), прошедших стажировку на передовых производственных площадках</w:t>
            </w:r>
          </w:p>
        </w:tc>
        <w:tc>
          <w:tcPr>
            <w:tcW w:w="851" w:type="dxa"/>
          </w:tcPr>
          <w:p w:rsidR="00916833" w:rsidRPr="00831BD9" w:rsidRDefault="00916833" w:rsidP="00DE76D6">
            <w:pPr>
              <w:pStyle w:val="Default"/>
              <w:jc w:val="center"/>
              <w:rPr>
                <w:sz w:val="22"/>
                <w:szCs w:val="22"/>
              </w:rPr>
            </w:pPr>
            <w:r w:rsidRPr="00831BD9">
              <w:rPr>
                <w:sz w:val="22"/>
                <w:szCs w:val="22"/>
              </w:rPr>
              <w:t>3</w:t>
            </w:r>
          </w:p>
        </w:tc>
        <w:tc>
          <w:tcPr>
            <w:tcW w:w="850" w:type="dxa"/>
          </w:tcPr>
          <w:p w:rsidR="00916833" w:rsidRPr="00831BD9" w:rsidRDefault="00916833" w:rsidP="00831BD9">
            <w:pPr>
              <w:pStyle w:val="Default"/>
              <w:jc w:val="center"/>
              <w:rPr>
                <w:sz w:val="22"/>
                <w:szCs w:val="22"/>
              </w:rPr>
            </w:pPr>
            <w:r w:rsidRPr="00831BD9">
              <w:rPr>
                <w:sz w:val="22"/>
                <w:szCs w:val="22"/>
              </w:rPr>
              <w:t>3</w:t>
            </w:r>
          </w:p>
        </w:tc>
      </w:tr>
      <w:tr w:rsidR="008817C9" w:rsidRPr="00943B79" w:rsidTr="00802AAD">
        <w:tc>
          <w:tcPr>
            <w:tcW w:w="817" w:type="dxa"/>
            <w:shd w:val="clear" w:color="auto" w:fill="auto"/>
            <w:vAlign w:val="center"/>
          </w:tcPr>
          <w:p w:rsidR="008817C9" w:rsidRPr="00802AAD" w:rsidRDefault="008817C9" w:rsidP="00415D62">
            <w:pPr>
              <w:pStyle w:val="Default"/>
              <w:jc w:val="center"/>
              <w:rPr>
                <w:sz w:val="22"/>
                <w:szCs w:val="22"/>
              </w:rPr>
            </w:pPr>
            <w:r w:rsidRPr="00802AAD">
              <w:rPr>
                <w:sz w:val="22"/>
                <w:szCs w:val="22"/>
              </w:rPr>
              <w:t>6</w:t>
            </w:r>
          </w:p>
        </w:tc>
        <w:tc>
          <w:tcPr>
            <w:tcW w:w="7229" w:type="dxa"/>
            <w:shd w:val="clear" w:color="auto" w:fill="auto"/>
          </w:tcPr>
          <w:p w:rsidR="008817C9" w:rsidRPr="00802AAD" w:rsidRDefault="008817C9" w:rsidP="00C958C9">
            <w:pPr>
              <w:pStyle w:val="Default"/>
              <w:rPr>
                <w:sz w:val="22"/>
                <w:szCs w:val="22"/>
              </w:rPr>
            </w:pPr>
            <w:r w:rsidRPr="00802AAD">
              <w:rPr>
                <w:sz w:val="22"/>
                <w:szCs w:val="22"/>
              </w:rPr>
              <w:t>Количество созданных специализированных центров компетенций, всего</w:t>
            </w:r>
          </w:p>
        </w:tc>
        <w:tc>
          <w:tcPr>
            <w:tcW w:w="851" w:type="dxa"/>
            <w:shd w:val="clear" w:color="auto" w:fill="auto"/>
          </w:tcPr>
          <w:p w:rsidR="008817C9" w:rsidRPr="00802AAD" w:rsidRDefault="00AF6FFC" w:rsidP="00DE76D6">
            <w:pPr>
              <w:pStyle w:val="Default"/>
              <w:jc w:val="center"/>
              <w:rPr>
                <w:sz w:val="22"/>
                <w:szCs w:val="22"/>
              </w:rPr>
            </w:pPr>
            <w:r w:rsidRPr="00802AAD">
              <w:rPr>
                <w:sz w:val="22"/>
                <w:szCs w:val="22"/>
              </w:rPr>
              <w:t>4</w:t>
            </w:r>
          </w:p>
        </w:tc>
        <w:tc>
          <w:tcPr>
            <w:tcW w:w="850" w:type="dxa"/>
            <w:shd w:val="clear" w:color="auto" w:fill="auto"/>
          </w:tcPr>
          <w:p w:rsidR="008817C9" w:rsidRPr="00802AAD" w:rsidRDefault="00916833" w:rsidP="00DE76D6">
            <w:pPr>
              <w:pStyle w:val="Default"/>
              <w:jc w:val="center"/>
              <w:rPr>
                <w:sz w:val="22"/>
                <w:szCs w:val="22"/>
              </w:rPr>
            </w:pPr>
            <w:r>
              <w:rPr>
                <w:sz w:val="22"/>
                <w:szCs w:val="22"/>
              </w:rPr>
              <w:t>4</w:t>
            </w:r>
          </w:p>
        </w:tc>
      </w:tr>
      <w:tr w:rsidR="00B70ACE" w:rsidRPr="00943B79" w:rsidTr="00802AAD">
        <w:tc>
          <w:tcPr>
            <w:tcW w:w="817" w:type="dxa"/>
            <w:shd w:val="clear" w:color="auto" w:fill="auto"/>
            <w:vAlign w:val="center"/>
          </w:tcPr>
          <w:p w:rsidR="00B70ACE" w:rsidRPr="00802AAD" w:rsidRDefault="00B70ACE" w:rsidP="00415D62">
            <w:pPr>
              <w:pStyle w:val="Default"/>
              <w:jc w:val="center"/>
              <w:rPr>
                <w:sz w:val="22"/>
                <w:szCs w:val="22"/>
              </w:rPr>
            </w:pPr>
          </w:p>
        </w:tc>
        <w:tc>
          <w:tcPr>
            <w:tcW w:w="8930" w:type="dxa"/>
            <w:gridSpan w:val="3"/>
            <w:shd w:val="clear" w:color="auto" w:fill="auto"/>
          </w:tcPr>
          <w:p w:rsidR="00B70ACE" w:rsidRPr="00802AAD" w:rsidRDefault="00B70ACE" w:rsidP="00545277">
            <w:pPr>
              <w:pStyle w:val="Default"/>
              <w:rPr>
                <w:sz w:val="22"/>
                <w:szCs w:val="22"/>
              </w:rPr>
            </w:pPr>
            <w:r w:rsidRPr="00802AAD">
              <w:rPr>
                <w:sz w:val="22"/>
                <w:szCs w:val="22"/>
              </w:rPr>
              <w:t>из них</w:t>
            </w:r>
          </w:p>
        </w:tc>
      </w:tr>
      <w:tr w:rsidR="008817C9" w:rsidRPr="00943B79" w:rsidTr="00B70ACE">
        <w:tc>
          <w:tcPr>
            <w:tcW w:w="817" w:type="dxa"/>
            <w:vAlign w:val="center"/>
          </w:tcPr>
          <w:p w:rsidR="008817C9" w:rsidRPr="00802AAD" w:rsidRDefault="00B70ACE" w:rsidP="00415D62">
            <w:pPr>
              <w:pStyle w:val="Default"/>
              <w:jc w:val="center"/>
              <w:rPr>
                <w:sz w:val="22"/>
                <w:szCs w:val="22"/>
              </w:rPr>
            </w:pPr>
            <w:r w:rsidRPr="00802AAD">
              <w:rPr>
                <w:sz w:val="22"/>
                <w:szCs w:val="22"/>
              </w:rPr>
              <w:t>6.1</w:t>
            </w:r>
          </w:p>
        </w:tc>
        <w:tc>
          <w:tcPr>
            <w:tcW w:w="7229" w:type="dxa"/>
          </w:tcPr>
          <w:p w:rsidR="008817C9" w:rsidRPr="00802AAD" w:rsidRDefault="008817C9" w:rsidP="00C958C9">
            <w:pPr>
              <w:pStyle w:val="Default"/>
              <w:rPr>
                <w:sz w:val="22"/>
                <w:szCs w:val="22"/>
              </w:rPr>
            </w:pPr>
            <w:r w:rsidRPr="00802AAD">
              <w:rPr>
                <w:sz w:val="22"/>
                <w:szCs w:val="22"/>
              </w:rPr>
              <w:t>Количество СЦК, аккредитованных Союзом Ворлдскиллс Россия</w:t>
            </w:r>
          </w:p>
        </w:tc>
        <w:tc>
          <w:tcPr>
            <w:tcW w:w="851" w:type="dxa"/>
          </w:tcPr>
          <w:p w:rsidR="008817C9" w:rsidRPr="00802AAD" w:rsidRDefault="007F2FC0" w:rsidP="00DE76D6">
            <w:pPr>
              <w:pStyle w:val="Default"/>
              <w:jc w:val="center"/>
              <w:rPr>
                <w:sz w:val="22"/>
                <w:szCs w:val="22"/>
              </w:rPr>
            </w:pPr>
            <w:r w:rsidRPr="00802AAD">
              <w:rPr>
                <w:sz w:val="22"/>
                <w:szCs w:val="22"/>
              </w:rPr>
              <w:t>0</w:t>
            </w:r>
          </w:p>
        </w:tc>
        <w:tc>
          <w:tcPr>
            <w:tcW w:w="850" w:type="dxa"/>
          </w:tcPr>
          <w:p w:rsidR="008817C9" w:rsidRPr="00802AAD" w:rsidRDefault="00916833" w:rsidP="00DE76D6">
            <w:pPr>
              <w:pStyle w:val="Default"/>
              <w:jc w:val="center"/>
              <w:rPr>
                <w:sz w:val="22"/>
                <w:szCs w:val="22"/>
              </w:rPr>
            </w:pPr>
            <w:r>
              <w:rPr>
                <w:sz w:val="22"/>
                <w:szCs w:val="22"/>
              </w:rPr>
              <w:t>0</w:t>
            </w:r>
          </w:p>
        </w:tc>
      </w:tr>
      <w:tr w:rsidR="008817C9" w:rsidRPr="00943B79" w:rsidTr="00B70ACE">
        <w:tc>
          <w:tcPr>
            <w:tcW w:w="817" w:type="dxa"/>
            <w:vAlign w:val="center"/>
          </w:tcPr>
          <w:p w:rsidR="008817C9" w:rsidRPr="00802AAD" w:rsidRDefault="00B70ACE" w:rsidP="00415D62">
            <w:pPr>
              <w:pStyle w:val="Default"/>
              <w:jc w:val="center"/>
              <w:rPr>
                <w:sz w:val="22"/>
                <w:szCs w:val="22"/>
              </w:rPr>
            </w:pPr>
            <w:r w:rsidRPr="00802AAD">
              <w:rPr>
                <w:sz w:val="22"/>
                <w:szCs w:val="22"/>
              </w:rPr>
              <w:t>6.2</w:t>
            </w:r>
          </w:p>
        </w:tc>
        <w:tc>
          <w:tcPr>
            <w:tcW w:w="7229" w:type="dxa"/>
          </w:tcPr>
          <w:p w:rsidR="008817C9" w:rsidRPr="00802AAD" w:rsidRDefault="008817C9" w:rsidP="00C958C9">
            <w:pPr>
              <w:pStyle w:val="Default"/>
              <w:rPr>
                <w:sz w:val="22"/>
                <w:szCs w:val="22"/>
              </w:rPr>
            </w:pPr>
            <w:r w:rsidRPr="00802AAD">
              <w:rPr>
                <w:sz w:val="22"/>
                <w:szCs w:val="22"/>
              </w:rPr>
              <w:t>Количество созданных центров демонстрационного экзамена</w:t>
            </w:r>
          </w:p>
        </w:tc>
        <w:tc>
          <w:tcPr>
            <w:tcW w:w="851" w:type="dxa"/>
          </w:tcPr>
          <w:p w:rsidR="008817C9" w:rsidRPr="00802AAD" w:rsidRDefault="007F2FC0" w:rsidP="00DE76D6">
            <w:pPr>
              <w:pStyle w:val="Default"/>
              <w:jc w:val="center"/>
              <w:rPr>
                <w:sz w:val="22"/>
                <w:szCs w:val="22"/>
              </w:rPr>
            </w:pPr>
            <w:r w:rsidRPr="00802AAD">
              <w:rPr>
                <w:sz w:val="22"/>
                <w:szCs w:val="22"/>
              </w:rPr>
              <w:t>0</w:t>
            </w:r>
          </w:p>
        </w:tc>
        <w:tc>
          <w:tcPr>
            <w:tcW w:w="850" w:type="dxa"/>
          </w:tcPr>
          <w:p w:rsidR="008817C9" w:rsidRPr="00802AAD" w:rsidRDefault="00916833" w:rsidP="00DE76D6">
            <w:pPr>
              <w:pStyle w:val="Default"/>
              <w:jc w:val="center"/>
              <w:rPr>
                <w:sz w:val="22"/>
                <w:szCs w:val="22"/>
              </w:rPr>
            </w:pPr>
            <w:r>
              <w:rPr>
                <w:sz w:val="22"/>
                <w:szCs w:val="22"/>
              </w:rPr>
              <w:t>0</w:t>
            </w:r>
          </w:p>
        </w:tc>
      </w:tr>
      <w:tr w:rsidR="008817C9" w:rsidRPr="00943B79" w:rsidTr="00802AAD">
        <w:tc>
          <w:tcPr>
            <w:tcW w:w="817" w:type="dxa"/>
            <w:vAlign w:val="center"/>
          </w:tcPr>
          <w:p w:rsidR="008817C9" w:rsidRPr="00802AAD" w:rsidRDefault="00B70ACE" w:rsidP="00415D62">
            <w:pPr>
              <w:pStyle w:val="Default"/>
              <w:jc w:val="center"/>
              <w:rPr>
                <w:sz w:val="22"/>
                <w:szCs w:val="22"/>
              </w:rPr>
            </w:pPr>
            <w:r w:rsidRPr="00802AAD">
              <w:rPr>
                <w:sz w:val="22"/>
                <w:szCs w:val="22"/>
              </w:rPr>
              <w:t>6.3</w:t>
            </w:r>
          </w:p>
        </w:tc>
        <w:tc>
          <w:tcPr>
            <w:tcW w:w="7229" w:type="dxa"/>
          </w:tcPr>
          <w:p w:rsidR="008817C9" w:rsidRPr="00802AAD" w:rsidRDefault="008817C9" w:rsidP="00C958C9">
            <w:pPr>
              <w:pStyle w:val="Default"/>
              <w:rPr>
                <w:sz w:val="22"/>
                <w:szCs w:val="22"/>
              </w:rPr>
            </w:pPr>
            <w:r w:rsidRPr="00802AAD">
              <w:rPr>
                <w:sz w:val="22"/>
                <w:szCs w:val="22"/>
              </w:rPr>
              <w:t>Создание в ПОО специализированных лабораторий (мастерских), оснащенных оборудованием в соответствии с требованиями инфраструктурного листа по компетенциям</w:t>
            </w:r>
          </w:p>
        </w:tc>
        <w:tc>
          <w:tcPr>
            <w:tcW w:w="851" w:type="dxa"/>
            <w:shd w:val="clear" w:color="auto" w:fill="auto"/>
          </w:tcPr>
          <w:p w:rsidR="008817C9" w:rsidRPr="00802AAD" w:rsidRDefault="00AF6FFC" w:rsidP="00DE76D6">
            <w:pPr>
              <w:pStyle w:val="Default"/>
              <w:jc w:val="center"/>
              <w:rPr>
                <w:sz w:val="22"/>
                <w:szCs w:val="22"/>
              </w:rPr>
            </w:pPr>
            <w:r w:rsidRPr="00802AAD">
              <w:rPr>
                <w:sz w:val="22"/>
                <w:szCs w:val="22"/>
              </w:rPr>
              <w:t>4</w:t>
            </w:r>
          </w:p>
        </w:tc>
        <w:tc>
          <w:tcPr>
            <w:tcW w:w="850" w:type="dxa"/>
          </w:tcPr>
          <w:p w:rsidR="008817C9" w:rsidRPr="00802AAD" w:rsidRDefault="00916833" w:rsidP="00DE76D6">
            <w:pPr>
              <w:pStyle w:val="Default"/>
              <w:jc w:val="center"/>
              <w:rPr>
                <w:sz w:val="22"/>
                <w:szCs w:val="22"/>
              </w:rPr>
            </w:pPr>
            <w:r>
              <w:rPr>
                <w:sz w:val="22"/>
                <w:szCs w:val="22"/>
              </w:rPr>
              <w:t>4</w:t>
            </w:r>
          </w:p>
        </w:tc>
      </w:tr>
      <w:tr w:rsidR="00B70ACE" w:rsidRPr="00943B79" w:rsidTr="00802AAD">
        <w:tc>
          <w:tcPr>
            <w:tcW w:w="817" w:type="dxa"/>
            <w:shd w:val="clear" w:color="auto" w:fill="auto"/>
            <w:vAlign w:val="center"/>
          </w:tcPr>
          <w:p w:rsidR="00B70ACE" w:rsidRPr="00802AAD" w:rsidRDefault="00B70ACE" w:rsidP="00415D62">
            <w:pPr>
              <w:pStyle w:val="Default"/>
              <w:jc w:val="center"/>
              <w:rPr>
                <w:sz w:val="22"/>
                <w:szCs w:val="22"/>
              </w:rPr>
            </w:pPr>
            <w:r w:rsidRPr="00802AAD">
              <w:rPr>
                <w:sz w:val="22"/>
                <w:szCs w:val="22"/>
              </w:rPr>
              <w:t>7</w:t>
            </w:r>
          </w:p>
        </w:tc>
        <w:tc>
          <w:tcPr>
            <w:tcW w:w="7229" w:type="dxa"/>
            <w:shd w:val="clear" w:color="auto" w:fill="auto"/>
          </w:tcPr>
          <w:p w:rsidR="00B70ACE" w:rsidRPr="00802AAD" w:rsidRDefault="00B70ACE" w:rsidP="00C958C9">
            <w:pPr>
              <w:pStyle w:val="Default"/>
              <w:rPr>
                <w:sz w:val="22"/>
                <w:szCs w:val="22"/>
              </w:rPr>
            </w:pPr>
            <w:r w:rsidRPr="00802AAD">
              <w:rPr>
                <w:sz w:val="22"/>
                <w:szCs w:val="22"/>
              </w:rPr>
              <w:t>Количество медалей и медальонов, полученных на региональном чемпионате Ворлдскиллс, в расчете на 100 студентов колледжа</w:t>
            </w:r>
          </w:p>
        </w:tc>
        <w:tc>
          <w:tcPr>
            <w:tcW w:w="851" w:type="dxa"/>
            <w:shd w:val="clear" w:color="auto" w:fill="auto"/>
          </w:tcPr>
          <w:p w:rsidR="00B70ACE" w:rsidRPr="00802AAD" w:rsidRDefault="00802AAD" w:rsidP="00DE76D6">
            <w:pPr>
              <w:pStyle w:val="Default"/>
              <w:jc w:val="center"/>
              <w:rPr>
                <w:sz w:val="22"/>
                <w:szCs w:val="22"/>
              </w:rPr>
            </w:pPr>
            <w:r w:rsidRPr="00802AAD">
              <w:rPr>
                <w:sz w:val="22"/>
                <w:szCs w:val="22"/>
              </w:rPr>
              <w:t>0,2</w:t>
            </w:r>
          </w:p>
        </w:tc>
        <w:tc>
          <w:tcPr>
            <w:tcW w:w="850" w:type="dxa"/>
          </w:tcPr>
          <w:p w:rsidR="00B70ACE" w:rsidRPr="00B70ACE" w:rsidRDefault="00916833" w:rsidP="00DE76D6">
            <w:pPr>
              <w:pStyle w:val="Default"/>
              <w:jc w:val="center"/>
              <w:rPr>
                <w:sz w:val="22"/>
                <w:szCs w:val="22"/>
                <w:highlight w:val="green"/>
              </w:rPr>
            </w:pPr>
            <w:r w:rsidRPr="00916833">
              <w:rPr>
                <w:sz w:val="22"/>
                <w:szCs w:val="22"/>
              </w:rPr>
              <w:t>0,2</w:t>
            </w:r>
          </w:p>
        </w:tc>
      </w:tr>
      <w:tr w:rsidR="00916833" w:rsidRPr="00943B79" w:rsidTr="00802AAD">
        <w:tc>
          <w:tcPr>
            <w:tcW w:w="817" w:type="dxa"/>
            <w:shd w:val="clear" w:color="auto" w:fill="auto"/>
            <w:vAlign w:val="center"/>
          </w:tcPr>
          <w:p w:rsidR="00916833" w:rsidRPr="00802AAD" w:rsidRDefault="00916833" w:rsidP="00415D62">
            <w:pPr>
              <w:pStyle w:val="Default"/>
              <w:jc w:val="center"/>
              <w:rPr>
                <w:sz w:val="22"/>
                <w:szCs w:val="22"/>
              </w:rPr>
            </w:pPr>
            <w:r w:rsidRPr="00802AAD">
              <w:rPr>
                <w:sz w:val="22"/>
                <w:szCs w:val="22"/>
              </w:rPr>
              <w:t>8</w:t>
            </w:r>
          </w:p>
        </w:tc>
        <w:tc>
          <w:tcPr>
            <w:tcW w:w="7229" w:type="dxa"/>
            <w:shd w:val="clear" w:color="auto" w:fill="auto"/>
          </w:tcPr>
          <w:p w:rsidR="00916833" w:rsidRPr="00802AAD" w:rsidRDefault="00916833" w:rsidP="00C958C9">
            <w:pPr>
              <w:pStyle w:val="Default"/>
              <w:rPr>
                <w:sz w:val="22"/>
                <w:szCs w:val="22"/>
              </w:rPr>
            </w:pPr>
            <w:r w:rsidRPr="00802AAD">
              <w:rPr>
                <w:sz w:val="22"/>
                <w:szCs w:val="22"/>
              </w:rPr>
              <w:t>Количество медалей и медальонов, полученных на национальном чемпионате Ворлдскиллс, в расчете на 100 студентов колледжа</w:t>
            </w:r>
          </w:p>
        </w:tc>
        <w:tc>
          <w:tcPr>
            <w:tcW w:w="851" w:type="dxa"/>
            <w:shd w:val="clear" w:color="auto" w:fill="auto"/>
          </w:tcPr>
          <w:p w:rsidR="00916833" w:rsidRPr="00802AAD" w:rsidRDefault="00916833" w:rsidP="00DE76D6">
            <w:pPr>
              <w:pStyle w:val="Default"/>
              <w:jc w:val="center"/>
              <w:rPr>
                <w:sz w:val="22"/>
                <w:szCs w:val="22"/>
              </w:rPr>
            </w:pPr>
            <w:r w:rsidRPr="00802AAD">
              <w:rPr>
                <w:sz w:val="22"/>
                <w:szCs w:val="22"/>
              </w:rPr>
              <w:t>0</w:t>
            </w:r>
          </w:p>
        </w:tc>
        <w:tc>
          <w:tcPr>
            <w:tcW w:w="850" w:type="dxa"/>
          </w:tcPr>
          <w:p w:rsidR="00916833" w:rsidRPr="00802AAD" w:rsidRDefault="00916833" w:rsidP="00831BD9">
            <w:pPr>
              <w:pStyle w:val="Default"/>
              <w:jc w:val="center"/>
              <w:rPr>
                <w:sz w:val="22"/>
                <w:szCs w:val="22"/>
              </w:rPr>
            </w:pPr>
            <w:r w:rsidRPr="00802AAD">
              <w:rPr>
                <w:sz w:val="22"/>
                <w:szCs w:val="22"/>
              </w:rPr>
              <w:t>0</w:t>
            </w:r>
          </w:p>
        </w:tc>
      </w:tr>
      <w:tr w:rsidR="00916833" w:rsidRPr="00943B79" w:rsidTr="00802AAD">
        <w:tc>
          <w:tcPr>
            <w:tcW w:w="817" w:type="dxa"/>
            <w:shd w:val="clear" w:color="auto" w:fill="auto"/>
            <w:vAlign w:val="center"/>
          </w:tcPr>
          <w:p w:rsidR="00916833" w:rsidRPr="00802AAD" w:rsidRDefault="00916833" w:rsidP="00415D62">
            <w:pPr>
              <w:pStyle w:val="Default"/>
              <w:jc w:val="center"/>
              <w:rPr>
                <w:sz w:val="22"/>
                <w:szCs w:val="22"/>
              </w:rPr>
            </w:pPr>
            <w:r w:rsidRPr="00802AAD">
              <w:rPr>
                <w:sz w:val="22"/>
                <w:szCs w:val="22"/>
              </w:rPr>
              <w:t>9</w:t>
            </w:r>
          </w:p>
        </w:tc>
        <w:tc>
          <w:tcPr>
            <w:tcW w:w="7229" w:type="dxa"/>
            <w:shd w:val="clear" w:color="auto" w:fill="auto"/>
          </w:tcPr>
          <w:p w:rsidR="00916833" w:rsidRPr="00802AAD" w:rsidRDefault="00916833" w:rsidP="00C958C9">
            <w:pPr>
              <w:pStyle w:val="Default"/>
              <w:rPr>
                <w:sz w:val="22"/>
                <w:szCs w:val="22"/>
              </w:rPr>
            </w:pPr>
            <w:r w:rsidRPr="00802AAD">
              <w:rPr>
                <w:sz w:val="22"/>
                <w:szCs w:val="22"/>
              </w:rPr>
              <w:t>Количество медалей и медальонов, полученных на региональном чемпионате профессионального мастерства для лиц с ограниченными возможностями Абилимпикс</w:t>
            </w:r>
          </w:p>
        </w:tc>
        <w:tc>
          <w:tcPr>
            <w:tcW w:w="851" w:type="dxa"/>
            <w:shd w:val="clear" w:color="auto" w:fill="auto"/>
          </w:tcPr>
          <w:p w:rsidR="00916833" w:rsidRPr="00802AAD" w:rsidRDefault="00916833" w:rsidP="00DE76D6">
            <w:pPr>
              <w:pStyle w:val="Default"/>
              <w:jc w:val="center"/>
              <w:rPr>
                <w:sz w:val="22"/>
                <w:szCs w:val="22"/>
              </w:rPr>
            </w:pPr>
            <w:r w:rsidRPr="00802AAD">
              <w:rPr>
                <w:sz w:val="22"/>
                <w:szCs w:val="22"/>
              </w:rPr>
              <w:t>0</w:t>
            </w:r>
          </w:p>
        </w:tc>
        <w:tc>
          <w:tcPr>
            <w:tcW w:w="850" w:type="dxa"/>
          </w:tcPr>
          <w:p w:rsidR="00916833" w:rsidRPr="00802AAD" w:rsidRDefault="00916833" w:rsidP="00831BD9">
            <w:pPr>
              <w:pStyle w:val="Default"/>
              <w:jc w:val="center"/>
              <w:rPr>
                <w:sz w:val="22"/>
                <w:szCs w:val="22"/>
              </w:rPr>
            </w:pPr>
            <w:r w:rsidRPr="00802AAD">
              <w:rPr>
                <w:sz w:val="22"/>
                <w:szCs w:val="22"/>
              </w:rPr>
              <w:t>0</w:t>
            </w:r>
          </w:p>
        </w:tc>
      </w:tr>
      <w:tr w:rsidR="00916833" w:rsidRPr="00943B79" w:rsidTr="00802AAD">
        <w:tc>
          <w:tcPr>
            <w:tcW w:w="817" w:type="dxa"/>
            <w:shd w:val="clear" w:color="auto" w:fill="auto"/>
            <w:vAlign w:val="center"/>
          </w:tcPr>
          <w:p w:rsidR="00916833" w:rsidRPr="00802AAD" w:rsidRDefault="00916833" w:rsidP="00415D62">
            <w:pPr>
              <w:pStyle w:val="Default"/>
              <w:jc w:val="center"/>
              <w:rPr>
                <w:sz w:val="22"/>
                <w:szCs w:val="22"/>
              </w:rPr>
            </w:pPr>
            <w:r w:rsidRPr="00802AAD">
              <w:rPr>
                <w:sz w:val="22"/>
                <w:szCs w:val="22"/>
              </w:rPr>
              <w:t>10</w:t>
            </w:r>
          </w:p>
        </w:tc>
        <w:tc>
          <w:tcPr>
            <w:tcW w:w="7229" w:type="dxa"/>
            <w:shd w:val="clear" w:color="auto" w:fill="auto"/>
          </w:tcPr>
          <w:p w:rsidR="00916833" w:rsidRPr="00802AAD" w:rsidRDefault="00916833" w:rsidP="00C958C9">
            <w:pPr>
              <w:pStyle w:val="Default"/>
              <w:rPr>
                <w:sz w:val="22"/>
                <w:szCs w:val="22"/>
              </w:rPr>
            </w:pPr>
            <w:r w:rsidRPr="00802AAD">
              <w:rPr>
                <w:sz w:val="22"/>
                <w:szCs w:val="22"/>
              </w:rPr>
              <w:t>Количество медалей и медальонов, полученных на национальном чемпионате профессионального мастерства для лиц с ограниченными возможностями Абилимпикс</w:t>
            </w:r>
          </w:p>
        </w:tc>
        <w:tc>
          <w:tcPr>
            <w:tcW w:w="851" w:type="dxa"/>
            <w:shd w:val="clear" w:color="auto" w:fill="auto"/>
          </w:tcPr>
          <w:p w:rsidR="00916833" w:rsidRPr="00802AAD" w:rsidRDefault="00916833" w:rsidP="00DE76D6">
            <w:pPr>
              <w:pStyle w:val="Default"/>
              <w:jc w:val="center"/>
              <w:rPr>
                <w:sz w:val="22"/>
                <w:szCs w:val="22"/>
              </w:rPr>
            </w:pPr>
            <w:r w:rsidRPr="00802AAD">
              <w:rPr>
                <w:sz w:val="22"/>
                <w:szCs w:val="22"/>
              </w:rPr>
              <w:t>0</w:t>
            </w:r>
          </w:p>
        </w:tc>
        <w:tc>
          <w:tcPr>
            <w:tcW w:w="850" w:type="dxa"/>
          </w:tcPr>
          <w:p w:rsidR="00916833" w:rsidRPr="00802AAD" w:rsidRDefault="00916833" w:rsidP="00831BD9">
            <w:pPr>
              <w:pStyle w:val="Default"/>
              <w:jc w:val="center"/>
              <w:rPr>
                <w:sz w:val="22"/>
                <w:szCs w:val="22"/>
              </w:rPr>
            </w:pPr>
            <w:r w:rsidRPr="00802AAD">
              <w:rPr>
                <w:sz w:val="22"/>
                <w:szCs w:val="22"/>
              </w:rPr>
              <w:t>0</w:t>
            </w:r>
          </w:p>
        </w:tc>
      </w:tr>
      <w:tr w:rsidR="00916833" w:rsidRPr="00943B79" w:rsidTr="00802AAD">
        <w:tc>
          <w:tcPr>
            <w:tcW w:w="817" w:type="dxa"/>
            <w:shd w:val="clear" w:color="auto" w:fill="auto"/>
            <w:vAlign w:val="center"/>
          </w:tcPr>
          <w:p w:rsidR="00916833" w:rsidRPr="00802AAD" w:rsidRDefault="00916833" w:rsidP="00415D62">
            <w:pPr>
              <w:pStyle w:val="Default"/>
              <w:jc w:val="center"/>
              <w:rPr>
                <w:sz w:val="22"/>
                <w:szCs w:val="22"/>
              </w:rPr>
            </w:pPr>
            <w:r w:rsidRPr="00802AAD">
              <w:rPr>
                <w:sz w:val="22"/>
                <w:szCs w:val="22"/>
              </w:rPr>
              <w:t>11</w:t>
            </w:r>
          </w:p>
        </w:tc>
        <w:tc>
          <w:tcPr>
            <w:tcW w:w="7229" w:type="dxa"/>
            <w:shd w:val="clear" w:color="auto" w:fill="auto"/>
          </w:tcPr>
          <w:p w:rsidR="00916833" w:rsidRPr="00802AAD" w:rsidRDefault="00916833" w:rsidP="00C958C9">
            <w:pPr>
              <w:pStyle w:val="Default"/>
              <w:rPr>
                <w:sz w:val="22"/>
                <w:szCs w:val="22"/>
              </w:rPr>
            </w:pPr>
            <w:r w:rsidRPr="00802AAD">
              <w:rPr>
                <w:sz w:val="22"/>
                <w:szCs w:val="22"/>
              </w:rPr>
              <w:t>Количество профессий и специальностей среднего профессионального образования, по которым выпускники образовательной организации прошли сертификацию квалификаций</w:t>
            </w:r>
          </w:p>
        </w:tc>
        <w:tc>
          <w:tcPr>
            <w:tcW w:w="851" w:type="dxa"/>
            <w:shd w:val="clear" w:color="auto" w:fill="auto"/>
          </w:tcPr>
          <w:p w:rsidR="00916833" w:rsidRPr="00802AAD" w:rsidRDefault="00916833" w:rsidP="00DE76D6">
            <w:pPr>
              <w:pStyle w:val="Default"/>
              <w:jc w:val="center"/>
              <w:rPr>
                <w:sz w:val="22"/>
                <w:szCs w:val="22"/>
              </w:rPr>
            </w:pPr>
            <w:r w:rsidRPr="00802AAD">
              <w:rPr>
                <w:sz w:val="22"/>
                <w:szCs w:val="22"/>
              </w:rPr>
              <w:t>2</w:t>
            </w:r>
          </w:p>
        </w:tc>
        <w:tc>
          <w:tcPr>
            <w:tcW w:w="850" w:type="dxa"/>
          </w:tcPr>
          <w:p w:rsidR="00916833" w:rsidRPr="00802AAD" w:rsidRDefault="00916833" w:rsidP="00831BD9">
            <w:pPr>
              <w:pStyle w:val="Default"/>
              <w:jc w:val="center"/>
              <w:rPr>
                <w:sz w:val="22"/>
                <w:szCs w:val="22"/>
              </w:rPr>
            </w:pPr>
            <w:r w:rsidRPr="00802AAD">
              <w:rPr>
                <w:sz w:val="22"/>
                <w:szCs w:val="22"/>
              </w:rPr>
              <w:t>2</w:t>
            </w:r>
          </w:p>
        </w:tc>
      </w:tr>
      <w:tr w:rsidR="00916833" w:rsidRPr="00943B79" w:rsidTr="00B70ACE">
        <w:tc>
          <w:tcPr>
            <w:tcW w:w="817" w:type="dxa"/>
            <w:vAlign w:val="center"/>
          </w:tcPr>
          <w:p w:rsidR="00916833" w:rsidRPr="00802AAD" w:rsidRDefault="00916833" w:rsidP="00C958C9">
            <w:pPr>
              <w:pStyle w:val="Default"/>
              <w:jc w:val="center"/>
              <w:rPr>
                <w:sz w:val="22"/>
                <w:szCs w:val="22"/>
              </w:rPr>
            </w:pPr>
            <w:r w:rsidRPr="00802AAD">
              <w:rPr>
                <w:sz w:val="22"/>
                <w:szCs w:val="22"/>
              </w:rPr>
              <w:t>12</w:t>
            </w:r>
          </w:p>
        </w:tc>
        <w:tc>
          <w:tcPr>
            <w:tcW w:w="7229" w:type="dxa"/>
          </w:tcPr>
          <w:p w:rsidR="00916833" w:rsidRPr="00802AAD" w:rsidRDefault="00916833" w:rsidP="00C958C9">
            <w:pPr>
              <w:pStyle w:val="Default"/>
              <w:rPr>
                <w:sz w:val="22"/>
                <w:szCs w:val="22"/>
              </w:rPr>
            </w:pPr>
            <w:r w:rsidRPr="00802AAD">
              <w:rPr>
                <w:sz w:val="22"/>
                <w:szCs w:val="22"/>
              </w:rPr>
              <w:t>Доля  разработанных и внедренных профессиональных программ на основе модели практико-ориентированного обучения (дуального обучения) в общем количестве разработанных и внедренных профессиональных  программ</w:t>
            </w:r>
            <w:r>
              <w:rPr>
                <w:sz w:val="22"/>
                <w:szCs w:val="22"/>
              </w:rPr>
              <w:t>, %</w:t>
            </w:r>
          </w:p>
        </w:tc>
        <w:tc>
          <w:tcPr>
            <w:tcW w:w="851" w:type="dxa"/>
          </w:tcPr>
          <w:p w:rsidR="00916833" w:rsidRPr="00802AAD" w:rsidRDefault="00916833" w:rsidP="00DE76D6">
            <w:pPr>
              <w:pStyle w:val="Default"/>
              <w:jc w:val="center"/>
              <w:rPr>
                <w:sz w:val="22"/>
                <w:szCs w:val="22"/>
              </w:rPr>
            </w:pPr>
            <w:r w:rsidRPr="00802AAD">
              <w:rPr>
                <w:sz w:val="22"/>
                <w:szCs w:val="22"/>
              </w:rPr>
              <w:t>0</w:t>
            </w:r>
          </w:p>
        </w:tc>
        <w:tc>
          <w:tcPr>
            <w:tcW w:w="850" w:type="dxa"/>
          </w:tcPr>
          <w:p w:rsidR="00916833" w:rsidRPr="00802AAD" w:rsidRDefault="00916833" w:rsidP="00831BD9">
            <w:pPr>
              <w:pStyle w:val="Default"/>
              <w:jc w:val="center"/>
              <w:rPr>
                <w:sz w:val="22"/>
                <w:szCs w:val="22"/>
              </w:rPr>
            </w:pPr>
            <w:r w:rsidRPr="00802AAD">
              <w:rPr>
                <w:sz w:val="22"/>
                <w:szCs w:val="22"/>
              </w:rPr>
              <w:t>0</w:t>
            </w:r>
          </w:p>
        </w:tc>
      </w:tr>
      <w:tr w:rsidR="00916833" w:rsidRPr="00943B79" w:rsidTr="00B70ACE">
        <w:tc>
          <w:tcPr>
            <w:tcW w:w="817" w:type="dxa"/>
            <w:vAlign w:val="center"/>
          </w:tcPr>
          <w:p w:rsidR="00916833" w:rsidRPr="00802AAD" w:rsidRDefault="00916833" w:rsidP="00C958C9">
            <w:pPr>
              <w:pStyle w:val="Default"/>
              <w:jc w:val="center"/>
              <w:rPr>
                <w:sz w:val="22"/>
                <w:szCs w:val="22"/>
              </w:rPr>
            </w:pPr>
            <w:r w:rsidRPr="00802AAD">
              <w:rPr>
                <w:sz w:val="22"/>
                <w:szCs w:val="22"/>
              </w:rPr>
              <w:t>13</w:t>
            </w:r>
          </w:p>
        </w:tc>
        <w:tc>
          <w:tcPr>
            <w:tcW w:w="7229" w:type="dxa"/>
          </w:tcPr>
          <w:p w:rsidR="00916833" w:rsidRPr="00802AAD" w:rsidRDefault="00916833" w:rsidP="00C958C9">
            <w:pPr>
              <w:pStyle w:val="Default"/>
              <w:rPr>
                <w:sz w:val="22"/>
                <w:szCs w:val="22"/>
              </w:rPr>
            </w:pPr>
            <w:r w:rsidRPr="00802AAD">
              <w:rPr>
                <w:sz w:val="22"/>
                <w:szCs w:val="22"/>
              </w:rPr>
              <w:t xml:space="preserve">Доля выпускников, освоивших программы среднего профессионального образования, зарегистрированных в качестве индивидуальных предпринимателей и самозанятых в течение 3 лет после окончания </w:t>
            </w:r>
            <w:r w:rsidRPr="00802AAD">
              <w:rPr>
                <w:sz w:val="22"/>
                <w:szCs w:val="22"/>
              </w:rPr>
              <w:lastRenderedPageBreak/>
              <w:t>обучения</w:t>
            </w:r>
            <w:r>
              <w:rPr>
                <w:sz w:val="22"/>
                <w:szCs w:val="22"/>
              </w:rPr>
              <w:t>, %</w:t>
            </w:r>
          </w:p>
        </w:tc>
        <w:tc>
          <w:tcPr>
            <w:tcW w:w="851" w:type="dxa"/>
          </w:tcPr>
          <w:p w:rsidR="00916833" w:rsidRPr="00802AAD" w:rsidRDefault="00916833" w:rsidP="00DE76D6">
            <w:pPr>
              <w:pStyle w:val="Default"/>
              <w:jc w:val="center"/>
              <w:rPr>
                <w:sz w:val="22"/>
                <w:szCs w:val="22"/>
              </w:rPr>
            </w:pPr>
            <w:r w:rsidRPr="00802AAD">
              <w:rPr>
                <w:sz w:val="22"/>
                <w:szCs w:val="22"/>
              </w:rPr>
              <w:lastRenderedPageBreak/>
              <w:t>0,54</w:t>
            </w:r>
          </w:p>
        </w:tc>
        <w:tc>
          <w:tcPr>
            <w:tcW w:w="850" w:type="dxa"/>
          </w:tcPr>
          <w:p w:rsidR="00916833" w:rsidRPr="00802AAD" w:rsidRDefault="00916833" w:rsidP="00831BD9">
            <w:pPr>
              <w:pStyle w:val="Default"/>
              <w:jc w:val="center"/>
              <w:rPr>
                <w:sz w:val="22"/>
                <w:szCs w:val="22"/>
              </w:rPr>
            </w:pPr>
            <w:r w:rsidRPr="00802AAD">
              <w:rPr>
                <w:sz w:val="22"/>
                <w:szCs w:val="22"/>
              </w:rPr>
              <w:t>0,54</w:t>
            </w:r>
          </w:p>
        </w:tc>
      </w:tr>
      <w:tr w:rsidR="00B70ACE" w:rsidRPr="00943B79" w:rsidTr="00B70ACE">
        <w:tc>
          <w:tcPr>
            <w:tcW w:w="817" w:type="dxa"/>
            <w:vAlign w:val="center"/>
          </w:tcPr>
          <w:p w:rsidR="00B70ACE" w:rsidRPr="00802AAD" w:rsidRDefault="00B70ACE" w:rsidP="00C958C9">
            <w:pPr>
              <w:pStyle w:val="Default"/>
              <w:jc w:val="center"/>
              <w:rPr>
                <w:sz w:val="22"/>
                <w:szCs w:val="22"/>
              </w:rPr>
            </w:pPr>
            <w:r w:rsidRPr="00802AAD">
              <w:rPr>
                <w:sz w:val="22"/>
                <w:szCs w:val="22"/>
              </w:rPr>
              <w:lastRenderedPageBreak/>
              <w:t>14</w:t>
            </w:r>
          </w:p>
        </w:tc>
        <w:tc>
          <w:tcPr>
            <w:tcW w:w="7229" w:type="dxa"/>
          </w:tcPr>
          <w:p w:rsidR="00B70ACE" w:rsidRPr="00802AAD" w:rsidRDefault="00B70ACE" w:rsidP="00C958C9">
            <w:pPr>
              <w:pStyle w:val="Default"/>
              <w:rPr>
                <w:sz w:val="22"/>
                <w:szCs w:val="22"/>
              </w:rPr>
            </w:pPr>
            <w:r w:rsidRPr="00802AAD">
              <w:rPr>
                <w:sz w:val="22"/>
                <w:szCs w:val="22"/>
              </w:rPr>
              <w:t>Охват занятого населения в возрасте 25 - 65 лет программами дополнительного профессионального образования (без учета обучающихся, получающих ДПО)</w:t>
            </w:r>
            <w:r w:rsidR="00802AAD">
              <w:rPr>
                <w:sz w:val="22"/>
                <w:szCs w:val="22"/>
              </w:rPr>
              <w:t>, чел.</w:t>
            </w:r>
          </w:p>
        </w:tc>
        <w:tc>
          <w:tcPr>
            <w:tcW w:w="851" w:type="dxa"/>
          </w:tcPr>
          <w:p w:rsidR="00B70ACE" w:rsidRPr="00802AAD" w:rsidRDefault="00802AAD" w:rsidP="00DE76D6">
            <w:pPr>
              <w:pStyle w:val="Default"/>
              <w:jc w:val="center"/>
              <w:rPr>
                <w:sz w:val="22"/>
                <w:szCs w:val="22"/>
              </w:rPr>
            </w:pPr>
            <w:r w:rsidRPr="00802AAD">
              <w:rPr>
                <w:sz w:val="22"/>
                <w:szCs w:val="22"/>
              </w:rPr>
              <w:t>100</w:t>
            </w:r>
          </w:p>
        </w:tc>
        <w:tc>
          <w:tcPr>
            <w:tcW w:w="850" w:type="dxa"/>
          </w:tcPr>
          <w:p w:rsidR="00B70ACE" w:rsidRPr="00B70ACE" w:rsidRDefault="00916833" w:rsidP="00DE76D6">
            <w:pPr>
              <w:pStyle w:val="Default"/>
              <w:jc w:val="center"/>
              <w:rPr>
                <w:sz w:val="22"/>
                <w:szCs w:val="22"/>
                <w:highlight w:val="green"/>
              </w:rPr>
            </w:pPr>
            <w:r w:rsidRPr="00916833">
              <w:rPr>
                <w:sz w:val="22"/>
                <w:szCs w:val="22"/>
              </w:rPr>
              <w:t>100</w:t>
            </w:r>
          </w:p>
        </w:tc>
      </w:tr>
    </w:tbl>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9D3C0D" w:rsidRDefault="009D3C0D" w:rsidP="00545277">
      <w:pPr>
        <w:pStyle w:val="Default"/>
        <w:jc w:val="both"/>
        <w:rPr>
          <w:rFonts w:eastAsiaTheme="minorHAnsi"/>
          <w:b/>
          <w:sz w:val="28"/>
          <w:szCs w:val="28"/>
          <w:shd w:val="clear" w:color="auto" w:fill="FFFFFF"/>
          <w:lang w:eastAsia="en-US"/>
        </w:rPr>
      </w:pPr>
    </w:p>
    <w:p w:rsidR="00BF2F41" w:rsidRDefault="00BF2F41" w:rsidP="00545277">
      <w:pPr>
        <w:pStyle w:val="Default"/>
        <w:jc w:val="both"/>
        <w:rPr>
          <w:rFonts w:eastAsiaTheme="minorHAnsi"/>
          <w:b/>
          <w:sz w:val="28"/>
          <w:szCs w:val="28"/>
          <w:shd w:val="clear" w:color="auto" w:fill="FFFFFF"/>
          <w:lang w:eastAsia="en-US"/>
        </w:rPr>
      </w:pPr>
    </w:p>
    <w:p w:rsidR="00BF2F41" w:rsidRDefault="00BF2F41" w:rsidP="00545277">
      <w:pPr>
        <w:pStyle w:val="Default"/>
        <w:jc w:val="both"/>
        <w:rPr>
          <w:rFonts w:eastAsiaTheme="minorHAnsi"/>
          <w:b/>
          <w:sz w:val="28"/>
          <w:szCs w:val="28"/>
          <w:shd w:val="clear" w:color="auto" w:fill="FFFFFF"/>
          <w:lang w:eastAsia="en-US"/>
        </w:rPr>
      </w:pPr>
    </w:p>
    <w:p w:rsidR="00545277" w:rsidRPr="00545277" w:rsidRDefault="00545277" w:rsidP="00545277">
      <w:pPr>
        <w:pStyle w:val="Default"/>
        <w:jc w:val="both"/>
        <w:rPr>
          <w:sz w:val="28"/>
          <w:szCs w:val="28"/>
        </w:rPr>
      </w:pPr>
      <w:r w:rsidRPr="00545277">
        <w:rPr>
          <w:rFonts w:eastAsiaTheme="minorHAnsi"/>
          <w:b/>
          <w:sz w:val="28"/>
          <w:szCs w:val="28"/>
          <w:shd w:val="clear" w:color="auto" w:fill="FFFFFF"/>
          <w:lang w:eastAsia="en-US"/>
        </w:rPr>
        <w:t xml:space="preserve">Раздел </w:t>
      </w:r>
      <w:r w:rsidRPr="00545277">
        <w:rPr>
          <w:rFonts w:eastAsiaTheme="minorHAnsi"/>
          <w:b/>
          <w:sz w:val="28"/>
          <w:szCs w:val="28"/>
          <w:shd w:val="clear" w:color="auto" w:fill="FFFFFF"/>
          <w:lang w:val="en-US" w:eastAsia="en-US"/>
        </w:rPr>
        <w:t>V</w:t>
      </w:r>
      <w:r w:rsidRPr="00545277">
        <w:rPr>
          <w:rFonts w:eastAsiaTheme="minorHAnsi"/>
          <w:b/>
          <w:sz w:val="28"/>
          <w:szCs w:val="28"/>
          <w:shd w:val="clear" w:color="auto" w:fill="FFFFFF"/>
          <w:lang w:eastAsia="en-US"/>
        </w:rPr>
        <w:t xml:space="preserve">. </w:t>
      </w:r>
      <w:r w:rsidRPr="00545277">
        <w:rPr>
          <w:b/>
          <w:bCs/>
          <w:sz w:val="28"/>
          <w:szCs w:val="28"/>
        </w:rPr>
        <w:t xml:space="preserve">Основные этапы и механизмы реализации программы деятельности </w:t>
      </w:r>
      <w:r w:rsidRPr="00545277">
        <w:rPr>
          <w:b/>
          <w:sz w:val="28"/>
          <w:szCs w:val="28"/>
        </w:rPr>
        <w:t xml:space="preserve">государственного бюджетного профессионального </w:t>
      </w:r>
      <w:r w:rsidRPr="00545277">
        <w:rPr>
          <w:b/>
          <w:sz w:val="28"/>
          <w:szCs w:val="28"/>
        </w:rPr>
        <w:lastRenderedPageBreak/>
        <w:t>образовательного учреждения Ростовской области «</w:t>
      </w:r>
      <w:r w:rsidR="00C958C9">
        <w:rPr>
          <w:rFonts w:eastAsiaTheme="minorHAnsi"/>
          <w:b/>
          <w:sz w:val="28"/>
          <w:szCs w:val="28"/>
          <w:shd w:val="clear" w:color="auto" w:fill="FFFFFF"/>
          <w:lang w:eastAsia="en-US"/>
        </w:rPr>
        <w:t>Красносулинский колледж промышленных технологий</w:t>
      </w:r>
      <w:r w:rsidRPr="00545277">
        <w:rPr>
          <w:b/>
          <w:sz w:val="28"/>
          <w:szCs w:val="28"/>
        </w:rPr>
        <w:t>»</w:t>
      </w:r>
    </w:p>
    <w:p w:rsidR="00545277" w:rsidRDefault="00545277" w:rsidP="00E6155F">
      <w:pPr>
        <w:jc w:val="both"/>
        <w:rPr>
          <w:rFonts w:cs="Times New Roman"/>
          <w:b/>
          <w:sz w:val="28"/>
          <w:szCs w:val="28"/>
        </w:rPr>
      </w:pPr>
    </w:p>
    <w:p w:rsidR="00BF2F41" w:rsidRPr="00DB4271" w:rsidRDefault="00BF2F41" w:rsidP="00336F1D">
      <w:pPr>
        <w:pStyle w:val="ac"/>
        <w:numPr>
          <w:ilvl w:val="1"/>
          <w:numId w:val="10"/>
        </w:numPr>
        <w:spacing w:after="0" w:line="240" w:lineRule="auto"/>
        <w:ind w:left="0" w:firstLine="426"/>
        <w:jc w:val="both"/>
        <w:rPr>
          <w:rFonts w:eastAsia="Georgia" w:cs="Times New Roman"/>
          <w:b/>
          <w:color w:val="000000"/>
          <w:spacing w:val="-4"/>
          <w:szCs w:val="24"/>
        </w:rPr>
      </w:pPr>
      <w:bookmarkStart w:id="0" w:name="bookmark0"/>
      <w:r w:rsidRPr="00DB4271">
        <w:rPr>
          <w:rFonts w:eastAsia="Georgia" w:cs="Times New Roman"/>
          <w:b/>
          <w:color w:val="000000"/>
          <w:spacing w:val="-4"/>
          <w:szCs w:val="24"/>
        </w:rPr>
        <w:t>План финансово-хозяйственной деятельности на 2021 г.и плановый период 2022 и 2023 г</w:t>
      </w:r>
      <w:bookmarkEnd w:id="0"/>
      <w:r w:rsidR="00B50623">
        <w:rPr>
          <w:rFonts w:eastAsia="Georgia" w:cs="Times New Roman"/>
          <w:b/>
          <w:color w:val="000000"/>
          <w:spacing w:val="-4"/>
          <w:szCs w:val="24"/>
        </w:rPr>
        <w:t>. г.</w:t>
      </w:r>
    </w:p>
    <w:p w:rsidR="00BF2F41" w:rsidRPr="00BF2F41" w:rsidRDefault="00BF2F41" w:rsidP="00BF2F41">
      <w:pPr>
        <w:pStyle w:val="ac"/>
        <w:spacing w:after="0" w:line="240" w:lineRule="auto"/>
        <w:rPr>
          <w:rFonts w:cs="Times New Roman"/>
          <w:sz w:val="16"/>
          <w:szCs w:val="16"/>
        </w:rPr>
      </w:pPr>
    </w:p>
    <w:p w:rsidR="00BF2F41" w:rsidRPr="00BF2F41" w:rsidRDefault="00BF2F41" w:rsidP="00BF2F41">
      <w:pPr>
        <w:pStyle w:val="ac"/>
        <w:spacing w:after="0" w:line="240" w:lineRule="auto"/>
        <w:jc w:val="center"/>
        <w:rPr>
          <w:rFonts w:eastAsia="Arial" w:cs="Times New Roman"/>
          <w:bCs/>
          <w:color w:val="000000"/>
          <w:spacing w:val="-1"/>
          <w:szCs w:val="24"/>
        </w:rPr>
      </w:pPr>
      <w:r w:rsidRPr="00BF2F41">
        <w:rPr>
          <w:rFonts w:eastAsia="Arial" w:cs="Times New Roman"/>
          <w:bCs/>
          <w:color w:val="000000"/>
          <w:spacing w:val="-1"/>
          <w:szCs w:val="24"/>
        </w:rPr>
        <w:t>Раздел 1. Поступления и выплаты</w:t>
      </w:r>
    </w:p>
    <w:p w:rsidR="00BF2F41" w:rsidRPr="00BF2F41" w:rsidRDefault="00BF2F41" w:rsidP="00BF2F41">
      <w:pPr>
        <w:pStyle w:val="ac"/>
        <w:spacing w:after="0" w:line="240" w:lineRule="auto"/>
        <w:jc w:val="center"/>
        <w:rPr>
          <w:rFonts w:cs="Times New Roman"/>
          <w:sz w:val="20"/>
          <w:szCs w:val="20"/>
        </w:rPr>
      </w:pPr>
    </w:p>
    <w:tbl>
      <w:tblPr>
        <w:tblW w:w="9508" w:type="dxa"/>
        <w:tblLayout w:type="fixed"/>
        <w:tblCellMar>
          <w:left w:w="10" w:type="dxa"/>
          <w:right w:w="10" w:type="dxa"/>
        </w:tblCellMar>
        <w:tblLook w:val="04A0"/>
      </w:tblPr>
      <w:tblGrid>
        <w:gridCol w:w="5113"/>
        <w:gridCol w:w="1134"/>
        <w:gridCol w:w="993"/>
        <w:gridCol w:w="1134"/>
        <w:gridCol w:w="1134"/>
      </w:tblGrid>
      <w:tr w:rsidR="00BF2F41" w:rsidRPr="00051725" w:rsidTr="00BF2F41">
        <w:trPr>
          <w:trHeight w:hRule="exact" w:val="286"/>
          <w:tblHeader/>
        </w:trPr>
        <w:tc>
          <w:tcPr>
            <w:tcW w:w="5113" w:type="dxa"/>
            <w:vMerge w:val="restart"/>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Наименование показателя</w:t>
            </w:r>
          </w:p>
        </w:tc>
        <w:tc>
          <w:tcPr>
            <w:tcW w:w="4395" w:type="dxa"/>
            <w:gridSpan w:val="4"/>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Сумма</w:t>
            </w:r>
          </w:p>
        </w:tc>
      </w:tr>
      <w:tr w:rsidR="00BF2F41" w:rsidRPr="00051725" w:rsidTr="00BF2F41">
        <w:trPr>
          <w:trHeight w:val="936"/>
          <w:tblHeader/>
        </w:trPr>
        <w:tc>
          <w:tcPr>
            <w:tcW w:w="5113" w:type="dxa"/>
            <w:vMerge/>
            <w:tcBorders>
              <w:left w:val="single" w:sz="4" w:space="0" w:color="auto"/>
            </w:tcBorders>
            <w:shd w:val="clear" w:color="auto" w:fill="FFFFFF"/>
          </w:tcPr>
          <w:p w:rsidR="00BF2F41" w:rsidRPr="00051725" w:rsidRDefault="00BF2F41" w:rsidP="00CC0B86">
            <w:pPr>
              <w:widowControl w:val="0"/>
              <w:spacing w:after="0" w:line="240" w:lineRule="auto"/>
              <w:rPr>
                <w:rFonts w:eastAsia="Courier New" w:cs="Times New Roman"/>
                <w:color w:val="000000"/>
                <w:sz w:val="20"/>
                <w:szCs w:val="20"/>
              </w:rPr>
            </w:pP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На 2021 текущий финансовый год</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На 2022 первый год планового периода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На 2023 второй год планового периода</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за</w:t>
            </w:r>
          </w:p>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пределами</w:t>
            </w:r>
          </w:p>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планового</w:t>
            </w:r>
          </w:p>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периода</w:t>
            </w:r>
          </w:p>
        </w:tc>
      </w:tr>
      <w:tr w:rsidR="00BF2F41" w:rsidRPr="00051725" w:rsidTr="00CC0B86">
        <w:trPr>
          <w:trHeight w:hRule="exact" w:val="239"/>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Pr>
                <w:rFonts w:eastAsia="Arial" w:cs="Times New Roman"/>
                <w:color w:val="000000"/>
                <w:spacing w:val="-2"/>
                <w:sz w:val="20"/>
                <w:szCs w:val="20"/>
                <w:shd w:val="clear" w:color="auto" w:fill="FFFFFF"/>
              </w:rPr>
              <w:t>О</w:t>
            </w:r>
            <w:r w:rsidRPr="00545482">
              <w:rPr>
                <w:rFonts w:eastAsia="Arial" w:cs="Times New Roman"/>
                <w:color w:val="000000"/>
                <w:spacing w:val="-2"/>
                <w:sz w:val="20"/>
                <w:szCs w:val="20"/>
                <w:shd w:val="clear" w:color="auto" w:fill="FFFFFF"/>
              </w:rPr>
              <w:t>статок средств на начало текущего финансового года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676836,</w:t>
            </w:r>
            <w:r w:rsidRPr="00545482">
              <w:rPr>
                <w:rFonts w:eastAsia="Arial" w:cs="Times New Roman"/>
                <w:color w:val="000000"/>
                <w:spacing w:val="-2"/>
                <w:sz w:val="20"/>
                <w:szCs w:val="20"/>
                <w:shd w:val="clear" w:color="auto" w:fill="FFFFFF"/>
              </w:rPr>
              <w:t>1</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r>
      <w:tr w:rsidR="00BF2F41" w:rsidRPr="00051725" w:rsidTr="00CC0B86">
        <w:trPr>
          <w:trHeight w:hRule="exact" w:val="246"/>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Остаток средств на конец текущего финансового года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r>
      <w:tr w:rsidR="00BF2F41" w:rsidRPr="00051725" w:rsidTr="00CC0B86">
        <w:trPr>
          <w:trHeight w:hRule="exact" w:val="298"/>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 xml:space="preserve">Доходы, всего </w:t>
            </w:r>
            <w:r>
              <w:rPr>
                <w:rFonts w:eastAsia="Arial" w:cs="Times New Roman"/>
                <w:color w:val="000000"/>
                <w:spacing w:val="-2"/>
                <w:sz w:val="20"/>
                <w:szCs w:val="20"/>
                <w:shd w:val="clear" w:color="auto" w:fill="FFFFFF"/>
              </w:rPr>
              <w:t>в</w:t>
            </w:r>
            <w:r w:rsidRPr="00545482">
              <w:rPr>
                <w:rFonts w:eastAsia="Arial" w:cs="Times New Roman"/>
                <w:color w:val="000000"/>
                <w:spacing w:val="-2"/>
                <w:sz w:val="20"/>
                <w:szCs w:val="20"/>
                <w:shd w:val="clear" w:color="auto" w:fill="FFFFFF"/>
              </w:rPr>
              <w:t xml:space="preserve">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70832300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83925400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71561600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298"/>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доходы от собственности, всего в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246"/>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доходы от оказания платных услуг (работ) всего</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3554600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3748800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3748800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r>
      <w:tr w:rsidR="00BF2F41" w:rsidRPr="00051725" w:rsidTr="00CC0B86">
        <w:trPr>
          <w:trHeight w:hRule="exact" w:val="525"/>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 xml:space="preserve">доходы от оказания услуг, работ, компенсации затрат учреждений, всего </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45422300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45909900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45844400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508"/>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 xml:space="preserve">доходы от штрафов, пеней, иных сумм принудительного изъятия, всего </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50000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312"/>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rPr>
                <w:rFonts w:eastAsia="Arial" w:cs="Times New Roman"/>
                <w:b/>
                <w:bCs/>
                <w:spacing w:val="-1"/>
                <w:sz w:val="20"/>
                <w:szCs w:val="20"/>
              </w:rPr>
            </w:pPr>
            <w:r w:rsidRPr="00545482">
              <w:rPr>
                <w:rFonts w:eastAsia="Arial" w:cs="Times New Roman"/>
                <w:color w:val="000000"/>
                <w:spacing w:val="-2"/>
                <w:sz w:val="20"/>
                <w:szCs w:val="20"/>
                <w:shd w:val="clear" w:color="auto" w:fill="FFFFFF"/>
              </w:rPr>
              <w:t>безвозмездные денежные поступления, всего в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21865400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34266700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21907200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283"/>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rPr>
                <w:rFonts w:eastAsia="Arial" w:cs="Times New Roman"/>
                <w:b/>
                <w:bCs/>
                <w:spacing w:val="-1"/>
                <w:sz w:val="20"/>
                <w:szCs w:val="20"/>
              </w:rPr>
            </w:pPr>
            <w:r w:rsidRPr="00545482">
              <w:rPr>
                <w:rFonts w:eastAsia="Arial" w:cs="Times New Roman"/>
                <w:color w:val="000000"/>
                <w:spacing w:val="-2"/>
                <w:sz w:val="20"/>
                <w:szCs w:val="20"/>
                <w:shd w:val="clear" w:color="auto" w:fill="FFFFFF"/>
              </w:rPr>
              <w:t>целевые субсидии</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19965800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34266700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20107200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254"/>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rPr>
                <w:rFonts w:eastAsia="Arial" w:cs="Times New Roman"/>
                <w:b/>
                <w:bCs/>
                <w:spacing w:val="-1"/>
                <w:sz w:val="20"/>
                <w:szCs w:val="20"/>
              </w:rPr>
            </w:pPr>
            <w:r w:rsidRPr="00545482">
              <w:rPr>
                <w:rFonts w:eastAsia="Arial" w:cs="Times New Roman"/>
                <w:color w:val="000000"/>
                <w:spacing w:val="-2"/>
                <w:sz w:val="20"/>
                <w:szCs w:val="20"/>
                <w:shd w:val="clear" w:color="auto" w:fill="FFFFFF"/>
              </w:rPr>
              <w:t>субсидии на осуществление капитальных вложений</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1899600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1800000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302"/>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 xml:space="preserve">прочие доходы, всего </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298"/>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Расходы, всего в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71569136.1</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33925400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71561600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r>
      <w:tr w:rsidR="00BF2F41" w:rsidRPr="00051725" w:rsidTr="00CC0B86">
        <w:trPr>
          <w:trHeight w:hRule="exact" w:val="269"/>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на выплаты персоналу, всего в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39365700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40235600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40296800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328"/>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оплата труда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30013800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30785000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30839600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417"/>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прочие выплаты персоналу, в том числе компенсационного характера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185000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46000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46000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663"/>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взносы по обязательному социальному страхованию на выплаты по оплате труда работников и иные выплаты работникам учреждений, всего в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9166900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9404600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9411200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249"/>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на выплаты по оплате труда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9166900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3404600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3411200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282"/>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на иные выплаты работникам</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312"/>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rPr>
                <w:rFonts w:eastAsia="Arial" w:cs="Times New Roman"/>
                <w:b/>
                <w:bCs/>
                <w:spacing w:val="-1"/>
                <w:sz w:val="20"/>
                <w:szCs w:val="20"/>
              </w:rPr>
            </w:pPr>
            <w:r w:rsidRPr="00545482">
              <w:rPr>
                <w:rFonts w:eastAsia="Arial" w:cs="Times New Roman"/>
                <w:color w:val="000000"/>
                <w:spacing w:val="-2"/>
                <w:sz w:val="20"/>
                <w:szCs w:val="20"/>
                <w:shd w:val="clear" w:color="auto" w:fill="FFFFFF"/>
              </w:rPr>
              <w:t>социальные и иные выплаты населению, всего в том числе:</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16699700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16831100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16831100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416"/>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rPr>
                <w:rFonts w:eastAsia="Arial" w:cs="Times New Roman"/>
                <w:b/>
                <w:bCs/>
                <w:spacing w:val="-1"/>
                <w:sz w:val="20"/>
                <w:szCs w:val="20"/>
              </w:rPr>
            </w:pPr>
            <w:r w:rsidRPr="00545482">
              <w:rPr>
                <w:rFonts w:eastAsia="Arial" w:cs="Times New Roman"/>
                <w:color w:val="000000"/>
                <w:spacing w:val="-2"/>
                <w:sz w:val="20"/>
                <w:szCs w:val="20"/>
                <w:shd w:val="clear" w:color="auto" w:fill="FFFFFF"/>
              </w:rPr>
              <w:t>социальные выплаты гражданам, кроме пу</w:t>
            </w:r>
            <w:r>
              <w:rPr>
                <w:rFonts w:eastAsia="Arial" w:cs="Times New Roman"/>
                <w:color w:val="000000"/>
                <w:spacing w:val="-2"/>
                <w:sz w:val="20"/>
                <w:szCs w:val="20"/>
                <w:shd w:val="clear" w:color="auto" w:fill="FFFFFF"/>
              </w:rPr>
              <w:t>б</w:t>
            </w:r>
            <w:r w:rsidRPr="00545482">
              <w:rPr>
                <w:rFonts w:eastAsia="Arial" w:cs="Times New Roman"/>
                <w:color w:val="000000"/>
                <w:spacing w:val="-2"/>
                <w:sz w:val="20"/>
                <w:szCs w:val="20"/>
                <w:shd w:val="clear" w:color="auto" w:fill="FFFFFF"/>
              </w:rPr>
              <w:t>личных нормативных социальных выплат из них:</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10670700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10670700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10670700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421"/>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пособия, компенсации и иные социальные выплаты гражданам, кроме публичных нормативных обязательств</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10670700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10670700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10670700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711"/>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 xml:space="preserve">выплата стипендий, осуществление иных расходов на социальную поддержку обучающихся за счет средств стипендиального </w:t>
            </w:r>
            <w:r>
              <w:rPr>
                <w:rFonts w:eastAsia="Arial" w:cs="Times New Roman"/>
                <w:color w:val="000000"/>
                <w:spacing w:val="-2"/>
                <w:sz w:val="20"/>
                <w:szCs w:val="20"/>
                <w:shd w:val="clear" w:color="auto" w:fill="FFFFFF"/>
              </w:rPr>
              <w:t>ф</w:t>
            </w:r>
            <w:r w:rsidRPr="00545482">
              <w:rPr>
                <w:rFonts w:eastAsia="Arial" w:cs="Times New Roman"/>
                <w:color w:val="000000"/>
                <w:spacing w:val="-2"/>
                <w:sz w:val="20"/>
                <w:szCs w:val="20"/>
                <w:shd w:val="clear" w:color="auto" w:fill="FFFFFF"/>
              </w:rPr>
              <w:t>онда</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5497500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5628900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5628900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282"/>
        </w:trPr>
        <w:tc>
          <w:tcPr>
            <w:tcW w:w="5113" w:type="dxa"/>
            <w:tcBorders>
              <w:top w:val="single" w:sz="4" w:space="0" w:color="auto"/>
              <w:left w:val="single" w:sz="4" w:space="0" w:color="auto"/>
            </w:tcBorders>
            <w:shd w:val="clear" w:color="auto" w:fill="FFFFFF"/>
          </w:tcPr>
          <w:p w:rsidR="00BF2F41" w:rsidRPr="00051725" w:rsidRDefault="00BF2F41" w:rsidP="00BF2F41">
            <w:pPr>
              <w:widowControl w:val="0"/>
              <w:spacing w:after="0" w:line="240" w:lineRule="auto"/>
              <w:ind w:left="142"/>
              <w:jc w:val="both"/>
              <w:rPr>
                <w:rFonts w:eastAsia="Arial" w:cs="Times New Roman"/>
                <w:b/>
                <w:bCs/>
                <w:spacing w:val="-1"/>
                <w:sz w:val="20"/>
                <w:szCs w:val="20"/>
              </w:rPr>
            </w:pPr>
            <w:r w:rsidRPr="00545482">
              <w:rPr>
                <w:rFonts w:eastAsia="Arial" w:cs="Times New Roman"/>
                <w:color w:val="000000"/>
                <w:spacing w:val="-2"/>
                <w:sz w:val="20"/>
                <w:szCs w:val="20"/>
                <w:shd w:val="clear" w:color="auto" w:fill="FFFFFF"/>
              </w:rPr>
              <w:t>иные выплаты населению</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531500</w:t>
            </w:r>
          </w:p>
        </w:tc>
        <w:tc>
          <w:tcPr>
            <w:tcW w:w="993"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531500</w:t>
            </w:r>
          </w:p>
        </w:tc>
        <w:tc>
          <w:tcPr>
            <w:tcW w:w="1134" w:type="dxa"/>
            <w:tcBorders>
              <w:top w:val="single" w:sz="4" w:space="0" w:color="auto"/>
              <w:left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531500</w:t>
            </w:r>
          </w:p>
        </w:tc>
        <w:tc>
          <w:tcPr>
            <w:tcW w:w="1134" w:type="dxa"/>
            <w:tcBorders>
              <w:top w:val="single" w:sz="4" w:space="0" w:color="auto"/>
              <w:left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286"/>
        </w:trPr>
        <w:tc>
          <w:tcPr>
            <w:tcW w:w="5113" w:type="dxa"/>
            <w:tcBorders>
              <w:top w:val="single" w:sz="4" w:space="0" w:color="auto"/>
              <w:left w:val="single" w:sz="4" w:space="0" w:color="auto"/>
              <w:bottom w:val="single" w:sz="4" w:space="0" w:color="auto"/>
            </w:tcBorders>
            <w:shd w:val="clear" w:color="auto" w:fill="FFFFFF"/>
          </w:tcPr>
          <w:p w:rsidR="00BF2F41" w:rsidRPr="00051725" w:rsidRDefault="00BF2F41" w:rsidP="00BF2F41">
            <w:pPr>
              <w:widowControl w:val="0"/>
              <w:spacing w:after="0" w:line="240" w:lineRule="auto"/>
              <w:ind w:left="142"/>
              <w:rPr>
                <w:rFonts w:eastAsia="Arial" w:cs="Times New Roman"/>
                <w:b/>
                <w:bCs/>
                <w:spacing w:val="-1"/>
                <w:sz w:val="20"/>
                <w:szCs w:val="20"/>
              </w:rPr>
            </w:pPr>
            <w:r w:rsidRPr="00545482">
              <w:rPr>
                <w:rFonts w:eastAsia="Arial" w:cs="Times New Roman"/>
                <w:color w:val="000000"/>
                <w:spacing w:val="-2"/>
                <w:sz w:val="20"/>
                <w:szCs w:val="20"/>
                <w:shd w:val="clear" w:color="auto" w:fill="FFFFFF"/>
              </w:rPr>
              <w:t>уплата налогов, сборов и иных платежей, всего из них:</w:t>
            </w:r>
          </w:p>
        </w:tc>
        <w:tc>
          <w:tcPr>
            <w:tcW w:w="1134" w:type="dxa"/>
            <w:tcBorders>
              <w:top w:val="single" w:sz="4" w:space="0" w:color="auto"/>
              <w:left w:val="single" w:sz="4" w:space="0" w:color="auto"/>
              <w:bottom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1227600</w:t>
            </w:r>
          </w:p>
        </w:tc>
        <w:tc>
          <w:tcPr>
            <w:tcW w:w="993" w:type="dxa"/>
            <w:tcBorders>
              <w:top w:val="single" w:sz="4" w:space="0" w:color="auto"/>
              <w:left w:val="single" w:sz="4" w:space="0" w:color="auto"/>
              <w:bottom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1187600</w:t>
            </w:r>
          </w:p>
        </w:tc>
        <w:tc>
          <w:tcPr>
            <w:tcW w:w="1134" w:type="dxa"/>
            <w:tcBorders>
              <w:top w:val="single" w:sz="4" w:space="0" w:color="auto"/>
              <w:left w:val="single" w:sz="4" w:space="0" w:color="auto"/>
              <w:bottom w:val="single" w:sz="4" w:space="0" w:color="auto"/>
            </w:tcBorders>
            <w:shd w:val="clear" w:color="auto" w:fill="FFFFFF"/>
          </w:tcPr>
          <w:p w:rsidR="00BF2F41" w:rsidRPr="00051725" w:rsidRDefault="00BF2F41" w:rsidP="00CC0B86">
            <w:pPr>
              <w:widowControl w:val="0"/>
              <w:spacing w:after="0" w:line="240" w:lineRule="auto"/>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1187600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051725" w:rsidRDefault="00BF2F41" w:rsidP="00CC0B86">
            <w:pPr>
              <w:widowControl w:val="0"/>
              <w:spacing w:after="0" w:line="240" w:lineRule="auto"/>
              <w:ind w:left="20"/>
              <w:jc w:val="center"/>
              <w:rPr>
                <w:rFonts w:eastAsia="Arial" w:cs="Times New Roman"/>
                <w:b/>
                <w:bCs/>
                <w:spacing w:val="-1"/>
                <w:sz w:val="20"/>
                <w:szCs w:val="20"/>
              </w:rPr>
            </w:pPr>
            <w:r w:rsidRPr="00545482">
              <w:rPr>
                <w:rFonts w:eastAsia="Arial" w:cs="Times New Roman"/>
                <w:color w:val="000000"/>
                <w:spacing w:val="-2"/>
                <w:sz w:val="20"/>
                <w:szCs w:val="20"/>
                <w:shd w:val="clear" w:color="auto" w:fill="FFFFFF"/>
              </w:rPr>
              <w:t>X</w:t>
            </w:r>
          </w:p>
        </w:tc>
      </w:tr>
      <w:tr w:rsidR="00BF2F41" w:rsidRPr="00051725" w:rsidTr="00CC0B86">
        <w:trPr>
          <w:trHeight w:hRule="exact" w:val="250"/>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налог на имущество организаций и земельный налог</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1091900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1091900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1091900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r>
      <w:tr w:rsidR="00BF2F41" w:rsidRPr="00051725" w:rsidTr="00CC0B86">
        <w:trPr>
          <w:trHeight w:hRule="exact" w:val="703"/>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иные налоги (включаемые в состав расходов) в бюджеты бюджетной системы Российской Федерации, а также государственная пошлина</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18200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18200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18200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r>
      <w:tr w:rsidR="00BF2F41" w:rsidRPr="00051725" w:rsidTr="00CC0B86">
        <w:trPr>
          <w:trHeight w:hRule="exact" w:val="445"/>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jc w:val="both"/>
              <w:rPr>
                <w:rFonts w:eastAsia="Arial" w:cs="Times New Roman"/>
                <w:b/>
                <w:bCs/>
                <w:spacing w:val="-1"/>
                <w:sz w:val="20"/>
                <w:szCs w:val="20"/>
              </w:rPr>
            </w:pPr>
            <w:r w:rsidRPr="00E321CF">
              <w:rPr>
                <w:rFonts w:eastAsia="Arial" w:cs="Times New Roman"/>
                <w:color w:val="000000"/>
                <w:spacing w:val="-2"/>
                <w:sz w:val="20"/>
                <w:szCs w:val="20"/>
                <w:shd w:val="clear" w:color="auto" w:fill="FFFFFF"/>
              </w:rPr>
              <w:lastRenderedPageBreak/>
              <w:t>уплата штрафов (в том числе административных), пеней, иных платежей</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117500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77500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77500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r>
      <w:tr w:rsidR="00BF2F41" w:rsidRPr="00051725" w:rsidTr="00CC0B86">
        <w:trPr>
          <w:trHeight w:hRule="exact" w:val="296"/>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расходы на закупку товаров, работ, услуг, всего в том числе:</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14276136,</w:t>
            </w:r>
            <w:r w:rsidRPr="00E321CF">
              <w:rPr>
                <w:rFonts w:eastAsia="Arial" w:cs="Times New Roman"/>
                <w:color w:val="000000"/>
                <w:spacing w:val="-2"/>
                <w:sz w:val="20"/>
                <w:szCs w:val="20"/>
                <w:shd w:val="clear" w:color="auto" w:fill="FFFFFF"/>
              </w:rPr>
              <w:t>1</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25671100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13246100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CC0B86">
        <w:trPr>
          <w:trHeight w:hRule="exact" w:val="427"/>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jc w:val="both"/>
              <w:rPr>
                <w:rFonts w:eastAsia="Arial" w:cs="Times New Roman"/>
                <w:b/>
                <w:bCs/>
                <w:spacing w:val="-1"/>
                <w:sz w:val="20"/>
                <w:szCs w:val="20"/>
              </w:rPr>
            </w:pPr>
            <w:r w:rsidRPr="00E321CF">
              <w:rPr>
                <w:rFonts w:eastAsia="Arial" w:cs="Times New Roman"/>
                <w:color w:val="000000"/>
                <w:spacing w:val="-2"/>
                <w:sz w:val="20"/>
                <w:szCs w:val="20"/>
                <w:shd w:val="clear" w:color="auto" w:fill="FFFFFF"/>
              </w:rPr>
              <w:t>закупку научно-исследовательских и опытно-конструкторских работ</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3</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3</w:t>
            </w:r>
          </w:p>
        </w:tc>
      </w:tr>
      <w:tr w:rsidR="00BF2F41" w:rsidRPr="00051725" w:rsidTr="00CC0B86">
        <w:trPr>
          <w:trHeight w:hRule="exact" w:val="448"/>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закупку товаров, работ, услуг в цепях капитального ремонта государственного (муниципального) имущества</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CC0B86">
        <w:trPr>
          <w:trHeight w:hRule="exact" w:val="296"/>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прочую закупку товаров, работ и услуг, всего из них:</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14276136.1</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25671100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13246100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CC0B86">
        <w:trPr>
          <w:trHeight w:hRule="exact" w:val="424"/>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24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 xml:space="preserve">капитальные вложения в объекты государственной (муниципальной) собственности, всего </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BF2F41">
        <w:trPr>
          <w:trHeight w:hRule="exact" w:val="401"/>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36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 xml:space="preserve">Выплаты, уменьшающие доход, всего </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36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36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36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36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r>
      <w:tr w:rsidR="00BF2F41" w:rsidRPr="00051725" w:rsidTr="00CC0B86">
        <w:trPr>
          <w:trHeight w:hRule="exact" w:val="287"/>
        </w:trPr>
        <w:tc>
          <w:tcPr>
            <w:tcW w:w="5113" w:type="dxa"/>
            <w:tcBorders>
              <w:top w:val="single" w:sz="4" w:space="0" w:color="auto"/>
              <w:left w:val="single" w:sz="4" w:space="0" w:color="auto"/>
              <w:bottom w:val="single" w:sz="4" w:space="0" w:color="auto"/>
            </w:tcBorders>
            <w:shd w:val="clear" w:color="auto" w:fill="FFFFFF"/>
          </w:tcPr>
          <w:p w:rsidR="00BF2F41" w:rsidRPr="00E321CF" w:rsidRDefault="00BF2F41" w:rsidP="00BF2F41">
            <w:pPr>
              <w:widowControl w:val="0"/>
              <w:spacing w:after="0" w:line="360" w:lineRule="auto"/>
              <w:ind w:left="142"/>
              <w:rPr>
                <w:rFonts w:eastAsia="Arial" w:cs="Times New Roman"/>
                <w:b/>
                <w:bCs/>
                <w:spacing w:val="-1"/>
                <w:sz w:val="20"/>
                <w:szCs w:val="20"/>
              </w:rPr>
            </w:pPr>
            <w:r w:rsidRPr="00E321CF">
              <w:rPr>
                <w:rFonts w:eastAsia="Arial" w:cs="Times New Roman"/>
                <w:color w:val="000000"/>
                <w:spacing w:val="-2"/>
                <w:sz w:val="20"/>
                <w:szCs w:val="20"/>
                <w:shd w:val="clear" w:color="auto" w:fill="FFFFFF"/>
              </w:rPr>
              <w:t xml:space="preserve">Прочие выплаты, всего </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36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36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E321CF" w:rsidRDefault="00BF2F41" w:rsidP="00CC0B86">
            <w:pPr>
              <w:widowControl w:val="0"/>
              <w:spacing w:after="0" w:line="36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E321CF" w:rsidRDefault="00BF2F41" w:rsidP="00CC0B86">
            <w:pPr>
              <w:widowControl w:val="0"/>
              <w:spacing w:after="0" w:line="36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r>
    </w:tbl>
    <w:p w:rsidR="00BF2F41" w:rsidRPr="00BF2F41" w:rsidRDefault="00BF2F41" w:rsidP="00BF2F41">
      <w:pPr>
        <w:pStyle w:val="ac"/>
        <w:tabs>
          <w:tab w:val="left" w:pos="2604"/>
        </w:tabs>
        <w:rPr>
          <w:rFonts w:cs="Times New Roman"/>
          <w:szCs w:val="24"/>
        </w:rPr>
      </w:pPr>
    </w:p>
    <w:p w:rsidR="00BF2F41" w:rsidRDefault="00BF2F41" w:rsidP="00BF2F41">
      <w:pPr>
        <w:pStyle w:val="ac"/>
        <w:tabs>
          <w:tab w:val="left" w:pos="2604"/>
        </w:tabs>
        <w:spacing w:after="0" w:line="240" w:lineRule="auto"/>
        <w:contextualSpacing w:val="0"/>
        <w:jc w:val="center"/>
        <w:rPr>
          <w:rFonts w:eastAsia="Arial" w:cs="Times New Roman"/>
          <w:color w:val="000000"/>
          <w:spacing w:val="-2"/>
          <w:szCs w:val="24"/>
        </w:rPr>
      </w:pPr>
      <w:r w:rsidRPr="00BF2F41">
        <w:rPr>
          <w:rFonts w:eastAsia="Arial" w:cs="Times New Roman"/>
          <w:color w:val="000000"/>
          <w:spacing w:val="-2"/>
          <w:szCs w:val="24"/>
        </w:rPr>
        <w:t>Раздел 2. Сведения по выплатам на закупки товаров, работ, услуг</w:t>
      </w:r>
    </w:p>
    <w:p w:rsidR="00BF2F41" w:rsidRPr="00BF2F41" w:rsidRDefault="00BF2F41" w:rsidP="00BF2F41">
      <w:pPr>
        <w:pStyle w:val="ac"/>
        <w:tabs>
          <w:tab w:val="left" w:pos="2604"/>
        </w:tabs>
        <w:spacing w:after="0" w:line="240" w:lineRule="auto"/>
        <w:contextualSpacing w:val="0"/>
        <w:jc w:val="center"/>
        <w:rPr>
          <w:rFonts w:cs="Times New Roman"/>
          <w:sz w:val="20"/>
          <w:szCs w:val="20"/>
        </w:rPr>
      </w:pPr>
    </w:p>
    <w:tbl>
      <w:tblPr>
        <w:tblW w:w="9508" w:type="dxa"/>
        <w:tblLayout w:type="fixed"/>
        <w:tblCellMar>
          <w:left w:w="10" w:type="dxa"/>
          <w:right w:w="10" w:type="dxa"/>
        </w:tblCellMar>
        <w:tblLook w:val="04A0"/>
      </w:tblPr>
      <w:tblGrid>
        <w:gridCol w:w="4405"/>
        <w:gridCol w:w="708"/>
        <w:gridCol w:w="1134"/>
        <w:gridCol w:w="993"/>
        <w:gridCol w:w="1134"/>
        <w:gridCol w:w="1134"/>
      </w:tblGrid>
      <w:tr w:rsidR="00BF2F41" w:rsidRPr="00051725" w:rsidTr="0086060C">
        <w:trPr>
          <w:trHeight w:hRule="exact" w:val="252"/>
          <w:tblHeader/>
        </w:trPr>
        <w:tc>
          <w:tcPr>
            <w:tcW w:w="4405"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rPr>
                <w:rFonts w:eastAsia="Courier New" w:cs="Times New Roman"/>
                <w:color w:val="000000"/>
                <w:sz w:val="20"/>
                <w:szCs w:val="20"/>
              </w:rPr>
            </w:pPr>
          </w:p>
        </w:tc>
        <w:tc>
          <w:tcPr>
            <w:tcW w:w="708"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rPr>
                <w:rFonts w:eastAsia="Courier New" w:cs="Times New Roman"/>
                <w:color w:val="000000"/>
                <w:sz w:val="20"/>
                <w:szCs w:val="20"/>
              </w:rPr>
            </w:pPr>
          </w:p>
        </w:tc>
        <w:tc>
          <w:tcPr>
            <w:tcW w:w="4395" w:type="dxa"/>
            <w:gridSpan w:val="4"/>
            <w:tcBorders>
              <w:top w:val="single" w:sz="4" w:space="0" w:color="auto"/>
              <w:left w:val="single" w:sz="4" w:space="0" w:color="auto"/>
              <w:right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Сумма</w:t>
            </w:r>
          </w:p>
        </w:tc>
      </w:tr>
      <w:tr w:rsidR="00BF2F41" w:rsidRPr="00051725" w:rsidTr="0086060C">
        <w:trPr>
          <w:trHeight w:hRule="exact" w:val="919"/>
          <w:tblHeader/>
        </w:trPr>
        <w:tc>
          <w:tcPr>
            <w:tcW w:w="4405" w:type="dxa"/>
            <w:tcBorders>
              <w:left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Наименование показателя</w:t>
            </w:r>
          </w:p>
        </w:tc>
        <w:tc>
          <w:tcPr>
            <w:tcW w:w="708" w:type="dxa"/>
            <w:tcBorders>
              <w:left w:val="single" w:sz="4" w:space="0" w:color="auto"/>
            </w:tcBorders>
            <w:shd w:val="clear" w:color="auto" w:fill="FFFFFF"/>
          </w:tcPr>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Год</w:t>
            </w:r>
          </w:p>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начала</w:t>
            </w:r>
          </w:p>
          <w:p w:rsidR="00BF2F41" w:rsidRPr="00E321CF" w:rsidRDefault="00BF2F41" w:rsidP="00CC0B86">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закупки</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На 2021 текущий финансовый год</w:t>
            </w:r>
          </w:p>
        </w:tc>
        <w:tc>
          <w:tcPr>
            <w:tcW w:w="993"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На 2022 первый год планового периода</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На 2023 второй год планового периода</w:t>
            </w:r>
          </w:p>
        </w:tc>
        <w:tc>
          <w:tcPr>
            <w:tcW w:w="1134" w:type="dxa"/>
            <w:tcBorders>
              <w:top w:val="single" w:sz="4" w:space="0" w:color="auto"/>
              <w:left w:val="single" w:sz="4" w:space="0" w:color="auto"/>
              <w:righ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за</w:t>
            </w:r>
          </w:p>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пределами</w:t>
            </w:r>
          </w:p>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планового</w:t>
            </w:r>
          </w:p>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периода</w:t>
            </w:r>
          </w:p>
        </w:tc>
      </w:tr>
      <w:tr w:rsidR="00BF2F41" w:rsidRPr="00051725" w:rsidTr="00BF2F41">
        <w:trPr>
          <w:trHeight w:hRule="exact" w:val="443"/>
        </w:trPr>
        <w:tc>
          <w:tcPr>
            <w:tcW w:w="4405"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ind w:left="100"/>
              <w:rPr>
                <w:rFonts w:eastAsia="Arial" w:cs="Times New Roman"/>
                <w:b/>
                <w:bCs/>
                <w:spacing w:val="-1"/>
                <w:sz w:val="20"/>
                <w:szCs w:val="20"/>
              </w:rPr>
            </w:pPr>
            <w:r w:rsidRPr="00E321CF">
              <w:rPr>
                <w:rFonts w:eastAsia="Arial" w:cs="Times New Roman"/>
                <w:color w:val="000000"/>
                <w:spacing w:val="-2"/>
                <w:sz w:val="20"/>
                <w:szCs w:val="20"/>
                <w:shd w:val="clear" w:color="auto" w:fill="FFFFFF"/>
              </w:rPr>
              <w:t>Выплаты на закупку товаров, работ, услуг, всего в том числе:</w:t>
            </w:r>
          </w:p>
        </w:tc>
        <w:tc>
          <w:tcPr>
            <w:tcW w:w="708"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z w:val="20"/>
                <w:szCs w:val="20"/>
                <w:shd w:val="clear" w:color="auto" w:fill="FFFFFF"/>
              </w:rPr>
              <w:t>X</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14276136,</w:t>
            </w:r>
            <w:r w:rsidRPr="00E321CF">
              <w:rPr>
                <w:rFonts w:eastAsia="Arial" w:cs="Times New Roman"/>
                <w:color w:val="000000"/>
                <w:spacing w:val="-2"/>
                <w:sz w:val="20"/>
                <w:szCs w:val="20"/>
                <w:shd w:val="clear" w:color="auto" w:fill="FFFFFF"/>
              </w:rPr>
              <w:t>1</w:t>
            </w:r>
          </w:p>
        </w:tc>
        <w:tc>
          <w:tcPr>
            <w:tcW w:w="993"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25671100</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13246100</w:t>
            </w:r>
          </w:p>
        </w:tc>
        <w:tc>
          <w:tcPr>
            <w:tcW w:w="1134" w:type="dxa"/>
            <w:tcBorders>
              <w:top w:val="single" w:sz="4" w:space="0" w:color="auto"/>
              <w:left w:val="single" w:sz="4" w:space="0" w:color="auto"/>
              <w:right w:val="single" w:sz="4" w:space="0" w:color="auto"/>
            </w:tcBorders>
            <w:shd w:val="clear" w:color="auto" w:fill="FFFFFF"/>
          </w:tcPr>
          <w:p w:rsidR="00BF2F41" w:rsidRPr="00E321CF" w:rsidRDefault="00BF2F41" w:rsidP="00BF2F41">
            <w:pPr>
              <w:widowControl w:val="0"/>
              <w:spacing w:after="0" w:line="240" w:lineRule="auto"/>
              <w:jc w:val="center"/>
              <w:rPr>
                <w:rFonts w:eastAsia="Courier New" w:cs="Times New Roman"/>
                <w:color w:val="000000"/>
                <w:sz w:val="20"/>
                <w:szCs w:val="20"/>
              </w:rPr>
            </w:pPr>
            <w:r>
              <w:rPr>
                <w:rFonts w:eastAsia="Courier New" w:cs="Times New Roman"/>
                <w:color w:val="000000"/>
                <w:sz w:val="20"/>
                <w:szCs w:val="20"/>
              </w:rPr>
              <w:t>0</w:t>
            </w:r>
          </w:p>
        </w:tc>
      </w:tr>
      <w:tr w:rsidR="00BF2F41" w:rsidRPr="00051725" w:rsidTr="00BF2F41">
        <w:trPr>
          <w:trHeight w:hRule="exact" w:val="989"/>
        </w:trPr>
        <w:tc>
          <w:tcPr>
            <w:tcW w:w="4405"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ind w:left="100"/>
              <w:rPr>
                <w:rFonts w:eastAsia="Arial" w:cs="Times New Roman"/>
                <w:b/>
                <w:bCs/>
                <w:spacing w:val="-1"/>
                <w:sz w:val="20"/>
                <w:szCs w:val="20"/>
              </w:rPr>
            </w:pPr>
            <w:r w:rsidRPr="00E321CF">
              <w:rPr>
                <w:rFonts w:eastAsia="Arial" w:cs="Times New Roman"/>
                <w:color w:val="000000"/>
                <w:spacing w:val="-2"/>
                <w:sz w:val="20"/>
                <w:szCs w:val="20"/>
                <w:shd w:val="clear" w:color="auto" w:fill="FFFFFF"/>
              </w:rPr>
              <w:t xml:space="preserve">по контрактам (договорам), планируемым к заключению в соответствующем финансовом году с учетом требований Федерального закона № 44-ФЗ и Федерального закона </w:t>
            </w:r>
            <w:r w:rsidRPr="00C27B13">
              <w:rPr>
                <w:rFonts w:eastAsia="Arial" w:cs="Times New Roman"/>
                <w:iCs/>
                <w:color w:val="000000"/>
                <w:sz w:val="20"/>
                <w:szCs w:val="20"/>
                <w:shd w:val="clear" w:color="auto" w:fill="FFFFFF"/>
              </w:rPr>
              <w:t>№</w:t>
            </w:r>
            <w:r w:rsidRPr="00E321CF">
              <w:rPr>
                <w:rFonts w:eastAsia="Arial" w:cs="Times New Roman"/>
                <w:color w:val="000000"/>
                <w:spacing w:val="-2"/>
                <w:sz w:val="20"/>
                <w:szCs w:val="20"/>
                <w:shd w:val="clear" w:color="auto" w:fill="FFFFFF"/>
              </w:rPr>
              <w:t>223-Ф</w:t>
            </w:r>
            <w:r>
              <w:rPr>
                <w:rFonts w:eastAsia="Arial" w:cs="Times New Roman"/>
                <w:color w:val="000000"/>
                <w:spacing w:val="-2"/>
                <w:sz w:val="20"/>
                <w:szCs w:val="20"/>
                <w:shd w:val="clear" w:color="auto" w:fill="FFFFFF"/>
              </w:rPr>
              <w:t>З</w:t>
            </w:r>
            <w:r w:rsidRPr="00E321CF">
              <w:rPr>
                <w:rFonts w:eastAsia="Arial" w:cs="Times New Roman"/>
                <w:color w:val="000000"/>
                <w:spacing w:val="-2"/>
                <w:sz w:val="20"/>
                <w:szCs w:val="20"/>
                <w:shd w:val="clear" w:color="auto" w:fill="FFFFFF"/>
              </w:rPr>
              <w:t xml:space="preserve"> в том числе:</w:t>
            </w:r>
          </w:p>
        </w:tc>
        <w:tc>
          <w:tcPr>
            <w:tcW w:w="708"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z w:val="20"/>
                <w:szCs w:val="20"/>
                <w:shd w:val="clear" w:color="auto" w:fill="FFFFFF"/>
              </w:rPr>
              <w:t>X</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14276136,</w:t>
            </w:r>
            <w:r w:rsidRPr="00E321CF">
              <w:rPr>
                <w:rFonts w:eastAsia="Arial" w:cs="Times New Roman"/>
                <w:color w:val="000000"/>
                <w:spacing w:val="-2"/>
                <w:sz w:val="20"/>
                <w:szCs w:val="20"/>
                <w:shd w:val="clear" w:color="auto" w:fill="FFFFFF"/>
              </w:rPr>
              <w:t>1</w:t>
            </w:r>
          </w:p>
        </w:tc>
        <w:tc>
          <w:tcPr>
            <w:tcW w:w="993"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25671100</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13246100</w:t>
            </w:r>
          </w:p>
        </w:tc>
        <w:tc>
          <w:tcPr>
            <w:tcW w:w="1134" w:type="dxa"/>
            <w:tcBorders>
              <w:top w:val="single" w:sz="4" w:space="0" w:color="auto"/>
              <w:left w:val="single" w:sz="4" w:space="0" w:color="auto"/>
              <w:right w:val="single" w:sz="4" w:space="0" w:color="auto"/>
            </w:tcBorders>
            <w:shd w:val="clear" w:color="auto" w:fill="FFFFFF"/>
          </w:tcPr>
          <w:p w:rsidR="00BF2F41" w:rsidRPr="00E321CF" w:rsidRDefault="00BF2F41" w:rsidP="00BF2F41">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BF2F41">
        <w:trPr>
          <w:trHeight w:hRule="exact" w:val="721"/>
        </w:trPr>
        <w:tc>
          <w:tcPr>
            <w:tcW w:w="4405"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ind w:left="100"/>
              <w:rPr>
                <w:rFonts w:eastAsia="Arial" w:cs="Times New Roman"/>
                <w:b/>
                <w:bCs/>
                <w:spacing w:val="-1"/>
                <w:sz w:val="20"/>
                <w:szCs w:val="20"/>
              </w:rPr>
            </w:pPr>
            <w:r w:rsidRPr="00E321CF">
              <w:rPr>
                <w:rFonts w:eastAsia="Arial" w:cs="Times New Roman"/>
                <w:color w:val="000000"/>
                <w:spacing w:val="-2"/>
                <w:sz w:val="20"/>
                <w:szCs w:val="20"/>
                <w:shd w:val="clear" w:color="auto" w:fill="FFFFFF"/>
              </w:rPr>
              <w:t>за счет субсидий, предоставляемых на финансовое обеспечение выполнения государственного (муниципального) задания в том числе:</w:t>
            </w:r>
          </w:p>
        </w:tc>
        <w:tc>
          <w:tcPr>
            <w:tcW w:w="708"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z w:val="20"/>
                <w:szCs w:val="20"/>
                <w:shd w:val="clear" w:color="auto" w:fill="FFFFFF"/>
              </w:rPr>
              <w:t>X</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8641767.57</w:t>
            </w:r>
          </w:p>
        </w:tc>
        <w:tc>
          <w:tcPr>
            <w:tcW w:w="993"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7856800</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7791300</w:t>
            </w:r>
          </w:p>
        </w:tc>
        <w:tc>
          <w:tcPr>
            <w:tcW w:w="1134" w:type="dxa"/>
            <w:tcBorders>
              <w:top w:val="single" w:sz="4" w:space="0" w:color="auto"/>
              <w:left w:val="single" w:sz="4" w:space="0" w:color="auto"/>
              <w:right w:val="single" w:sz="4" w:space="0" w:color="auto"/>
            </w:tcBorders>
            <w:shd w:val="clear" w:color="auto" w:fill="FFFFFF"/>
          </w:tcPr>
          <w:p w:rsidR="00BF2F41" w:rsidRPr="00E321CF" w:rsidRDefault="00BF2F41" w:rsidP="00BF2F41">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86060C">
        <w:trPr>
          <w:trHeight w:hRule="exact" w:val="984"/>
        </w:trPr>
        <w:tc>
          <w:tcPr>
            <w:tcW w:w="4405"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ind w:left="100"/>
              <w:rPr>
                <w:rFonts w:eastAsia="Arial" w:cs="Times New Roman"/>
                <w:b/>
                <w:bCs/>
                <w:spacing w:val="-1"/>
                <w:sz w:val="20"/>
                <w:szCs w:val="20"/>
              </w:rPr>
            </w:pPr>
            <w:r w:rsidRPr="00E321CF">
              <w:rPr>
                <w:rFonts w:eastAsia="Arial" w:cs="Times New Roman"/>
                <w:color w:val="000000"/>
                <w:spacing w:val="-2"/>
                <w:sz w:val="20"/>
                <w:szCs w:val="20"/>
                <w:shd w:val="clear" w:color="auto" w:fill="FFFFFF"/>
              </w:rPr>
              <w:t>за счет субсидий, предоставляемых в соответствии с абзацем вторым пункта 1 статьи 78.1 Бюджетного кодекса Российской Федерации в том числе:</w:t>
            </w:r>
          </w:p>
        </w:tc>
        <w:tc>
          <w:tcPr>
            <w:tcW w:w="708"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3266100</w:t>
            </w:r>
          </w:p>
        </w:tc>
        <w:tc>
          <w:tcPr>
            <w:tcW w:w="993"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17435600</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5076100</w:t>
            </w:r>
          </w:p>
        </w:tc>
        <w:tc>
          <w:tcPr>
            <w:tcW w:w="1134" w:type="dxa"/>
            <w:tcBorders>
              <w:top w:val="single" w:sz="4" w:space="0" w:color="auto"/>
              <w:left w:val="single" w:sz="4" w:space="0" w:color="auto"/>
              <w:right w:val="single" w:sz="4" w:space="0" w:color="auto"/>
            </w:tcBorders>
            <w:shd w:val="clear" w:color="auto" w:fill="FFFFFF"/>
          </w:tcPr>
          <w:p w:rsidR="00BF2F41" w:rsidRPr="00E321CF" w:rsidRDefault="00BF2F41" w:rsidP="00BF2F41">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BF2F41">
        <w:trPr>
          <w:trHeight w:hRule="exact" w:val="423"/>
        </w:trPr>
        <w:tc>
          <w:tcPr>
            <w:tcW w:w="4405"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ind w:left="100"/>
              <w:rPr>
                <w:rFonts w:eastAsia="Arial" w:cs="Times New Roman"/>
                <w:b/>
                <w:bCs/>
                <w:spacing w:val="-1"/>
                <w:sz w:val="20"/>
                <w:szCs w:val="20"/>
              </w:rPr>
            </w:pPr>
            <w:r w:rsidRPr="00E321CF">
              <w:rPr>
                <w:rFonts w:eastAsia="Arial" w:cs="Times New Roman"/>
                <w:color w:val="000000"/>
                <w:spacing w:val="-2"/>
                <w:sz w:val="20"/>
                <w:szCs w:val="20"/>
                <w:shd w:val="clear" w:color="auto" w:fill="FFFFFF"/>
              </w:rPr>
              <w:t>в соответствии с Федеральным законом № 44-ФЗ из них:</w:t>
            </w:r>
          </w:p>
        </w:tc>
        <w:tc>
          <w:tcPr>
            <w:tcW w:w="708" w:type="dxa"/>
            <w:tcBorders>
              <w:top w:val="single" w:sz="4" w:space="0" w:color="auto"/>
              <w:left w:val="single" w:sz="4" w:space="0" w:color="auto"/>
            </w:tcBorders>
            <w:shd w:val="clear" w:color="auto" w:fill="FFFFFF"/>
          </w:tcPr>
          <w:p w:rsidR="00BF2F41" w:rsidRPr="00E321CF" w:rsidRDefault="00BF2F41" w:rsidP="00CC0B86">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X</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3266100</w:t>
            </w:r>
          </w:p>
        </w:tc>
        <w:tc>
          <w:tcPr>
            <w:tcW w:w="993"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17435600</w:t>
            </w:r>
          </w:p>
        </w:tc>
        <w:tc>
          <w:tcPr>
            <w:tcW w:w="1134" w:type="dxa"/>
            <w:tcBorders>
              <w:top w:val="single" w:sz="4" w:space="0" w:color="auto"/>
              <w:left w:val="single" w:sz="4" w:space="0" w:color="auto"/>
            </w:tcBorders>
            <w:shd w:val="clear" w:color="auto" w:fill="FFFFFF"/>
          </w:tcPr>
          <w:p w:rsidR="00BF2F41" w:rsidRPr="00E321CF" w:rsidRDefault="00BF2F41" w:rsidP="00BF2F41">
            <w:pPr>
              <w:widowControl w:val="0"/>
              <w:spacing w:after="0" w:line="240" w:lineRule="auto"/>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5076100</w:t>
            </w:r>
          </w:p>
        </w:tc>
        <w:tc>
          <w:tcPr>
            <w:tcW w:w="1134" w:type="dxa"/>
            <w:tcBorders>
              <w:top w:val="single" w:sz="4" w:space="0" w:color="auto"/>
              <w:left w:val="single" w:sz="4" w:space="0" w:color="auto"/>
              <w:right w:val="single" w:sz="4" w:space="0" w:color="auto"/>
            </w:tcBorders>
            <w:shd w:val="clear" w:color="auto" w:fill="FFFFFF"/>
          </w:tcPr>
          <w:p w:rsidR="00BF2F41" w:rsidRPr="00E321CF" w:rsidRDefault="00BF2F41" w:rsidP="00BF2F41">
            <w:pPr>
              <w:widowControl w:val="0"/>
              <w:spacing w:after="0" w:line="240" w:lineRule="auto"/>
              <w:ind w:left="20"/>
              <w:jc w:val="center"/>
              <w:rPr>
                <w:rFonts w:eastAsia="Arial" w:cs="Times New Roman"/>
                <w:b/>
                <w:bCs/>
                <w:spacing w:val="-1"/>
                <w:sz w:val="20"/>
                <w:szCs w:val="20"/>
              </w:rPr>
            </w:pPr>
            <w:r w:rsidRPr="00E321CF">
              <w:rPr>
                <w:rFonts w:eastAsia="Arial" w:cs="Times New Roman"/>
                <w:color w:val="000000"/>
                <w:spacing w:val="-2"/>
                <w:sz w:val="20"/>
                <w:szCs w:val="20"/>
                <w:shd w:val="clear" w:color="auto" w:fill="FFFFFF"/>
              </w:rPr>
              <w:t>0</w:t>
            </w:r>
          </w:p>
        </w:tc>
      </w:tr>
      <w:tr w:rsidR="00BF2F41" w:rsidRPr="00051725" w:rsidTr="00BF2F41">
        <w:trPr>
          <w:trHeight w:hRule="exact" w:val="557"/>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ind w:left="100"/>
              <w:jc w:val="both"/>
              <w:rPr>
                <w:rFonts w:eastAsia="Courier New" w:cs="Times New Roman"/>
                <w:color w:val="000000"/>
                <w:sz w:val="20"/>
                <w:szCs w:val="20"/>
              </w:rPr>
            </w:pPr>
            <w:r w:rsidRPr="00DD1CA2">
              <w:rPr>
                <w:rFonts w:eastAsia="Arial" w:cs="Times New Roman"/>
                <w:color w:val="000000"/>
                <w:spacing w:val="-2"/>
                <w:sz w:val="20"/>
                <w:szCs w:val="20"/>
                <w:shd w:val="clear" w:color="auto" w:fill="FFFFFF"/>
              </w:rPr>
              <w:t>за счет субсидий, предоставляемых на осуществление капитальныхвложений</w:t>
            </w:r>
          </w:p>
        </w:tc>
        <w:tc>
          <w:tcPr>
            <w:tcW w:w="708" w:type="dxa"/>
            <w:tcBorders>
              <w:top w:val="single" w:sz="4" w:space="0" w:color="auto"/>
              <w:left w:val="single" w:sz="4" w:space="0" w:color="auto"/>
              <w:bottom w:val="single" w:sz="4" w:space="0" w:color="auto"/>
            </w:tcBorders>
            <w:shd w:val="clear" w:color="auto" w:fill="FFFFFF"/>
          </w:tcPr>
          <w:p w:rsidR="00BF2F41" w:rsidRPr="00C27B13" w:rsidRDefault="00BF2F41" w:rsidP="00CC0B86">
            <w:pPr>
              <w:widowControl w:val="0"/>
              <w:spacing w:after="0" w:line="240" w:lineRule="auto"/>
              <w:ind w:left="20"/>
              <w:jc w:val="center"/>
              <w:rPr>
                <w:rFonts w:eastAsia="Arial" w:cs="Times New Roman"/>
                <w:b/>
                <w:bCs/>
                <w:spacing w:val="-1"/>
                <w:sz w:val="20"/>
                <w:szCs w:val="20"/>
              </w:rPr>
            </w:pPr>
            <w:r w:rsidRPr="00C27B13">
              <w:rPr>
                <w:rFonts w:eastAsia="Arial" w:cs="Times New Roman"/>
                <w:color w:val="000000"/>
                <w:spacing w:val="-2"/>
                <w:sz w:val="20"/>
                <w:szCs w:val="20"/>
                <w:shd w:val="clear" w:color="auto" w:fill="FFFFFF"/>
              </w:rPr>
              <w:t>X</w:t>
            </w:r>
          </w:p>
        </w:tc>
        <w:tc>
          <w:tcPr>
            <w:tcW w:w="1134" w:type="dxa"/>
            <w:tcBorders>
              <w:top w:val="single" w:sz="4" w:space="0" w:color="auto"/>
              <w:left w:val="single" w:sz="4" w:space="0" w:color="auto"/>
              <w:bottom w:val="single" w:sz="4" w:space="0" w:color="auto"/>
            </w:tcBorders>
            <w:shd w:val="clear" w:color="auto" w:fill="FFFFFF"/>
          </w:tcPr>
          <w:p w:rsidR="00BF2F41" w:rsidRPr="00C27B13" w:rsidRDefault="00BF2F41" w:rsidP="00BF2F41">
            <w:pPr>
              <w:widowControl w:val="0"/>
              <w:spacing w:after="0" w:line="240" w:lineRule="auto"/>
              <w:jc w:val="center"/>
              <w:rPr>
                <w:rFonts w:eastAsia="Arial" w:cs="Times New Roman"/>
                <w:b/>
                <w:bCs/>
                <w:spacing w:val="-1"/>
                <w:sz w:val="20"/>
                <w:szCs w:val="20"/>
              </w:rPr>
            </w:pPr>
            <w:r w:rsidRPr="00C27B13">
              <w:rPr>
                <w:rFonts w:eastAsia="Arial" w:cs="Times New Roman"/>
                <w:color w:val="000000"/>
                <w:spacing w:val="-2"/>
                <w:sz w:val="20"/>
                <w:szCs w:val="20"/>
                <w:shd w:val="clear" w:color="auto" w:fill="FFFFFF"/>
              </w:rPr>
              <w:t>1899600</w:t>
            </w:r>
          </w:p>
        </w:tc>
        <w:tc>
          <w:tcPr>
            <w:tcW w:w="993" w:type="dxa"/>
            <w:tcBorders>
              <w:top w:val="single" w:sz="4" w:space="0" w:color="auto"/>
              <w:left w:val="single" w:sz="4" w:space="0" w:color="auto"/>
              <w:bottom w:val="single" w:sz="4" w:space="0" w:color="auto"/>
            </w:tcBorders>
            <w:shd w:val="clear" w:color="auto" w:fill="FFFFFF"/>
          </w:tcPr>
          <w:p w:rsidR="00BF2F41" w:rsidRPr="00C27B13" w:rsidRDefault="00BF2F41" w:rsidP="00BF2F41">
            <w:pPr>
              <w:widowControl w:val="0"/>
              <w:spacing w:after="0" w:line="240" w:lineRule="auto"/>
              <w:jc w:val="center"/>
              <w:rPr>
                <w:rFonts w:eastAsia="Arial" w:cs="Times New Roman"/>
                <w:b/>
                <w:bCs/>
                <w:spacing w:val="-1"/>
                <w:sz w:val="20"/>
                <w:szCs w:val="20"/>
              </w:rPr>
            </w:pPr>
            <w:r w:rsidRPr="00C27B13">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C27B13" w:rsidRDefault="00BF2F41" w:rsidP="00BF2F41">
            <w:pPr>
              <w:widowControl w:val="0"/>
              <w:spacing w:after="0" w:line="240" w:lineRule="auto"/>
              <w:jc w:val="center"/>
              <w:rPr>
                <w:rFonts w:eastAsia="Arial" w:cs="Times New Roman"/>
                <w:b/>
                <w:bCs/>
                <w:spacing w:val="-1"/>
                <w:sz w:val="20"/>
                <w:szCs w:val="20"/>
              </w:rPr>
            </w:pPr>
            <w:r w:rsidRPr="00C27B13">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C27B13" w:rsidRDefault="00BF2F41" w:rsidP="00BF2F41">
            <w:pPr>
              <w:widowControl w:val="0"/>
              <w:spacing w:after="0" w:line="240" w:lineRule="auto"/>
              <w:ind w:left="20"/>
              <w:jc w:val="center"/>
              <w:rPr>
                <w:rFonts w:eastAsia="Arial" w:cs="Times New Roman"/>
                <w:b/>
                <w:bCs/>
                <w:spacing w:val="-1"/>
                <w:sz w:val="20"/>
                <w:szCs w:val="20"/>
              </w:rPr>
            </w:pPr>
            <w:r w:rsidRPr="00C27B13">
              <w:rPr>
                <w:rFonts w:eastAsia="Arial" w:cs="Times New Roman"/>
                <w:color w:val="000000"/>
                <w:spacing w:val="-2"/>
                <w:sz w:val="20"/>
                <w:szCs w:val="20"/>
                <w:shd w:val="clear" w:color="auto" w:fill="FFFFFF"/>
              </w:rPr>
              <w:t>0</w:t>
            </w:r>
          </w:p>
        </w:tc>
      </w:tr>
      <w:tr w:rsidR="00BF2F41" w:rsidRPr="00051725" w:rsidTr="00BF2F41">
        <w:trPr>
          <w:trHeight w:hRule="exact" w:val="532"/>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ind w:left="100"/>
              <w:rPr>
                <w:rFonts w:eastAsia="Arial" w:cs="Times New Roman"/>
                <w:b/>
                <w:bCs/>
                <w:spacing w:val="-1"/>
                <w:sz w:val="20"/>
                <w:szCs w:val="20"/>
              </w:rPr>
            </w:pPr>
            <w:r w:rsidRPr="00DD1CA2">
              <w:rPr>
                <w:rFonts w:eastAsia="Arial" w:cs="Times New Roman"/>
                <w:color w:val="000000"/>
                <w:spacing w:val="-2"/>
                <w:sz w:val="20"/>
                <w:szCs w:val="20"/>
                <w:shd w:val="clear" w:color="auto" w:fill="FFFFFF"/>
              </w:rPr>
              <w:t>за счет прочих источников финансового обеспечения</w:t>
            </w:r>
          </w:p>
        </w:tc>
        <w:tc>
          <w:tcPr>
            <w:tcW w:w="708" w:type="dxa"/>
            <w:tcBorders>
              <w:top w:val="single" w:sz="4" w:space="0" w:color="auto"/>
              <w:left w:val="single" w:sz="4" w:space="0" w:color="auto"/>
              <w:bottom w:val="single" w:sz="4" w:space="0" w:color="auto"/>
            </w:tcBorders>
            <w:shd w:val="clear" w:color="auto" w:fill="FFFFFF"/>
          </w:tcPr>
          <w:p w:rsidR="00BF2F41" w:rsidRDefault="00BF2F41" w:rsidP="00CC0B86">
            <w:pPr>
              <w:jc w:val="center"/>
            </w:pPr>
            <w:r w:rsidRPr="006E6A2D">
              <w:rPr>
                <w:rFonts w:eastAsia="Arial" w:cs="Times New Roman"/>
                <w:color w:val="000000"/>
                <w:spacing w:val="-2"/>
                <w:sz w:val="20"/>
                <w:szCs w:val="20"/>
                <w:shd w:val="clear" w:color="auto" w:fill="FFFFFF"/>
              </w:rPr>
              <w:t>X</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468668,</w:t>
            </w:r>
            <w:r w:rsidRPr="00DD1CA2">
              <w:rPr>
                <w:rFonts w:eastAsia="Arial" w:cs="Times New Roman"/>
                <w:color w:val="000000"/>
                <w:spacing w:val="-2"/>
                <w:sz w:val="20"/>
                <w:szCs w:val="20"/>
                <w:shd w:val="clear" w:color="auto" w:fill="FFFFFF"/>
              </w:rPr>
              <w:t>53</w:t>
            </w:r>
          </w:p>
        </w:tc>
        <w:tc>
          <w:tcPr>
            <w:tcW w:w="993"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378700</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378700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DD1CA2" w:rsidRDefault="00BF2F41" w:rsidP="00BF2F41">
            <w:pPr>
              <w:widowControl w:val="0"/>
              <w:spacing w:after="0" w:line="240" w:lineRule="auto"/>
              <w:ind w:left="20"/>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0</w:t>
            </w:r>
          </w:p>
        </w:tc>
      </w:tr>
      <w:tr w:rsidR="00BF2F41" w:rsidRPr="00051725" w:rsidTr="00BF2F41">
        <w:trPr>
          <w:trHeight w:hRule="exact" w:val="473"/>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ind w:left="100"/>
              <w:rPr>
                <w:rFonts w:eastAsia="Arial" w:cs="Times New Roman"/>
                <w:b/>
                <w:bCs/>
                <w:spacing w:val="-1"/>
                <w:sz w:val="20"/>
                <w:szCs w:val="20"/>
              </w:rPr>
            </w:pPr>
            <w:r w:rsidRPr="00DD1CA2">
              <w:rPr>
                <w:rFonts w:eastAsia="Arial" w:cs="Times New Roman"/>
                <w:color w:val="000000"/>
                <w:spacing w:val="-2"/>
                <w:sz w:val="20"/>
                <w:szCs w:val="20"/>
                <w:shd w:val="clear" w:color="auto" w:fill="FFFFFF"/>
              </w:rPr>
              <w:t xml:space="preserve">в соответствии с Федеральным законом № 44-ФЗ </w:t>
            </w:r>
          </w:p>
        </w:tc>
        <w:tc>
          <w:tcPr>
            <w:tcW w:w="708" w:type="dxa"/>
            <w:tcBorders>
              <w:top w:val="single" w:sz="4" w:space="0" w:color="auto"/>
              <w:left w:val="single" w:sz="4" w:space="0" w:color="auto"/>
              <w:bottom w:val="single" w:sz="4" w:space="0" w:color="auto"/>
            </w:tcBorders>
            <w:shd w:val="clear" w:color="auto" w:fill="FFFFFF"/>
          </w:tcPr>
          <w:p w:rsidR="00BF2F41" w:rsidRDefault="00BF2F41" w:rsidP="00CC0B86">
            <w:pPr>
              <w:jc w:val="center"/>
            </w:pPr>
            <w:r w:rsidRPr="006E6A2D">
              <w:rPr>
                <w:rFonts w:eastAsia="Arial" w:cs="Times New Roman"/>
                <w:color w:val="000000"/>
                <w:spacing w:val="-2"/>
                <w:sz w:val="20"/>
                <w:szCs w:val="20"/>
                <w:shd w:val="clear" w:color="auto" w:fill="FFFFFF"/>
              </w:rPr>
              <w:t>X</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468668,</w:t>
            </w:r>
            <w:r w:rsidRPr="00DD1CA2">
              <w:rPr>
                <w:rFonts w:eastAsia="Arial" w:cs="Times New Roman"/>
                <w:color w:val="000000"/>
                <w:spacing w:val="-2"/>
                <w:sz w:val="20"/>
                <w:szCs w:val="20"/>
                <w:shd w:val="clear" w:color="auto" w:fill="FFFFFF"/>
              </w:rPr>
              <w:t>53</w:t>
            </w:r>
          </w:p>
        </w:tc>
        <w:tc>
          <w:tcPr>
            <w:tcW w:w="993"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378700</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BF2F41">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378700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DD1CA2" w:rsidRDefault="00BF2F41" w:rsidP="00BF2F41">
            <w:pPr>
              <w:widowControl w:val="0"/>
              <w:spacing w:after="0" w:line="240" w:lineRule="auto"/>
              <w:ind w:left="20"/>
              <w:jc w:val="center"/>
              <w:rPr>
                <w:rFonts w:eastAsia="Arial" w:cs="Times New Roman"/>
                <w:b/>
                <w:bCs/>
                <w:spacing w:val="-1"/>
                <w:sz w:val="20"/>
                <w:szCs w:val="20"/>
              </w:rPr>
            </w:pPr>
            <w:r w:rsidRPr="00DD1CA2">
              <w:rPr>
                <w:rFonts w:eastAsia="Franklin Gothic Book" w:cs="Times New Roman"/>
                <w:color w:val="000000"/>
                <w:spacing w:val="-1"/>
                <w:sz w:val="20"/>
                <w:szCs w:val="20"/>
                <w:shd w:val="clear" w:color="auto" w:fill="FFFFFF"/>
              </w:rPr>
              <w:t>0</w:t>
            </w:r>
          </w:p>
        </w:tc>
      </w:tr>
      <w:tr w:rsidR="00BF2F41" w:rsidRPr="00051725" w:rsidTr="0086060C">
        <w:trPr>
          <w:trHeight w:hRule="exact" w:val="1167"/>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ind w:left="120"/>
              <w:rPr>
                <w:rFonts w:eastAsia="Arial" w:cs="Times New Roman"/>
                <w:b/>
                <w:bCs/>
                <w:spacing w:val="-1"/>
                <w:sz w:val="20"/>
                <w:szCs w:val="20"/>
              </w:rPr>
            </w:pPr>
            <w:r w:rsidRPr="00DD1CA2">
              <w:rPr>
                <w:rFonts w:eastAsia="Arial" w:cs="Times New Roman"/>
                <w:color w:val="000000"/>
                <w:spacing w:val="-2"/>
                <w:sz w:val="20"/>
                <w:szCs w:val="20"/>
                <w:shd w:val="clear" w:color="auto" w:fill="FFFFFF"/>
              </w:rPr>
              <w:t xml:space="preserve">Итого по контрактам, планируемым к заключению в соответствующем финансовом году в соответствии с Федеральным законом № 44-ФЗ, по соответствующему году закупки в том числе по году </w:t>
            </w:r>
            <w:r>
              <w:rPr>
                <w:rFonts w:eastAsia="Arial" w:cs="Times New Roman"/>
                <w:color w:val="000000"/>
                <w:spacing w:val="-2"/>
                <w:sz w:val="20"/>
                <w:szCs w:val="20"/>
                <w:shd w:val="clear" w:color="auto" w:fill="FFFFFF"/>
              </w:rPr>
              <w:t>начала закупки</w:t>
            </w:r>
          </w:p>
        </w:tc>
        <w:tc>
          <w:tcPr>
            <w:tcW w:w="708" w:type="dxa"/>
            <w:tcBorders>
              <w:top w:val="single" w:sz="4" w:space="0" w:color="auto"/>
              <w:left w:val="single" w:sz="4" w:space="0" w:color="auto"/>
              <w:bottom w:val="single" w:sz="4" w:space="0" w:color="auto"/>
            </w:tcBorders>
            <w:shd w:val="clear" w:color="auto" w:fill="FFFFFF"/>
          </w:tcPr>
          <w:p w:rsidR="00BF2F41" w:rsidRPr="00C27B13" w:rsidRDefault="00BF2F41" w:rsidP="00CC0B86">
            <w:pPr>
              <w:widowControl w:val="0"/>
              <w:spacing w:after="0" w:line="240" w:lineRule="auto"/>
              <w:ind w:left="20"/>
              <w:jc w:val="center"/>
              <w:rPr>
                <w:rFonts w:eastAsia="Arial" w:cs="Times New Roman"/>
                <w:color w:val="000000"/>
                <w:spacing w:val="-2"/>
                <w:sz w:val="20"/>
                <w:szCs w:val="20"/>
                <w:shd w:val="clear" w:color="auto" w:fill="FFFFFF"/>
              </w:rPr>
            </w:pPr>
            <w:r w:rsidRPr="00E321CF">
              <w:rPr>
                <w:rFonts w:eastAsia="Arial" w:cs="Times New Roman"/>
                <w:color w:val="000000"/>
                <w:spacing w:val="-2"/>
                <w:sz w:val="20"/>
                <w:szCs w:val="20"/>
                <w:shd w:val="clear" w:color="auto" w:fill="FFFFFF"/>
              </w:rPr>
              <w:t>X</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14276136,</w:t>
            </w:r>
            <w:r w:rsidRPr="00DD1CA2">
              <w:rPr>
                <w:rFonts w:eastAsia="Arial" w:cs="Times New Roman"/>
                <w:color w:val="000000"/>
                <w:spacing w:val="-2"/>
                <w:sz w:val="20"/>
                <w:szCs w:val="20"/>
                <w:shd w:val="clear" w:color="auto" w:fill="FFFFFF"/>
              </w:rPr>
              <w:t>1</w:t>
            </w:r>
          </w:p>
        </w:tc>
        <w:tc>
          <w:tcPr>
            <w:tcW w:w="993"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25671100</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13246100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DD1CA2" w:rsidRDefault="00BF2F41" w:rsidP="00CC0B86">
            <w:pPr>
              <w:widowControl w:val="0"/>
              <w:spacing w:after="0" w:line="240" w:lineRule="auto"/>
              <w:jc w:val="center"/>
              <w:rPr>
                <w:rFonts w:eastAsia="Courier New" w:cs="Times New Roman"/>
                <w:color w:val="000000"/>
                <w:sz w:val="20"/>
                <w:szCs w:val="20"/>
              </w:rPr>
            </w:pPr>
            <w:r>
              <w:rPr>
                <w:rFonts w:eastAsia="Courier New" w:cs="Times New Roman"/>
                <w:color w:val="000000"/>
                <w:sz w:val="20"/>
                <w:szCs w:val="20"/>
              </w:rPr>
              <w:t>0</w:t>
            </w:r>
          </w:p>
        </w:tc>
      </w:tr>
      <w:tr w:rsidR="00BF2F41" w:rsidRPr="00051725" w:rsidTr="0086060C">
        <w:trPr>
          <w:trHeight w:hRule="exact" w:val="999"/>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ind w:left="120"/>
              <w:rPr>
                <w:rFonts w:eastAsia="Arial" w:cs="Times New Roman"/>
                <w:b/>
                <w:bCs/>
                <w:spacing w:val="-1"/>
                <w:sz w:val="20"/>
                <w:szCs w:val="20"/>
              </w:rPr>
            </w:pPr>
            <w:r w:rsidRPr="00DD1CA2">
              <w:rPr>
                <w:rFonts w:eastAsia="Arial" w:cs="Times New Roman"/>
                <w:color w:val="000000"/>
                <w:spacing w:val="-2"/>
                <w:sz w:val="20"/>
                <w:szCs w:val="20"/>
                <w:shd w:val="clear" w:color="auto" w:fill="FFFFFF"/>
              </w:rPr>
              <w:lastRenderedPageBreak/>
              <w:t xml:space="preserve">Итого по контрактам, планируемым к заключению </w:t>
            </w:r>
            <w:r w:rsidRPr="00DD1CA2">
              <w:rPr>
                <w:rFonts w:eastAsia="Arial" w:cs="Times New Roman"/>
                <w:i/>
                <w:iCs/>
                <w:color w:val="000000"/>
                <w:sz w:val="20"/>
                <w:szCs w:val="20"/>
                <w:shd w:val="clear" w:color="auto" w:fill="FFFFFF"/>
              </w:rPr>
              <w:t xml:space="preserve">в </w:t>
            </w:r>
            <w:r w:rsidRPr="00DD1CA2">
              <w:rPr>
                <w:rFonts w:eastAsia="Arial" w:cs="Times New Roman"/>
                <w:color w:val="000000"/>
                <w:spacing w:val="-2"/>
                <w:sz w:val="20"/>
                <w:szCs w:val="20"/>
                <w:shd w:val="clear" w:color="auto" w:fill="FFFFFF"/>
              </w:rPr>
              <w:t>соответствующем финансовом году в соответствии с Федеральным законом № 44-ФЗ. по соответствующему году закупки</w:t>
            </w:r>
          </w:p>
        </w:tc>
        <w:tc>
          <w:tcPr>
            <w:tcW w:w="708" w:type="dxa"/>
            <w:tcBorders>
              <w:top w:val="single" w:sz="4" w:space="0" w:color="auto"/>
              <w:left w:val="single" w:sz="4" w:space="0" w:color="auto"/>
              <w:bottom w:val="single" w:sz="4" w:space="0" w:color="auto"/>
            </w:tcBorders>
            <w:shd w:val="clear" w:color="auto" w:fill="FFFFFF"/>
          </w:tcPr>
          <w:p w:rsidR="00BF2F41" w:rsidRPr="00C27B13" w:rsidRDefault="00BF2F41" w:rsidP="00CC0B86">
            <w:pPr>
              <w:widowControl w:val="0"/>
              <w:spacing w:after="0" w:line="240" w:lineRule="auto"/>
              <w:ind w:left="20"/>
              <w:jc w:val="center"/>
              <w:rPr>
                <w:rFonts w:eastAsia="Arial" w:cs="Times New Roman"/>
                <w:color w:val="000000"/>
                <w:spacing w:val="-2"/>
                <w:sz w:val="20"/>
                <w:szCs w:val="20"/>
                <w:shd w:val="clear" w:color="auto" w:fill="FFFFFF"/>
              </w:rPr>
            </w:pPr>
            <w:r>
              <w:rPr>
                <w:rFonts w:eastAsia="Arial" w:cs="Times New Roman"/>
                <w:color w:val="000000"/>
                <w:spacing w:val="-2"/>
                <w:sz w:val="20"/>
                <w:szCs w:val="20"/>
                <w:shd w:val="clear" w:color="auto" w:fill="FFFFFF"/>
              </w:rPr>
              <w:t>2021</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pacing w:val="-2"/>
                <w:sz w:val="20"/>
                <w:szCs w:val="20"/>
                <w:shd w:val="clear" w:color="auto" w:fill="FFFFFF"/>
              </w:rPr>
              <w:t>14276136,</w:t>
            </w:r>
            <w:r w:rsidRPr="00DD1CA2">
              <w:rPr>
                <w:rFonts w:eastAsia="Arial" w:cs="Times New Roman"/>
                <w:color w:val="000000"/>
                <w:spacing w:val="-2"/>
                <w:sz w:val="20"/>
                <w:szCs w:val="20"/>
                <w:shd w:val="clear" w:color="auto" w:fill="FFFFFF"/>
              </w:rPr>
              <w:t>1</w:t>
            </w:r>
          </w:p>
        </w:tc>
        <w:tc>
          <w:tcPr>
            <w:tcW w:w="993"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Franklin Gothic Book" w:cs="Times New Roman"/>
                <w:color w:val="000000"/>
                <w:spacing w:val="-1"/>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Pr>
                <w:rFonts w:eastAsia="Arial" w:cs="Times New Roman"/>
                <w:color w:val="000000"/>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DD1CA2" w:rsidRDefault="00BF2F41" w:rsidP="00CC0B86">
            <w:pPr>
              <w:widowControl w:val="0"/>
              <w:spacing w:after="0" w:line="240" w:lineRule="auto"/>
              <w:ind w:left="20"/>
              <w:jc w:val="center"/>
              <w:rPr>
                <w:rFonts w:eastAsia="Arial" w:cs="Times New Roman"/>
                <w:b/>
                <w:bCs/>
                <w:spacing w:val="-1"/>
                <w:sz w:val="20"/>
                <w:szCs w:val="20"/>
              </w:rPr>
            </w:pPr>
            <w:r w:rsidRPr="00DD1CA2">
              <w:rPr>
                <w:rFonts w:eastAsia="Franklin Gothic Book" w:cs="Times New Roman"/>
                <w:color w:val="000000"/>
                <w:spacing w:val="-1"/>
                <w:sz w:val="20"/>
                <w:szCs w:val="20"/>
                <w:shd w:val="clear" w:color="auto" w:fill="FFFFFF"/>
              </w:rPr>
              <w:t>0</w:t>
            </w:r>
          </w:p>
        </w:tc>
      </w:tr>
      <w:tr w:rsidR="00BF2F41" w:rsidRPr="00051725" w:rsidTr="0086060C">
        <w:trPr>
          <w:trHeight w:hRule="exact" w:val="985"/>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ind w:left="120"/>
              <w:rPr>
                <w:rFonts w:eastAsia="Arial" w:cs="Times New Roman"/>
                <w:b/>
                <w:bCs/>
                <w:spacing w:val="-1"/>
                <w:sz w:val="20"/>
                <w:szCs w:val="20"/>
              </w:rPr>
            </w:pPr>
            <w:r w:rsidRPr="00DD1CA2">
              <w:rPr>
                <w:rFonts w:eastAsia="Arial" w:cs="Times New Roman"/>
                <w:color w:val="000000"/>
                <w:spacing w:val="-2"/>
                <w:sz w:val="20"/>
                <w:szCs w:val="20"/>
                <w:shd w:val="clear" w:color="auto" w:fill="FFFFFF"/>
              </w:rPr>
              <w:t>Итого по контрактам, планируемым к заключению в соответствующем финансовом году в соответствии с Федеральным законом № 44-ФЗ, по соответствующему году закупки</w:t>
            </w:r>
          </w:p>
        </w:tc>
        <w:tc>
          <w:tcPr>
            <w:tcW w:w="708" w:type="dxa"/>
            <w:tcBorders>
              <w:top w:val="single" w:sz="4" w:space="0" w:color="auto"/>
              <w:left w:val="single" w:sz="4" w:space="0" w:color="auto"/>
              <w:bottom w:val="single" w:sz="4" w:space="0" w:color="auto"/>
            </w:tcBorders>
            <w:shd w:val="clear" w:color="auto" w:fill="FFFFFF"/>
          </w:tcPr>
          <w:p w:rsidR="00BF2F41" w:rsidRPr="00C27B13" w:rsidRDefault="00BF2F41" w:rsidP="00CC0B86">
            <w:pPr>
              <w:widowControl w:val="0"/>
              <w:spacing w:after="0" w:line="240" w:lineRule="auto"/>
              <w:ind w:left="20"/>
              <w:jc w:val="center"/>
              <w:rPr>
                <w:rFonts w:eastAsia="Arial" w:cs="Times New Roman"/>
                <w:color w:val="000000"/>
                <w:spacing w:val="-2"/>
                <w:sz w:val="20"/>
                <w:szCs w:val="20"/>
                <w:shd w:val="clear" w:color="auto" w:fill="FFFFFF"/>
              </w:rPr>
            </w:pPr>
            <w:r>
              <w:rPr>
                <w:rFonts w:eastAsia="Arial" w:cs="Times New Roman"/>
                <w:color w:val="000000"/>
                <w:spacing w:val="-2"/>
                <w:sz w:val="20"/>
                <w:szCs w:val="20"/>
                <w:shd w:val="clear" w:color="auto" w:fill="FFFFFF"/>
              </w:rPr>
              <w:t>2022</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Franklin Gothic Book" w:cs="Times New Roman"/>
                <w:color w:val="000000"/>
                <w:spacing w:val="-1"/>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25671100</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DD1CA2" w:rsidRDefault="00BF2F41" w:rsidP="00CC0B86">
            <w:pPr>
              <w:widowControl w:val="0"/>
              <w:spacing w:after="0" w:line="240" w:lineRule="auto"/>
              <w:ind w:left="20"/>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0</w:t>
            </w:r>
          </w:p>
        </w:tc>
      </w:tr>
      <w:tr w:rsidR="00BF2F41" w:rsidRPr="00051725" w:rsidTr="0086060C">
        <w:trPr>
          <w:trHeight w:hRule="exact" w:val="984"/>
        </w:trPr>
        <w:tc>
          <w:tcPr>
            <w:tcW w:w="4405"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ind w:left="120"/>
              <w:rPr>
                <w:rFonts w:eastAsia="Arial" w:cs="Times New Roman"/>
                <w:b/>
                <w:bCs/>
                <w:spacing w:val="-1"/>
                <w:sz w:val="20"/>
                <w:szCs w:val="20"/>
              </w:rPr>
            </w:pPr>
            <w:r w:rsidRPr="00DD1CA2">
              <w:rPr>
                <w:rFonts w:eastAsia="Arial" w:cs="Times New Roman"/>
                <w:color w:val="000000"/>
                <w:spacing w:val="-2"/>
                <w:sz w:val="20"/>
                <w:szCs w:val="20"/>
                <w:shd w:val="clear" w:color="auto" w:fill="FFFFFF"/>
              </w:rPr>
              <w:t>Итого по контрактам, планируемым к заключению в соответствующем финансовом году в соответствии с Федеральным законом № 44-ФЗ, по соответствующему году закупки</w:t>
            </w:r>
          </w:p>
        </w:tc>
        <w:tc>
          <w:tcPr>
            <w:tcW w:w="708" w:type="dxa"/>
            <w:tcBorders>
              <w:top w:val="single" w:sz="4" w:space="0" w:color="auto"/>
              <w:left w:val="single" w:sz="4" w:space="0" w:color="auto"/>
              <w:bottom w:val="single" w:sz="4" w:space="0" w:color="auto"/>
            </w:tcBorders>
            <w:shd w:val="clear" w:color="auto" w:fill="FFFFFF"/>
          </w:tcPr>
          <w:p w:rsidR="00BF2F41" w:rsidRPr="00C27B13" w:rsidRDefault="00BF2F41" w:rsidP="00CC0B86">
            <w:pPr>
              <w:widowControl w:val="0"/>
              <w:spacing w:after="0" w:line="240" w:lineRule="auto"/>
              <w:ind w:left="20"/>
              <w:jc w:val="center"/>
              <w:rPr>
                <w:rFonts w:eastAsia="Arial" w:cs="Times New Roman"/>
                <w:color w:val="000000"/>
                <w:spacing w:val="-2"/>
                <w:sz w:val="20"/>
                <w:szCs w:val="20"/>
                <w:shd w:val="clear" w:color="auto" w:fill="FFFFFF"/>
              </w:rPr>
            </w:pPr>
            <w:r>
              <w:rPr>
                <w:rFonts w:eastAsia="Arial" w:cs="Times New Roman"/>
                <w:color w:val="000000"/>
                <w:spacing w:val="-2"/>
                <w:sz w:val="20"/>
                <w:szCs w:val="20"/>
                <w:shd w:val="clear" w:color="auto" w:fill="FFFFFF"/>
              </w:rPr>
              <w:t>2023</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0</w:t>
            </w:r>
          </w:p>
        </w:tc>
        <w:tc>
          <w:tcPr>
            <w:tcW w:w="993"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0</w:t>
            </w:r>
          </w:p>
        </w:tc>
        <w:tc>
          <w:tcPr>
            <w:tcW w:w="1134" w:type="dxa"/>
            <w:tcBorders>
              <w:top w:val="single" w:sz="4" w:space="0" w:color="auto"/>
              <w:left w:val="single" w:sz="4" w:space="0" w:color="auto"/>
              <w:bottom w:val="single" w:sz="4" w:space="0" w:color="auto"/>
            </w:tcBorders>
            <w:shd w:val="clear" w:color="auto" w:fill="FFFFFF"/>
          </w:tcPr>
          <w:p w:rsidR="00BF2F41" w:rsidRPr="00DD1CA2" w:rsidRDefault="00BF2F41" w:rsidP="00CC0B86">
            <w:pPr>
              <w:widowControl w:val="0"/>
              <w:spacing w:after="0" w:line="240" w:lineRule="auto"/>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13246100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F2F41" w:rsidRPr="00DD1CA2" w:rsidRDefault="00BF2F41" w:rsidP="00CC0B86">
            <w:pPr>
              <w:widowControl w:val="0"/>
              <w:spacing w:after="0" w:line="240" w:lineRule="auto"/>
              <w:ind w:left="20"/>
              <w:jc w:val="center"/>
              <w:rPr>
                <w:rFonts w:eastAsia="Arial" w:cs="Times New Roman"/>
                <w:b/>
                <w:bCs/>
                <w:spacing w:val="-1"/>
                <w:sz w:val="20"/>
                <w:szCs w:val="20"/>
              </w:rPr>
            </w:pPr>
            <w:r w:rsidRPr="00DD1CA2">
              <w:rPr>
                <w:rFonts w:eastAsia="Arial" w:cs="Times New Roman"/>
                <w:color w:val="000000"/>
                <w:spacing w:val="-2"/>
                <w:sz w:val="20"/>
                <w:szCs w:val="20"/>
                <w:shd w:val="clear" w:color="auto" w:fill="FFFFFF"/>
              </w:rPr>
              <w:t>0</w:t>
            </w:r>
          </w:p>
        </w:tc>
      </w:tr>
    </w:tbl>
    <w:p w:rsidR="00583384" w:rsidRDefault="00583384" w:rsidP="00583384">
      <w:pPr>
        <w:jc w:val="both"/>
        <w:rPr>
          <w:rFonts w:cs="Times New Roman"/>
          <w:sz w:val="28"/>
          <w:szCs w:val="28"/>
        </w:rPr>
      </w:pPr>
    </w:p>
    <w:p w:rsidR="00E6155F" w:rsidRDefault="00DB4271" w:rsidP="00AA2387">
      <w:pPr>
        <w:ind w:left="720" w:hanging="578"/>
        <w:jc w:val="both"/>
        <w:rPr>
          <w:rFonts w:cs="Times New Roman"/>
          <w:b/>
          <w:szCs w:val="24"/>
        </w:rPr>
      </w:pPr>
      <w:r>
        <w:rPr>
          <w:rFonts w:cs="Times New Roman"/>
          <w:b/>
          <w:szCs w:val="24"/>
        </w:rPr>
        <w:t>5.2</w:t>
      </w:r>
      <w:r w:rsidR="00E72F34" w:rsidRPr="00E72F34">
        <w:rPr>
          <w:rFonts w:cs="Times New Roman"/>
          <w:b/>
          <w:szCs w:val="24"/>
        </w:rPr>
        <w:t>.П</w:t>
      </w:r>
      <w:r w:rsidR="00E6155F" w:rsidRPr="00E72F34">
        <w:rPr>
          <w:rFonts w:cs="Times New Roman"/>
          <w:b/>
          <w:szCs w:val="24"/>
        </w:rPr>
        <w:t xml:space="preserve">лан обеспечения комплексной безопасности </w:t>
      </w:r>
      <w:r w:rsidR="00B50623">
        <w:rPr>
          <w:rFonts w:cs="Times New Roman"/>
          <w:b/>
          <w:szCs w:val="24"/>
        </w:rPr>
        <w:t>(2021-2024 г.г.)</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
        <w:gridCol w:w="3402"/>
        <w:gridCol w:w="142"/>
        <w:gridCol w:w="1701"/>
        <w:gridCol w:w="3119"/>
      </w:tblGrid>
      <w:tr w:rsidR="00E72F34" w:rsidRPr="00E72F34" w:rsidTr="004F7C21">
        <w:tc>
          <w:tcPr>
            <w:tcW w:w="1276" w:type="dxa"/>
            <w:gridSpan w:val="2"/>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t>№п/п</w:t>
            </w:r>
          </w:p>
        </w:tc>
        <w:tc>
          <w:tcPr>
            <w:tcW w:w="3544" w:type="dxa"/>
            <w:gridSpan w:val="2"/>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t>Мероприятия</w:t>
            </w:r>
          </w:p>
        </w:tc>
        <w:tc>
          <w:tcPr>
            <w:tcW w:w="1701" w:type="dxa"/>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t>Сроки</w:t>
            </w:r>
          </w:p>
        </w:tc>
        <w:tc>
          <w:tcPr>
            <w:tcW w:w="3119" w:type="dxa"/>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t>Ответственные</w:t>
            </w:r>
          </w:p>
        </w:tc>
      </w:tr>
      <w:tr w:rsidR="00E72F34" w:rsidRPr="00E72F34" w:rsidTr="004F7C21">
        <w:tc>
          <w:tcPr>
            <w:tcW w:w="9640" w:type="dxa"/>
            <w:gridSpan w:val="6"/>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t>Работа с персоналом</w:t>
            </w:r>
          </w:p>
        </w:tc>
      </w:tr>
      <w:tr w:rsidR="00E72F34" w:rsidRPr="00E72F34" w:rsidTr="004F7C21">
        <w:tc>
          <w:tcPr>
            <w:tcW w:w="709" w:type="dxa"/>
          </w:tcPr>
          <w:p w:rsidR="00E72F34" w:rsidRPr="00E72F34" w:rsidRDefault="00E72F34" w:rsidP="004F7C21">
            <w:pPr>
              <w:numPr>
                <w:ilvl w:val="0"/>
                <w:numId w:val="38"/>
              </w:numPr>
              <w:tabs>
                <w:tab w:val="clear" w:pos="720"/>
                <w:tab w:val="num" w:pos="460"/>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Знакомство с ст.2, 3,5,9 Закона РФ «О борьбе с терроризмом»</w:t>
            </w:r>
          </w:p>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Знакомство с ст.205, 206, 207, 208, 277, 218, 222, 226 Уголовного кодекса РФ</w:t>
            </w:r>
          </w:p>
        </w:tc>
        <w:tc>
          <w:tcPr>
            <w:tcW w:w="1843" w:type="dxa"/>
            <w:gridSpan w:val="2"/>
          </w:tcPr>
          <w:p w:rsidR="00E72F34" w:rsidRDefault="00E72F34" w:rsidP="00E72F34">
            <w:pPr>
              <w:spacing w:after="0" w:line="240" w:lineRule="auto"/>
              <w:rPr>
                <w:rFonts w:eastAsia="Times New Roman" w:cs="Times New Roman"/>
                <w:szCs w:val="24"/>
              </w:rPr>
            </w:pPr>
            <w:r w:rsidRPr="00E72F34">
              <w:rPr>
                <w:rFonts w:eastAsia="Times New Roman" w:cs="Times New Roman"/>
                <w:szCs w:val="24"/>
              </w:rPr>
              <w:t>сентябрь, февраль</w:t>
            </w:r>
          </w:p>
          <w:p w:rsidR="00E72F34" w:rsidRPr="00E72F34" w:rsidRDefault="00E72F34" w:rsidP="00E72F34">
            <w:pPr>
              <w:spacing w:after="0" w:line="240" w:lineRule="auto"/>
              <w:rPr>
                <w:rFonts w:eastAsia="Times New Roman" w:cs="Times New Roman"/>
                <w:szCs w:val="24"/>
              </w:rPr>
            </w:pPr>
            <w:r>
              <w:rPr>
                <w:rFonts w:eastAsia="Times New Roman" w:cs="Times New Roman"/>
                <w:szCs w:val="24"/>
              </w:rPr>
              <w:t>ежегодно</w:t>
            </w:r>
          </w:p>
        </w:tc>
        <w:tc>
          <w:tcPr>
            <w:tcW w:w="3119" w:type="dxa"/>
          </w:tcPr>
          <w:p w:rsidR="00E72F34" w:rsidRPr="00E72F34" w:rsidRDefault="004F7C21" w:rsidP="00E72F34">
            <w:pPr>
              <w:spacing w:after="0" w:line="240" w:lineRule="auto"/>
              <w:rPr>
                <w:rFonts w:eastAsia="Times New Roman" w:cs="Times New Roman"/>
                <w:szCs w:val="24"/>
              </w:rPr>
            </w:pPr>
            <w:r>
              <w:rPr>
                <w:rFonts w:eastAsia="Times New Roman" w:cs="Times New Roman"/>
                <w:szCs w:val="24"/>
              </w:rPr>
              <w:t>Зам. директора по АХР и безопасности</w:t>
            </w:r>
          </w:p>
          <w:p w:rsidR="00E72F34" w:rsidRPr="00E72F34" w:rsidRDefault="004F7C21" w:rsidP="00E72F34">
            <w:pPr>
              <w:spacing w:after="0" w:line="240" w:lineRule="auto"/>
              <w:rPr>
                <w:rFonts w:eastAsia="Times New Roman" w:cs="Times New Roman"/>
                <w:szCs w:val="24"/>
              </w:rPr>
            </w:pPr>
            <w:r>
              <w:rPr>
                <w:rFonts w:eastAsia="Times New Roman" w:cs="Times New Roman"/>
                <w:szCs w:val="24"/>
              </w:rPr>
              <w:t>Юрисконсульт</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E72F34">
            <w:pPr>
              <w:spacing w:before="30" w:after="30" w:line="240" w:lineRule="auto"/>
              <w:rPr>
                <w:rFonts w:eastAsia="Times New Roman" w:cs="Times New Roman"/>
                <w:szCs w:val="24"/>
              </w:rPr>
            </w:pPr>
            <w:r w:rsidRPr="00E72F34">
              <w:rPr>
                <w:rFonts w:eastAsia="Times New Roman" w:cs="Times New Roman"/>
                <w:szCs w:val="24"/>
              </w:rPr>
              <w:t>Организация  внешней безопасности (наличие замков на подвальном и складских помещениях, воротах, исправность звонка сигнализации, дежурство сторожа в ночное время, выходные и праздничные дни)</w:t>
            </w:r>
          </w:p>
        </w:tc>
        <w:tc>
          <w:tcPr>
            <w:tcW w:w="1843" w:type="dxa"/>
            <w:gridSpan w:val="2"/>
          </w:tcPr>
          <w:p w:rsidR="004F7C21" w:rsidRPr="00E72F34" w:rsidRDefault="004F7C21" w:rsidP="00E72F34">
            <w:pPr>
              <w:spacing w:after="0" w:line="240" w:lineRule="auto"/>
              <w:rPr>
                <w:rFonts w:eastAsia="Times New Roman" w:cs="Times New Roman"/>
                <w:szCs w:val="24"/>
              </w:rPr>
            </w:pPr>
            <w:r>
              <w:rPr>
                <w:rFonts w:eastAsia="Times New Roman" w:cs="Times New Roman"/>
                <w:szCs w:val="24"/>
              </w:rPr>
              <w:t>в течении года</w:t>
            </w:r>
          </w:p>
        </w:tc>
        <w:tc>
          <w:tcPr>
            <w:tcW w:w="3119" w:type="dxa"/>
          </w:tcPr>
          <w:p w:rsidR="004F7C21" w:rsidRDefault="004F7C21">
            <w:r w:rsidRPr="00361736">
              <w:rPr>
                <w:rFonts w:eastAsia="Times New Roman" w:cs="Times New Roman"/>
                <w:szCs w:val="24"/>
              </w:rPr>
              <w:t xml:space="preserve">Зам. директора по АХР и безопасности </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E72F34">
            <w:pPr>
              <w:spacing w:after="0" w:line="240" w:lineRule="auto"/>
              <w:rPr>
                <w:rFonts w:eastAsia="Times New Roman" w:cs="Times New Roman"/>
                <w:szCs w:val="24"/>
              </w:rPr>
            </w:pPr>
            <w:r>
              <w:rPr>
                <w:rFonts w:eastAsia="Times New Roman" w:cs="Times New Roman"/>
                <w:szCs w:val="24"/>
              </w:rPr>
              <w:t xml:space="preserve">Инструктаж </w:t>
            </w:r>
            <w:r w:rsidRPr="00E72F34">
              <w:rPr>
                <w:rFonts w:eastAsia="Times New Roman" w:cs="Times New Roman"/>
                <w:szCs w:val="24"/>
              </w:rPr>
              <w:t>по обеспечению безопасности, антитеррористической защищенности сотрудников и детей в условиях повседневной деятельности.</w:t>
            </w:r>
          </w:p>
        </w:tc>
        <w:tc>
          <w:tcPr>
            <w:tcW w:w="1843" w:type="dxa"/>
            <w:gridSpan w:val="2"/>
          </w:tcPr>
          <w:p w:rsidR="004F7C21" w:rsidRDefault="004F7C21" w:rsidP="00E72F34">
            <w:pPr>
              <w:spacing w:after="0" w:line="240" w:lineRule="auto"/>
              <w:rPr>
                <w:rFonts w:eastAsia="Times New Roman" w:cs="Times New Roman"/>
                <w:szCs w:val="24"/>
              </w:rPr>
            </w:pPr>
            <w:r w:rsidRPr="00E72F34">
              <w:rPr>
                <w:rFonts w:eastAsia="Times New Roman" w:cs="Times New Roman"/>
                <w:szCs w:val="24"/>
              </w:rPr>
              <w:t>сентябрь, март</w:t>
            </w:r>
          </w:p>
          <w:p w:rsidR="004F7C21" w:rsidRPr="00E72F34" w:rsidRDefault="004F7C21" w:rsidP="00E72F34">
            <w:pPr>
              <w:spacing w:after="0" w:line="240" w:lineRule="auto"/>
              <w:rPr>
                <w:rFonts w:eastAsia="Times New Roman" w:cs="Times New Roman"/>
                <w:szCs w:val="24"/>
              </w:rPr>
            </w:pPr>
            <w:r>
              <w:rPr>
                <w:rFonts w:eastAsia="Times New Roman" w:cs="Times New Roman"/>
                <w:szCs w:val="24"/>
              </w:rPr>
              <w:t>ежегодно</w:t>
            </w:r>
          </w:p>
        </w:tc>
        <w:tc>
          <w:tcPr>
            <w:tcW w:w="3119" w:type="dxa"/>
          </w:tcPr>
          <w:p w:rsidR="004F7C21" w:rsidRDefault="004F7C21">
            <w:r w:rsidRPr="00361736">
              <w:rPr>
                <w:rFonts w:eastAsia="Times New Roman" w:cs="Times New Roman"/>
                <w:szCs w:val="24"/>
              </w:rPr>
              <w:t xml:space="preserve">Зам. директора по АХР и безопасности </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E72F34">
            <w:pPr>
              <w:spacing w:after="0" w:line="240" w:lineRule="auto"/>
              <w:rPr>
                <w:rFonts w:eastAsia="Times New Roman" w:cs="Times New Roman"/>
                <w:szCs w:val="24"/>
              </w:rPr>
            </w:pPr>
            <w:r w:rsidRPr="00E72F34">
              <w:rPr>
                <w:rFonts w:eastAsia="Times New Roman" w:cs="Times New Roman"/>
                <w:szCs w:val="24"/>
              </w:rPr>
              <w:t>Инструктаж по действиям при обнаружении предмета, похожего на взрывное устройство</w:t>
            </w:r>
          </w:p>
        </w:tc>
        <w:tc>
          <w:tcPr>
            <w:tcW w:w="1843" w:type="dxa"/>
            <w:gridSpan w:val="2"/>
          </w:tcPr>
          <w:p w:rsidR="004F7C21" w:rsidRDefault="004F7C21" w:rsidP="00E72F34">
            <w:pPr>
              <w:spacing w:after="0" w:line="240" w:lineRule="auto"/>
              <w:rPr>
                <w:rFonts w:eastAsia="Times New Roman" w:cs="Times New Roman"/>
                <w:szCs w:val="24"/>
              </w:rPr>
            </w:pPr>
            <w:r w:rsidRPr="00E72F34">
              <w:rPr>
                <w:rFonts w:eastAsia="Times New Roman" w:cs="Times New Roman"/>
                <w:szCs w:val="24"/>
              </w:rPr>
              <w:t>сентябрь, март</w:t>
            </w:r>
          </w:p>
          <w:p w:rsidR="004F7C21" w:rsidRPr="00E72F34" w:rsidRDefault="004F7C21" w:rsidP="00E72F34">
            <w:pPr>
              <w:spacing w:after="0" w:line="240" w:lineRule="auto"/>
              <w:rPr>
                <w:rFonts w:eastAsia="Times New Roman" w:cs="Times New Roman"/>
                <w:szCs w:val="24"/>
              </w:rPr>
            </w:pPr>
            <w:r>
              <w:rPr>
                <w:rFonts w:eastAsia="Times New Roman" w:cs="Times New Roman"/>
                <w:szCs w:val="24"/>
              </w:rPr>
              <w:t>ежегодно</w:t>
            </w:r>
          </w:p>
        </w:tc>
        <w:tc>
          <w:tcPr>
            <w:tcW w:w="3119" w:type="dxa"/>
          </w:tcPr>
          <w:p w:rsidR="004F7C21" w:rsidRDefault="004F7C21">
            <w:r w:rsidRPr="00361736">
              <w:rPr>
                <w:rFonts w:eastAsia="Times New Roman" w:cs="Times New Roman"/>
                <w:szCs w:val="24"/>
              </w:rPr>
              <w:t xml:space="preserve">Зам. директора по АХР и безопасности </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E72F34">
            <w:pPr>
              <w:spacing w:after="0" w:line="240" w:lineRule="auto"/>
              <w:rPr>
                <w:rFonts w:eastAsia="Times New Roman" w:cs="Times New Roman"/>
                <w:szCs w:val="24"/>
              </w:rPr>
            </w:pPr>
            <w:r w:rsidRPr="00E72F34">
              <w:rPr>
                <w:rFonts w:eastAsia="Times New Roman" w:cs="Times New Roman"/>
                <w:szCs w:val="24"/>
              </w:rPr>
              <w:t xml:space="preserve">Инструктаж по действиям при поступлении угрозы террористического акта по телефону, при поступлении угрозы террористического акта в </w:t>
            </w:r>
            <w:r w:rsidRPr="00E72F34">
              <w:rPr>
                <w:rFonts w:eastAsia="Times New Roman" w:cs="Times New Roman"/>
                <w:szCs w:val="24"/>
              </w:rPr>
              <w:lastRenderedPageBreak/>
              <w:t xml:space="preserve">письменном виде, по действиям при захвате террористами заложников. </w:t>
            </w:r>
          </w:p>
        </w:tc>
        <w:tc>
          <w:tcPr>
            <w:tcW w:w="1843" w:type="dxa"/>
            <w:gridSpan w:val="2"/>
          </w:tcPr>
          <w:p w:rsidR="004F7C21" w:rsidRDefault="004F7C21" w:rsidP="00E72F34">
            <w:pPr>
              <w:spacing w:after="0" w:line="240" w:lineRule="auto"/>
              <w:rPr>
                <w:rFonts w:eastAsia="Times New Roman" w:cs="Times New Roman"/>
                <w:szCs w:val="24"/>
              </w:rPr>
            </w:pPr>
            <w:r w:rsidRPr="00E72F34">
              <w:rPr>
                <w:rFonts w:eastAsia="Times New Roman" w:cs="Times New Roman"/>
                <w:szCs w:val="24"/>
              </w:rPr>
              <w:lastRenderedPageBreak/>
              <w:t>сентябрь, март</w:t>
            </w:r>
          </w:p>
          <w:p w:rsidR="004F7C21" w:rsidRPr="00E72F34" w:rsidRDefault="004F7C21" w:rsidP="00E72F34">
            <w:pPr>
              <w:spacing w:after="0" w:line="240" w:lineRule="auto"/>
              <w:rPr>
                <w:rFonts w:eastAsia="Times New Roman" w:cs="Times New Roman"/>
                <w:szCs w:val="24"/>
              </w:rPr>
            </w:pPr>
            <w:r>
              <w:rPr>
                <w:rFonts w:eastAsia="Times New Roman" w:cs="Times New Roman"/>
                <w:szCs w:val="24"/>
              </w:rPr>
              <w:t>ежегодно</w:t>
            </w:r>
          </w:p>
        </w:tc>
        <w:tc>
          <w:tcPr>
            <w:tcW w:w="3119" w:type="dxa"/>
          </w:tcPr>
          <w:p w:rsidR="004F7C21" w:rsidRDefault="004F7C21">
            <w:r w:rsidRPr="00361736">
              <w:rPr>
                <w:rFonts w:eastAsia="Times New Roman" w:cs="Times New Roman"/>
                <w:szCs w:val="24"/>
              </w:rPr>
              <w:t xml:space="preserve">Зам. директора по АХР и безопасности </w:t>
            </w:r>
          </w:p>
        </w:tc>
      </w:tr>
      <w:tr w:rsidR="00E72F34" w:rsidRPr="00E72F34" w:rsidTr="004F7C21">
        <w:tc>
          <w:tcPr>
            <w:tcW w:w="709" w:type="dxa"/>
          </w:tcPr>
          <w:p w:rsidR="00E72F34" w:rsidRPr="00E72F34" w:rsidRDefault="00E72F34"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 xml:space="preserve">Осмотр помещений и территории на наличии посторонних и подозрительных предметов </w:t>
            </w:r>
          </w:p>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Проведение проверок на предмет обнаружения бесхозных вещей и предметов на объекте или в непосредственной близости от него.</w:t>
            </w:r>
          </w:p>
        </w:tc>
        <w:tc>
          <w:tcPr>
            <w:tcW w:w="1843" w:type="dxa"/>
            <w:gridSpan w:val="2"/>
          </w:tcPr>
          <w:p w:rsidR="00E72F34" w:rsidRPr="00E72F34" w:rsidRDefault="00E72F34" w:rsidP="00E72F34">
            <w:pPr>
              <w:spacing w:after="0" w:line="240" w:lineRule="auto"/>
              <w:rPr>
                <w:rFonts w:eastAsia="Times New Roman" w:cs="Times New Roman"/>
                <w:szCs w:val="24"/>
              </w:rPr>
            </w:pPr>
            <w:r>
              <w:rPr>
                <w:rFonts w:eastAsia="Times New Roman" w:cs="Times New Roman"/>
                <w:szCs w:val="24"/>
              </w:rPr>
              <w:t>ежедневно</w:t>
            </w:r>
          </w:p>
        </w:tc>
        <w:tc>
          <w:tcPr>
            <w:tcW w:w="3119" w:type="dxa"/>
          </w:tcPr>
          <w:p w:rsidR="00E72F34" w:rsidRPr="00E72F34" w:rsidRDefault="004F7C21" w:rsidP="00E72F34">
            <w:pPr>
              <w:spacing w:after="0" w:line="240" w:lineRule="auto"/>
              <w:rPr>
                <w:rFonts w:eastAsia="Times New Roman" w:cs="Times New Roman"/>
                <w:szCs w:val="24"/>
              </w:rPr>
            </w:pPr>
            <w:r>
              <w:rPr>
                <w:rFonts w:eastAsia="Times New Roman" w:cs="Times New Roman"/>
                <w:szCs w:val="24"/>
              </w:rPr>
              <w:t>Комендант колледжа</w:t>
            </w:r>
          </w:p>
          <w:p w:rsidR="00E72F34" w:rsidRPr="00E72F34" w:rsidRDefault="004F7C21" w:rsidP="00E72F34">
            <w:pPr>
              <w:spacing w:after="0" w:line="240" w:lineRule="auto"/>
              <w:rPr>
                <w:rFonts w:eastAsia="Times New Roman" w:cs="Times New Roman"/>
                <w:szCs w:val="24"/>
              </w:rPr>
            </w:pPr>
            <w:r>
              <w:rPr>
                <w:rFonts w:eastAsia="Times New Roman" w:cs="Times New Roman"/>
                <w:szCs w:val="24"/>
              </w:rPr>
              <w:t>Комендант общежития</w:t>
            </w:r>
          </w:p>
          <w:p w:rsidR="00E72F34" w:rsidRPr="00E72F34" w:rsidRDefault="00E72F34" w:rsidP="00E72F34">
            <w:pPr>
              <w:spacing w:after="0" w:line="240" w:lineRule="auto"/>
              <w:rPr>
                <w:rFonts w:eastAsia="Times New Roman" w:cs="Times New Roman"/>
                <w:szCs w:val="24"/>
              </w:rPr>
            </w:pPr>
          </w:p>
        </w:tc>
      </w:tr>
      <w:tr w:rsidR="00E72F34" w:rsidRPr="00E72F34" w:rsidTr="004F7C21">
        <w:tc>
          <w:tcPr>
            <w:tcW w:w="709" w:type="dxa"/>
          </w:tcPr>
          <w:p w:rsidR="00E72F34" w:rsidRPr="00E72F34" w:rsidRDefault="00E72F34"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Проведение встреч с сотрудниками правоохранительных органов по темам: «Сущность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 и т.п.</w:t>
            </w:r>
          </w:p>
        </w:tc>
        <w:tc>
          <w:tcPr>
            <w:tcW w:w="1843" w:type="dxa"/>
            <w:gridSpan w:val="2"/>
          </w:tcPr>
          <w:p w:rsidR="00E72F34" w:rsidRPr="00E72F34" w:rsidRDefault="00E72F34" w:rsidP="00E72F34">
            <w:pPr>
              <w:spacing w:after="0" w:line="240" w:lineRule="auto"/>
              <w:rPr>
                <w:rFonts w:eastAsia="Times New Roman" w:cs="Times New Roman"/>
                <w:szCs w:val="24"/>
              </w:rPr>
            </w:pPr>
            <w:r>
              <w:rPr>
                <w:rFonts w:eastAsia="Times New Roman" w:cs="Times New Roman"/>
                <w:szCs w:val="24"/>
              </w:rPr>
              <w:t>в течение года</w:t>
            </w:r>
          </w:p>
        </w:tc>
        <w:tc>
          <w:tcPr>
            <w:tcW w:w="3119" w:type="dxa"/>
          </w:tcPr>
          <w:p w:rsidR="00E72F34" w:rsidRPr="00E72F34" w:rsidRDefault="004F7C21" w:rsidP="00E72F34">
            <w:pPr>
              <w:spacing w:after="0" w:line="240" w:lineRule="auto"/>
              <w:rPr>
                <w:rFonts w:eastAsia="Times New Roman" w:cs="Times New Roman"/>
                <w:szCs w:val="24"/>
              </w:rPr>
            </w:pPr>
            <w:r>
              <w:rPr>
                <w:rFonts w:eastAsia="Times New Roman" w:cs="Times New Roman"/>
                <w:szCs w:val="24"/>
              </w:rPr>
              <w:t>Зам. директора по ВР</w:t>
            </w:r>
          </w:p>
          <w:p w:rsidR="004F7C21" w:rsidRPr="00E72F34" w:rsidRDefault="004F7C21" w:rsidP="004F7C21">
            <w:pPr>
              <w:spacing w:after="0" w:line="240" w:lineRule="auto"/>
              <w:rPr>
                <w:rFonts w:eastAsia="Times New Roman" w:cs="Times New Roman"/>
                <w:szCs w:val="24"/>
              </w:rPr>
            </w:pPr>
            <w:r>
              <w:rPr>
                <w:rFonts w:eastAsia="Times New Roman" w:cs="Times New Roman"/>
                <w:szCs w:val="24"/>
              </w:rPr>
              <w:t>Зам. директора по АХР и безопасности</w:t>
            </w:r>
          </w:p>
          <w:p w:rsidR="00E72F34" w:rsidRPr="00E72F34" w:rsidRDefault="00E72F34" w:rsidP="00E72F34">
            <w:pPr>
              <w:spacing w:after="0" w:line="240" w:lineRule="auto"/>
              <w:rPr>
                <w:rFonts w:eastAsia="Times New Roman" w:cs="Times New Roman"/>
                <w:szCs w:val="24"/>
              </w:rPr>
            </w:pPr>
          </w:p>
        </w:tc>
      </w:tr>
      <w:tr w:rsidR="00E72F34" w:rsidRPr="00E72F34" w:rsidTr="004F7C21">
        <w:tc>
          <w:tcPr>
            <w:tcW w:w="709" w:type="dxa"/>
          </w:tcPr>
          <w:p w:rsidR="00E72F34" w:rsidRPr="00E72F34" w:rsidRDefault="00E72F34"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Проведение  тренировок с сотрудниками по действиям при возникновении чрезвычайных ситуаций</w:t>
            </w:r>
          </w:p>
        </w:tc>
        <w:tc>
          <w:tcPr>
            <w:tcW w:w="1843" w:type="dxa"/>
            <w:gridSpan w:val="2"/>
          </w:tcPr>
          <w:p w:rsidR="00E72F34" w:rsidRDefault="00E72F34" w:rsidP="00E72F34">
            <w:pPr>
              <w:spacing w:after="0" w:line="240" w:lineRule="auto"/>
              <w:rPr>
                <w:rFonts w:eastAsia="Times New Roman" w:cs="Times New Roman"/>
                <w:szCs w:val="24"/>
              </w:rPr>
            </w:pPr>
            <w:r w:rsidRPr="00E72F34">
              <w:rPr>
                <w:rFonts w:eastAsia="Times New Roman" w:cs="Times New Roman"/>
                <w:szCs w:val="24"/>
              </w:rPr>
              <w:t>сентябрь, март</w:t>
            </w:r>
          </w:p>
          <w:p w:rsidR="00E72F34" w:rsidRPr="00E72F34" w:rsidRDefault="00E72F34" w:rsidP="00E72F34">
            <w:pPr>
              <w:spacing w:after="0" w:line="240" w:lineRule="auto"/>
              <w:rPr>
                <w:rFonts w:eastAsia="Times New Roman" w:cs="Times New Roman"/>
                <w:szCs w:val="24"/>
              </w:rPr>
            </w:pPr>
            <w:r>
              <w:rPr>
                <w:rFonts w:eastAsia="Times New Roman" w:cs="Times New Roman"/>
                <w:szCs w:val="24"/>
              </w:rPr>
              <w:t>ежегодно</w:t>
            </w:r>
          </w:p>
        </w:tc>
        <w:tc>
          <w:tcPr>
            <w:tcW w:w="3119" w:type="dxa"/>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Ответственный по ГО</w:t>
            </w:r>
          </w:p>
        </w:tc>
      </w:tr>
      <w:tr w:rsidR="00E72F34" w:rsidRPr="00E72F34" w:rsidTr="004F7C21">
        <w:tc>
          <w:tcPr>
            <w:tcW w:w="709" w:type="dxa"/>
          </w:tcPr>
          <w:p w:rsidR="00E72F34" w:rsidRPr="00E72F34" w:rsidRDefault="00E72F34"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Постоянное содержание в порядке чердачных, подвальных, подсобных помещений и запасных выходов. Проверка состояния решеток и ограждений, обеспечение контроля  за освещенностью территории в темное время суток проверка наличия и исправности средств пожаротушения и т.д.</w:t>
            </w:r>
          </w:p>
        </w:tc>
        <w:tc>
          <w:tcPr>
            <w:tcW w:w="1843" w:type="dxa"/>
            <w:gridSpan w:val="2"/>
          </w:tcPr>
          <w:p w:rsidR="00E72F34" w:rsidRPr="00E72F34" w:rsidRDefault="00E72F34" w:rsidP="00E72F34">
            <w:pPr>
              <w:spacing w:after="0" w:line="240" w:lineRule="auto"/>
              <w:rPr>
                <w:rFonts w:eastAsia="Times New Roman" w:cs="Times New Roman"/>
                <w:szCs w:val="24"/>
              </w:rPr>
            </w:pPr>
            <w:r>
              <w:rPr>
                <w:rFonts w:eastAsia="Times New Roman" w:cs="Times New Roman"/>
                <w:szCs w:val="24"/>
              </w:rPr>
              <w:t>в течение года</w:t>
            </w:r>
          </w:p>
        </w:tc>
        <w:tc>
          <w:tcPr>
            <w:tcW w:w="3119" w:type="dxa"/>
          </w:tcPr>
          <w:p w:rsidR="004F7C21" w:rsidRPr="00E72F34" w:rsidRDefault="004F7C21" w:rsidP="004F7C21">
            <w:pPr>
              <w:spacing w:after="0" w:line="240" w:lineRule="auto"/>
              <w:rPr>
                <w:rFonts w:eastAsia="Times New Roman" w:cs="Times New Roman"/>
                <w:szCs w:val="24"/>
              </w:rPr>
            </w:pPr>
            <w:r>
              <w:rPr>
                <w:rFonts w:eastAsia="Times New Roman" w:cs="Times New Roman"/>
                <w:szCs w:val="24"/>
              </w:rPr>
              <w:t>Зам. директора по АХР и безопасности</w:t>
            </w:r>
          </w:p>
          <w:p w:rsidR="004F7C21" w:rsidRPr="00E72F34" w:rsidRDefault="004F7C21" w:rsidP="004F7C21">
            <w:pPr>
              <w:spacing w:after="0" w:line="240" w:lineRule="auto"/>
              <w:rPr>
                <w:rFonts w:eastAsia="Times New Roman" w:cs="Times New Roman"/>
                <w:szCs w:val="24"/>
              </w:rPr>
            </w:pPr>
            <w:r>
              <w:rPr>
                <w:rFonts w:eastAsia="Times New Roman" w:cs="Times New Roman"/>
                <w:szCs w:val="24"/>
              </w:rPr>
              <w:t>Комендант колледжа</w:t>
            </w:r>
          </w:p>
          <w:p w:rsidR="004F7C21" w:rsidRPr="00E72F34" w:rsidRDefault="004F7C21" w:rsidP="004F7C21">
            <w:pPr>
              <w:spacing w:after="0" w:line="240" w:lineRule="auto"/>
              <w:rPr>
                <w:rFonts w:eastAsia="Times New Roman" w:cs="Times New Roman"/>
                <w:szCs w:val="24"/>
              </w:rPr>
            </w:pPr>
            <w:r>
              <w:rPr>
                <w:rFonts w:eastAsia="Times New Roman" w:cs="Times New Roman"/>
                <w:szCs w:val="24"/>
              </w:rPr>
              <w:t>Комендант общежития</w:t>
            </w:r>
          </w:p>
          <w:p w:rsidR="00E72F34" w:rsidRPr="00E72F34" w:rsidRDefault="00E72F34" w:rsidP="00E72F34">
            <w:pPr>
              <w:spacing w:after="0" w:line="240" w:lineRule="auto"/>
              <w:rPr>
                <w:rFonts w:eastAsia="Times New Roman" w:cs="Times New Roman"/>
                <w:szCs w:val="24"/>
              </w:rPr>
            </w:pPr>
          </w:p>
        </w:tc>
      </w:tr>
      <w:tr w:rsidR="00E72F34" w:rsidRPr="00E72F34" w:rsidTr="004F7C21">
        <w:tc>
          <w:tcPr>
            <w:tcW w:w="709" w:type="dxa"/>
          </w:tcPr>
          <w:p w:rsidR="00E72F34" w:rsidRPr="00E72F34" w:rsidRDefault="00E72F34"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Обеспечение контроля за вносимыми на территорию гр</w:t>
            </w:r>
            <w:r w:rsidR="004F7C21">
              <w:rPr>
                <w:rFonts w:eastAsia="Times New Roman" w:cs="Times New Roman"/>
                <w:szCs w:val="24"/>
              </w:rPr>
              <w:t>узами и предметами ручной клади</w:t>
            </w:r>
          </w:p>
        </w:tc>
        <w:tc>
          <w:tcPr>
            <w:tcW w:w="1843" w:type="dxa"/>
            <w:gridSpan w:val="2"/>
          </w:tcPr>
          <w:p w:rsidR="00E72F34" w:rsidRPr="00E72F34" w:rsidRDefault="00E72F34" w:rsidP="00E72F34">
            <w:pPr>
              <w:spacing w:after="0" w:line="240" w:lineRule="auto"/>
              <w:rPr>
                <w:rFonts w:eastAsia="Times New Roman" w:cs="Times New Roman"/>
                <w:szCs w:val="24"/>
              </w:rPr>
            </w:pPr>
            <w:r>
              <w:rPr>
                <w:rFonts w:eastAsia="Times New Roman" w:cs="Times New Roman"/>
                <w:szCs w:val="24"/>
              </w:rPr>
              <w:t>в течение года</w:t>
            </w:r>
          </w:p>
        </w:tc>
        <w:tc>
          <w:tcPr>
            <w:tcW w:w="3119" w:type="dxa"/>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сторожа</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E72F34">
            <w:pPr>
              <w:spacing w:after="0" w:line="240" w:lineRule="auto"/>
              <w:rPr>
                <w:rFonts w:eastAsia="Times New Roman" w:cs="Times New Roman"/>
                <w:szCs w:val="24"/>
              </w:rPr>
            </w:pPr>
            <w:r w:rsidRPr="00E72F34">
              <w:rPr>
                <w:rFonts w:eastAsia="Times New Roman" w:cs="Times New Roman"/>
                <w:szCs w:val="24"/>
              </w:rPr>
              <w:t xml:space="preserve">Проведение практического занятия по отработке действий с огнетушителем </w:t>
            </w:r>
          </w:p>
        </w:tc>
        <w:tc>
          <w:tcPr>
            <w:tcW w:w="1843" w:type="dxa"/>
            <w:gridSpan w:val="2"/>
          </w:tcPr>
          <w:p w:rsidR="004F7C21" w:rsidRPr="00E72F34" w:rsidRDefault="004F7C21" w:rsidP="00E72F34">
            <w:pPr>
              <w:spacing w:after="0" w:line="240" w:lineRule="auto"/>
              <w:rPr>
                <w:rFonts w:eastAsia="Times New Roman" w:cs="Times New Roman"/>
                <w:szCs w:val="24"/>
              </w:rPr>
            </w:pPr>
            <w:r w:rsidRPr="00E72F34">
              <w:rPr>
                <w:rFonts w:eastAsia="Times New Roman" w:cs="Times New Roman"/>
                <w:szCs w:val="24"/>
              </w:rPr>
              <w:t>2 раза</w:t>
            </w:r>
            <w:r>
              <w:rPr>
                <w:rFonts w:eastAsia="Times New Roman" w:cs="Times New Roman"/>
                <w:szCs w:val="24"/>
              </w:rPr>
              <w:t xml:space="preserve"> в </w:t>
            </w:r>
            <w:r w:rsidRPr="00E72F34">
              <w:rPr>
                <w:rFonts w:eastAsia="Times New Roman" w:cs="Times New Roman"/>
                <w:szCs w:val="24"/>
              </w:rPr>
              <w:t xml:space="preserve"> год</w:t>
            </w:r>
          </w:p>
        </w:tc>
        <w:tc>
          <w:tcPr>
            <w:tcW w:w="3119" w:type="dxa"/>
          </w:tcPr>
          <w:p w:rsidR="004F7C21" w:rsidRDefault="004F7C21">
            <w:r w:rsidRPr="00425B9C">
              <w:rPr>
                <w:rFonts w:eastAsia="Times New Roman" w:cs="Times New Roman"/>
                <w:szCs w:val="24"/>
              </w:rPr>
              <w:t xml:space="preserve">Зам. директора по АХР и безопасности </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4F7C21">
            <w:pPr>
              <w:spacing w:after="0" w:line="240" w:lineRule="auto"/>
              <w:rPr>
                <w:rFonts w:eastAsia="Times New Roman" w:cs="Times New Roman"/>
                <w:szCs w:val="24"/>
              </w:rPr>
            </w:pPr>
            <w:r w:rsidRPr="00E72F34">
              <w:rPr>
                <w:rFonts w:eastAsia="Times New Roman" w:cs="Times New Roman"/>
                <w:szCs w:val="24"/>
              </w:rPr>
              <w:t>Взаимодействие с органами  охраны правопорядка, пожарной охраной  и сотрудниками ЧОП на время проведения мероприятий</w:t>
            </w:r>
          </w:p>
        </w:tc>
        <w:tc>
          <w:tcPr>
            <w:tcW w:w="1843" w:type="dxa"/>
            <w:gridSpan w:val="2"/>
          </w:tcPr>
          <w:p w:rsidR="004F7C21" w:rsidRPr="00E72F34" w:rsidRDefault="004F7C21" w:rsidP="00E72F34">
            <w:pPr>
              <w:spacing w:after="0" w:line="240" w:lineRule="auto"/>
              <w:rPr>
                <w:rFonts w:eastAsia="Times New Roman" w:cs="Times New Roman"/>
                <w:szCs w:val="24"/>
              </w:rPr>
            </w:pPr>
            <w:r>
              <w:rPr>
                <w:rFonts w:eastAsia="Times New Roman" w:cs="Times New Roman"/>
                <w:szCs w:val="24"/>
              </w:rPr>
              <w:t>в период новогодних праздников</w:t>
            </w:r>
          </w:p>
        </w:tc>
        <w:tc>
          <w:tcPr>
            <w:tcW w:w="3119" w:type="dxa"/>
          </w:tcPr>
          <w:p w:rsidR="004F7C21" w:rsidRDefault="004F7C21">
            <w:r w:rsidRPr="00425B9C">
              <w:rPr>
                <w:rFonts w:eastAsia="Times New Roman" w:cs="Times New Roman"/>
                <w:szCs w:val="24"/>
              </w:rPr>
              <w:t xml:space="preserve">Зам. директора по АХР и безопасности </w:t>
            </w:r>
          </w:p>
        </w:tc>
      </w:tr>
      <w:tr w:rsidR="004F7C21" w:rsidRPr="00E72F34" w:rsidTr="004F7C21">
        <w:tc>
          <w:tcPr>
            <w:tcW w:w="709" w:type="dxa"/>
          </w:tcPr>
          <w:p w:rsidR="004F7C21" w:rsidRPr="00E72F34" w:rsidRDefault="004F7C21"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4F7C21" w:rsidRPr="00E72F34" w:rsidRDefault="004F7C21" w:rsidP="00E72F34">
            <w:pPr>
              <w:spacing w:after="0" w:line="240" w:lineRule="auto"/>
              <w:rPr>
                <w:rFonts w:eastAsia="Times New Roman" w:cs="Times New Roman"/>
                <w:szCs w:val="24"/>
              </w:rPr>
            </w:pPr>
            <w:r w:rsidRPr="00E72F34">
              <w:rPr>
                <w:rFonts w:eastAsia="Times New Roman" w:cs="Times New Roman"/>
                <w:color w:val="000000"/>
                <w:spacing w:val="-8"/>
                <w:szCs w:val="24"/>
              </w:rPr>
              <w:t>Контроль за исправностью работы систем АПС</w:t>
            </w:r>
          </w:p>
        </w:tc>
        <w:tc>
          <w:tcPr>
            <w:tcW w:w="1843" w:type="dxa"/>
            <w:gridSpan w:val="2"/>
          </w:tcPr>
          <w:p w:rsidR="004F7C21" w:rsidRPr="00E72F34" w:rsidRDefault="004F7C21" w:rsidP="00E72F34">
            <w:pPr>
              <w:spacing w:after="0" w:line="240" w:lineRule="auto"/>
              <w:rPr>
                <w:rFonts w:eastAsia="Times New Roman" w:cs="Times New Roman"/>
                <w:szCs w:val="24"/>
              </w:rPr>
            </w:pPr>
            <w:r w:rsidRPr="00E72F34">
              <w:rPr>
                <w:rFonts w:eastAsia="Times New Roman" w:cs="Times New Roman"/>
                <w:szCs w:val="24"/>
              </w:rPr>
              <w:t>Ежедневно</w:t>
            </w:r>
          </w:p>
        </w:tc>
        <w:tc>
          <w:tcPr>
            <w:tcW w:w="3119" w:type="dxa"/>
          </w:tcPr>
          <w:p w:rsidR="004F7C21" w:rsidRDefault="004F7C21">
            <w:r w:rsidRPr="00425B9C">
              <w:rPr>
                <w:rFonts w:eastAsia="Times New Roman" w:cs="Times New Roman"/>
                <w:szCs w:val="24"/>
              </w:rPr>
              <w:t xml:space="preserve">Зам. директора по АХР и безопасности </w:t>
            </w:r>
          </w:p>
        </w:tc>
      </w:tr>
      <w:tr w:rsidR="00E72F34" w:rsidRPr="00E72F34" w:rsidTr="004F7C21">
        <w:tc>
          <w:tcPr>
            <w:tcW w:w="709" w:type="dxa"/>
          </w:tcPr>
          <w:p w:rsidR="00E72F34" w:rsidRPr="00E72F34" w:rsidRDefault="00E72F34" w:rsidP="004F7C21">
            <w:pPr>
              <w:numPr>
                <w:ilvl w:val="0"/>
                <w:numId w:val="38"/>
              </w:numPr>
              <w:tabs>
                <w:tab w:val="clear" w:pos="720"/>
                <w:tab w:val="num" w:pos="460"/>
                <w:tab w:val="num" w:pos="601"/>
              </w:tabs>
              <w:spacing w:after="0" w:line="240" w:lineRule="auto"/>
              <w:ind w:left="460" w:hanging="426"/>
              <w:rPr>
                <w:rFonts w:eastAsia="Times New Roman" w:cs="Times New Roman"/>
                <w:szCs w:val="24"/>
              </w:rPr>
            </w:pPr>
          </w:p>
        </w:tc>
        <w:tc>
          <w:tcPr>
            <w:tcW w:w="3969" w:type="dxa"/>
            <w:gridSpan w:val="2"/>
          </w:tcPr>
          <w:p w:rsidR="00E72F34" w:rsidRPr="00E72F34" w:rsidRDefault="00E72F34" w:rsidP="00E72F34">
            <w:pPr>
              <w:spacing w:before="180" w:after="180" w:line="240" w:lineRule="auto"/>
              <w:rPr>
                <w:rFonts w:eastAsia="Times New Roman" w:cs="Times New Roman"/>
                <w:szCs w:val="24"/>
              </w:rPr>
            </w:pPr>
            <w:r w:rsidRPr="00E72F34">
              <w:rPr>
                <w:rFonts w:eastAsia="Times New Roman" w:cs="Times New Roman"/>
                <w:bCs/>
                <w:szCs w:val="24"/>
              </w:rPr>
              <w:t xml:space="preserve">Анализ работы по антитеррористической </w:t>
            </w:r>
            <w:r w:rsidRPr="00E72F34">
              <w:rPr>
                <w:rFonts w:eastAsia="Times New Roman" w:cs="Times New Roman"/>
                <w:bCs/>
                <w:szCs w:val="24"/>
              </w:rPr>
              <w:lastRenderedPageBreak/>
              <w:t xml:space="preserve">защищенности  </w:t>
            </w:r>
          </w:p>
        </w:tc>
        <w:tc>
          <w:tcPr>
            <w:tcW w:w="1843" w:type="dxa"/>
            <w:gridSpan w:val="2"/>
          </w:tcPr>
          <w:p w:rsidR="00E72F34" w:rsidRDefault="00E72F34" w:rsidP="00E72F34">
            <w:pPr>
              <w:spacing w:before="180" w:after="180" w:line="240" w:lineRule="auto"/>
              <w:jc w:val="center"/>
              <w:rPr>
                <w:rFonts w:eastAsia="Times New Roman" w:cs="Times New Roman"/>
                <w:bCs/>
                <w:szCs w:val="24"/>
              </w:rPr>
            </w:pPr>
            <w:r>
              <w:rPr>
                <w:rFonts w:eastAsia="Times New Roman" w:cs="Times New Roman"/>
                <w:bCs/>
                <w:szCs w:val="24"/>
              </w:rPr>
              <w:lastRenderedPageBreak/>
              <w:t>м</w:t>
            </w:r>
            <w:r w:rsidRPr="00E72F34">
              <w:rPr>
                <w:rFonts w:eastAsia="Times New Roman" w:cs="Times New Roman"/>
                <w:bCs/>
                <w:szCs w:val="24"/>
              </w:rPr>
              <w:t>ай</w:t>
            </w:r>
          </w:p>
          <w:p w:rsidR="00E72F34" w:rsidRPr="00E72F34" w:rsidRDefault="00E72F34" w:rsidP="00E72F34">
            <w:pPr>
              <w:spacing w:before="180" w:after="180" w:line="240" w:lineRule="auto"/>
              <w:jc w:val="center"/>
              <w:rPr>
                <w:rFonts w:eastAsia="Times New Roman" w:cs="Times New Roman"/>
                <w:szCs w:val="24"/>
              </w:rPr>
            </w:pPr>
            <w:r>
              <w:rPr>
                <w:rFonts w:eastAsia="Times New Roman" w:cs="Times New Roman"/>
                <w:szCs w:val="24"/>
              </w:rPr>
              <w:lastRenderedPageBreak/>
              <w:t>ежегодно</w:t>
            </w:r>
          </w:p>
        </w:tc>
        <w:tc>
          <w:tcPr>
            <w:tcW w:w="3119" w:type="dxa"/>
          </w:tcPr>
          <w:p w:rsidR="004F7C21" w:rsidRPr="00E72F34" w:rsidRDefault="004F7C21" w:rsidP="004F7C21">
            <w:pPr>
              <w:spacing w:after="0" w:line="240" w:lineRule="auto"/>
              <w:rPr>
                <w:rFonts w:eastAsia="Times New Roman" w:cs="Times New Roman"/>
                <w:szCs w:val="24"/>
              </w:rPr>
            </w:pPr>
            <w:r>
              <w:rPr>
                <w:rFonts w:eastAsia="Times New Roman" w:cs="Times New Roman"/>
                <w:szCs w:val="24"/>
              </w:rPr>
              <w:lastRenderedPageBreak/>
              <w:t>Зам. директора по АХР и безопасности</w:t>
            </w:r>
          </w:p>
          <w:p w:rsidR="00E72F34" w:rsidRPr="00E72F34" w:rsidRDefault="00E72F34" w:rsidP="00E72F34">
            <w:pPr>
              <w:spacing w:after="0" w:line="240" w:lineRule="auto"/>
              <w:rPr>
                <w:rFonts w:eastAsia="Times New Roman" w:cs="Times New Roman"/>
                <w:szCs w:val="24"/>
              </w:rPr>
            </w:pPr>
          </w:p>
        </w:tc>
      </w:tr>
      <w:tr w:rsidR="00E72F34" w:rsidRPr="00E72F34" w:rsidTr="00B50623">
        <w:trPr>
          <w:trHeight w:val="278"/>
        </w:trPr>
        <w:tc>
          <w:tcPr>
            <w:tcW w:w="9640" w:type="dxa"/>
            <w:gridSpan w:val="6"/>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lastRenderedPageBreak/>
              <w:t xml:space="preserve">Работа с </w:t>
            </w:r>
            <w:r w:rsidR="00B50623">
              <w:rPr>
                <w:rFonts w:eastAsia="Times New Roman" w:cs="Times New Roman"/>
                <w:b/>
                <w:szCs w:val="24"/>
              </w:rPr>
              <w:t>об</w:t>
            </w:r>
            <w:r w:rsidRPr="00E72F34">
              <w:rPr>
                <w:rFonts w:eastAsia="Times New Roman" w:cs="Times New Roman"/>
                <w:b/>
                <w:szCs w:val="24"/>
              </w:rPr>
              <w:t>учащимися</w:t>
            </w:r>
          </w:p>
        </w:tc>
      </w:tr>
      <w:tr w:rsidR="00E72F34" w:rsidRPr="00E72F34" w:rsidTr="004F7C21">
        <w:tc>
          <w:tcPr>
            <w:tcW w:w="709" w:type="dxa"/>
          </w:tcPr>
          <w:p w:rsidR="00E72F34" w:rsidRPr="00E72F34" w:rsidRDefault="004F7C21" w:rsidP="004F7C21">
            <w:pPr>
              <w:spacing w:after="0" w:line="240" w:lineRule="auto"/>
              <w:ind w:left="176" w:hanging="142"/>
              <w:rPr>
                <w:rFonts w:eastAsia="Times New Roman" w:cs="Times New Roman"/>
                <w:szCs w:val="24"/>
              </w:rPr>
            </w:pPr>
            <w:r>
              <w:rPr>
                <w:rFonts w:eastAsia="Times New Roman" w:cs="Times New Roman"/>
                <w:szCs w:val="24"/>
              </w:rPr>
              <w:t>15</w:t>
            </w: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Тематические беседы: «Как я должен поступать»;</w:t>
            </w:r>
          </w:p>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 xml:space="preserve">«Как вызвать полицию»; «Правила поведения в общественных местах и городском транспорте»;            «Служба специального назначения»; </w:t>
            </w:r>
          </w:p>
        </w:tc>
        <w:tc>
          <w:tcPr>
            <w:tcW w:w="1843"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Согласно  плана</w:t>
            </w:r>
          </w:p>
        </w:tc>
        <w:tc>
          <w:tcPr>
            <w:tcW w:w="3119" w:type="dxa"/>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Классные руководители</w:t>
            </w:r>
          </w:p>
        </w:tc>
      </w:tr>
      <w:tr w:rsidR="00E72F34" w:rsidRPr="00E72F34" w:rsidTr="004F7C21">
        <w:tc>
          <w:tcPr>
            <w:tcW w:w="709" w:type="dxa"/>
          </w:tcPr>
          <w:p w:rsidR="00E72F34" w:rsidRPr="00E72F34" w:rsidRDefault="004F7C21" w:rsidP="004F7C21">
            <w:pPr>
              <w:spacing w:after="0" w:line="240" w:lineRule="auto"/>
              <w:rPr>
                <w:rFonts w:eastAsia="Times New Roman" w:cs="Times New Roman"/>
                <w:szCs w:val="24"/>
              </w:rPr>
            </w:pPr>
            <w:r>
              <w:rPr>
                <w:rFonts w:eastAsia="Times New Roman" w:cs="Times New Roman"/>
                <w:szCs w:val="24"/>
              </w:rPr>
              <w:t>16</w:t>
            </w: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 xml:space="preserve">Проведение занятий ОБЖ в группах </w:t>
            </w:r>
          </w:p>
        </w:tc>
        <w:tc>
          <w:tcPr>
            <w:tcW w:w="1843"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Согласно  плана</w:t>
            </w:r>
          </w:p>
        </w:tc>
        <w:tc>
          <w:tcPr>
            <w:tcW w:w="3119" w:type="dxa"/>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Преподаватель ОБЖ</w:t>
            </w:r>
          </w:p>
        </w:tc>
      </w:tr>
      <w:tr w:rsidR="00E72F34" w:rsidRPr="00E72F34" w:rsidTr="004F7C21">
        <w:tc>
          <w:tcPr>
            <w:tcW w:w="709" w:type="dxa"/>
          </w:tcPr>
          <w:p w:rsidR="00E72F34" w:rsidRPr="00E72F34" w:rsidRDefault="004F7C21" w:rsidP="004F7C21">
            <w:pPr>
              <w:spacing w:after="0" w:line="240" w:lineRule="auto"/>
              <w:rPr>
                <w:rFonts w:eastAsia="Times New Roman" w:cs="Times New Roman"/>
                <w:szCs w:val="24"/>
              </w:rPr>
            </w:pPr>
            <w:r>
              <w:rPr>
                <w:rFonts w:eastAsia="Times New Roman" w:cs="Times New Roman"/>
                <w:szCs w:val="24"/>
              </w:rPr>
              <w:t>17</w:t>
            </w: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 xml:space="preserve">Проведение тактико-практических учений по отработке эвакуаций учащихся при возникновении ЧС: природного и техногенного характера </w:t>
            </w:r>
          </w:p>
        </w:tc>
        <w:tc>
          <w:tcPr>
            <w:tcW w:w="1843"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Ежеквартально</w:t>
            </w:r>
          </w:p>
        </w:tc>
        <w:tc>
          <w:tcPr>
            <w:tcW w:w="3119" w:type="dxa"/>
          </w:tcPr>
          <w:p w:rsidR="004F7C21" w:rsidRPr="00E72F34" w:rsidRDefault="004F7C21" w:rsidP="004F7C21">
            <w:pPr>
              <w:spacing w:after="0" w:line="240" w:lineRule="auto"/>
              <w:rPr>
                <w:rFonts w:eastAsia="Times New Roman" w:cs="Times New Roman"/>
                <w:szCs w:val="24"/>
              </w:rPr>
            </w:pPr>
            <w:r>
              <w:rPr>
                <w:rFonts w:eastAsia="Times New Roman" w:cs="Times New Roman"/>
                <w:szCs w:val="24"/>
              </w:rPr>
              <w:t>Зам. директора по АХР и безопасности</w:t>
            </w:r>
          </w:p>
          <w:p w:rsidR="00E72F34" w:rsidRPr="00E72F34" w:rsidRDefault="00E72F34" w:rsidP="00E72F34">
            <w:pPr>
              <w:spacing w:after="0" w:line="240" w:lineRule="auto"/>
              <w:rPr>
                <w:rFonts w:eastAsia="Times New Roman" w:cs="Times New Roman"/>
                <w:szCs w:val="24"/>
              </w:rPr>
            </w:pPr>
          </w:p>
        </w:tc>
      </w:tr>
      <w:tr w:rsidR="00E72F34" w:rsidRPr="00E72F34" w:rsidTr="004F7C21">
        <w:tc>
          <w:tcPr>
            <w:tcW w:w="709" w:type="dxa"/>
          </w:tcPr>
          <w:p w:rsidR="00E72F34" w:rsidRPr="00E72F34" w:rsidRDefault="004F7C21" w:rsidP="004F7C21">
            <w:pPr>
              <w:spacing w:after="0" w:line="240" w:lineRule="auto"/>
              <w:rPr>
                <w:rFonts w:eastAsia="Times New Roman" w:cs="Times New Roman"/>
                <w:szCs w:val="24"/>
              </w:rPr>
            </w:pPr>
            <w:r>
              <w:rPr>
                <w:rFonts w:eastAsia="Times New Roman" w:cs="Times New Roman"/>
                <w:szCs w:val="24"/>
              </w:rPr>
              <w:t>18</w:t>
            </w:r>
          </w:p>
        </w:tc>
        <w:tc>
          <w:tcPr>
            <w:tcW w:w="3969"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Работа по комплектам плакатов по действиям в ЧС</w:t>
            </w:r>
          </w:p>
        </w:tc>
        <w:tc>
          <w:tcPr>
            <w:tcW w:w="1843" w:type="dxa"/>
            <w:gridSpan w:val="2"/>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Согласно плана</w:t>
            </w:r>
          </w:p>
        </w:tc>
        <w:tc>
          <w:tcPr>
            <w:tcW w:w="3119" w:type="dxa"/>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Классные руководители</w:t>
            </w:r>
          </w:p>
          <w:p w:rsidR="00E72F34" w:rsidRPr="00E72F34" w:rsidRDefault="00E72F34" w:rsidP="00E72F34">
            <w:pPr>
              <w:spacing w:after="0" w:line="240" w:lineRule="auto"/>
              <w:rPr>
                <w:rFonts w:eastAsia="Times New Roman" w:cs="Times New Roman"/>
                <w:szCs w:val="24"/>
              </w:rPr>
            </w:pPr>
          </w:p>
        </w:tc>
      </w:tr>
      <w:tr w:rsidR="00E72F34" w:rsidRPr="00E72F34" w:rsidTr="004F7C21">
        <w:tc>
          <w:tcPr>
            <w:tcW w:w="9640" w:type="dxa"/>
            <w:gridSpan w:val="6"/>
          </w:tcPr>
          <w:p w:rsidR="00E72F34" w:rsidRPr="00E72F34" w:rsidRDefault="00E72F34" w:rsidP="00E72F34">
            <w:pPr>
              <w:spacing w:after="0" w:line="240" w:lineRule="auto"/>
              <w:jc w:val="center"/>
              <w:rPr>
                <w:rFonts w:eastAsia="Times New Roman" w:cs="Times New Roman"/>
                <w:b/>
                <w:szCs w:val="24"/>
              </w:rPr>
            </w:pPr>
            <w:r w:rsidRPr="00E72F34">
              <w:rPr>
                <w:rFonts w:eastAsia="Times New Roman" w:cs="Times New Roman"/>
                <w:b/>
                <w:szCs w:val="24"/>
              </w:rPr>
              <w:t>Работа с родителями</w:t>
            </w:r>
          </w:p>
        </w:tc>
      </w:tr>
      <w:tr w:rsidR="00E72F34" w:rsidRPr="00E72F34" w:rsidTr="004F7C21">
        <w:tc>
          <w:tcPr>
            <w:tcW w:w="709" w:type="dxa"/>
          </w:tcPr>
          <w:p w:rsidR="00E72F34" w:rsidRPr="00E72F34" w:rsidRDefault="004F7C21" w:rsidP="004F7C21">
            <w:pPr>
              <w:spacing w:after="0" w:line="240" w:lineRule="auto"/>
              <w:rPr>
                <w:rFonts w:eastAsia="Times New Roman" w:cs="Times New Roman"/>
                <w:szCs w:val="24"/>
              </w:rPr>
            </w:pPr>
            <w:r>
              <w:rPr>
                <w:rFonts w:eastAsia="Times New Roman" w:cs="Times New Roman"/>
                <w:szCs w:val="24"/>
              </w:rPr>
              <w:t>19</w:t>
            </w:r>
          </w:p>
        </w:tc>
        <w:tc>
          <w:tcPr>
            <w:tcW w:w="4111" w:type="dxa"/>
            <w:gridSpan w:val="3"/>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Проведение родительских собраний;</w:t>
            </w:r>
          </w:p>
        </w:tc>
        <w:tc>
          <w:tcPr>
            <w:tcW w:w="1701" w:type="dxa"/>
          </w:tcPr>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Согласно плана</w:t>
            </w:r>
          </w:p>
        </w:tc>
        <w:tc>
          <w:tcPr>
            <w:tcW w:w="3119" w:type="dxa"/>
          </w:tcPr>
          <w:p w:rsidR="00E72F34" w:rsidRPr="00E72F34" w:rsidRDefault="004F7C21" w:rsidP="00E72F34">
            <w:pPr>
              <w:spacing w:after="0" w:line="240" w:lineRule="auto"/>
              <w:rPr>
                <w:rFonts w:eastAsia="Times New Roman" w:cs="Times New Roman"/>
                <w:szCs w:val="24"/>
              </w:rPr>
            </w:pPr>
            <w:r>
              <w:rPr>
                <w:rFonts w:eastAsia="Times New Roman" w:cs="Times New Roman"/>
                <w:szCs w:val="24"/>
              </w:rPr>
              <w:t>Зам. директора по ВР</w:t>
            </w:r>
          </w:p>
          <w:p w:rsidR="00E72F34" w:rsidRPr="00E72F34" w:rsidRDefault="00E72F34" w:rsidP="00E72F34">
            <w:pPr>
              <w:spacing w:after="0" w:line="240" w:lineRule="auto"/>
              <w:rPr>
                <w:rFonts w:eastAsia="Times New Roman" w:cs="Times New Roman"/>
                <w:szCs w:val="24"/>
              </w:rPr>
            </w:pPr>
            <w:r w:rsidRPr="00E72F34">
              <w:rPr>
                <w:rFonts w:eastAsia="Times New Roman" w:cs="Times New Roman"/>
                <w:szCs w:val="24"/>
              </w:rPr>
              <w:t>Классные руководители</w:t>
            </w:r>
          </w:p>
        </w:tc>
      </w:tr>
    </w:tbl>
    <w:p w:rsidR="00E72F34" w:rsidRPr="00E72F34" w:rsidRDefault="00E72F34" w:rsidP="00AA2387">
      <w:pPr>
        <w:ind w:left="720" w:hanging="578"/>
        <w:jc w:val="both"/>
        <w:rPr>
          <w:rFonts w:cs="Times New Roman"/>
          <w:b/>
          <w:szCs w:val="24"/>
        </w:rPr>
      </w:pPr>
    </w:p>
    <w:p w:rsidR="00AA2387" w:rsidRPr="00AA2387" w:rsidRDefault="00AA2387" w:rsidP="00E72F34">
      <w:pPr>
        <w:shd w:val="clear" w:color="auto" w:fill="FFFFFF"/>
        <w:spacing w:after="0" w:line="240" w:lineRule="auto"/>
        <w:ind w:firstLine="142"/>
        <w:jc w:val="both"/>
        <w:rPr>
          <w:rFonts w:ascii="Calibri" w:eastAsia="Times New Roman" w:hAnsi="Calibri" w:cs="Times New Roman"/>
          <w:color w:val="000000"/>
          <w:szCs w:val="24"/>
        </w:rPr>
      </w:pPr>
      <w:r w:rsidRPr="00AA2387">
        <w:rPr>
          <w:rFonts w:eastAsia="Times New Roman" w:cs="Times New Roman"/>
          <w:b/>
          <w:bCs/>
          <w:color w:val="000000"/>
          <w:szCs w:val="24"/>
        </w:rPr>
        <w:t>5.2.</w:t>
      </w:r>
      <w:r w:rsidR="00DB4271">
        <w:rPr>
          <w:rFonts w:eastAsia="Times New Roman" w:cs="Times New Roman"/>
          <w:b/>
          <w:bCs/>
          <w:color w:val="000000"/>
          <w:szCs w:val="24"/>
        </w:rPr>
        <w:t>1</w:t>
      </w:r>
      <w:r w:rsidR="00E72F34">
        <w:rPr>
          <w:rFonts w:eastAsia="Times New Roman" w:cs="Times New Roman"/>
          <w:b/>
          <w:bCs/>
          <w:color w:val="000000"/>
          <w:szCs w:val="24"/>
        </w:rPr>
        <w:t>.</w:t>
      </w:r>
      <w:r w:rsidRPr="00AA2387">
        <w:rPr>
          <w:rFonts w:eastAsia="Times New Roman" w:cs="Times New Roman"/>
          <w:b/>
          <w:bCs/>
          <w:color w:val="000000"/>
          <w:szCs w:val="24"/>
        </w:rPr>
        <w:t xml:space="preserve"> План работы службы медиации</w:t>
      </w:r>
      <w:r w:rsidR="005A0992">
        <w:rPr>
          <w:rFonts w:eastAsia="Times New Roman" w:cs="Times New Roman"/>
          <w:b/>
          <w:bCs/>
          <w:color w:val="000000"/>
          <w:szCs w:val="24"/>
        </w:rPr>
        <w:t xml:space="preserve"> (2021-2024 г.)</w:t>
      </w:r>
    </w:p>
    <w:p w:rsidR="00AA2387" w:rsidRPr="00AA2387" w:rsidRDefault="00AA2387" w:rsidP="00AA2387">
      <w:pPr>
        <w:shd w:val="clear" w:color="auto" w:fill="FFFFFF"/>
        <w:spacing w:after="0" w:line="240" w:lineRule="auto"/>
        <w:ind w:firstLine="567"/>
        <w:jc w:val="both"/>
        <w:rPr>
          <w:rFonts w:eastAsia="Times New Roman" w:cs="Times New Roman"/>
          <w:color w:val="000000"/>
          <w:szCs w:val="24"/>
        </w:rPr>
      </w:pPr>
      <w:r w:rsidRPr="00AA2387">
        <w:rPr>
          <w:rFonts w:eastAsia="Times New Roman" w:cs="Times New Roman"/>
          <w:b/>
          <w:bCs/>
          <w:color w:val="000000"/>
          <w:szCs w:val="24"/>
        </w:rPr>
        <w:t>Цель</w:t>
      </w:r>
      <w:r w:rsidRPr="00AA2387">
        <w:rPr>
          <w:rFonts w:eastAsia="Times New Roman" w:cs="Times New Roman"/>
          <w:color w:val="000000"/>
          <w:szCs w:val="24"/>
        </w:rPr>
        <w:t>: формирование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p w:rsidR="00AA2387" w:rsidRPr="00AA2387" w:rsidRDefault="00AA2387" w:rsidP="00AA2387">
      <w:pPr>
        <w:shd w:val="clear" w:color="auto" w:fill="FFFFFF"/>
        <w:spacing w:after="0" w:line="240" w:lineRule="auto"/>
        <w:ind w:firstLine="567"/>
        <w:jc w:val="both"/>
        <w:rPr>
          <w:rFonts w:eastAsia="Times New Roman" w:cs="Times New Roman"/>
          <w:color w:val="000000"/>
          <w:szCs w:val="24"/>
        </w:rPr>
      </w:pPr>
      <w:r w:rsidRPr="00AA2387">
        <w:rPr>
          <w:rFonts w:eastAsia="Times New Roman" w:cs="Times New Roman"/>
          <w:b/>
          <w:bCs/>
          <w:color w:val="000000"/>
          <w:szCs w:val="24"/>
        </w:rPr>
        <w:t>Задачи:</w:t>
      </w:r>
    </w:p>
    <w:p w:rsidR="00AA2387" w:rsidRPr="00AA2387" w:rsidRDefault="00AA2387" w:rsidP="00AA2387">
      <w:pPr>
        <w:shd w:val="clear" w:color="auto" w:fill="FFFFFF"/>
        <w:spacing w:after="0" w:line="240" w:lineRule="auto"/>
        <w:ind w:firstLine="567"/>
        <w:jc w:val="both"/>
        <w:rPr>
          <w:rFonts w:eastAsia="Times New Roman" w:cs="Times New Roman"/>
          <w:color w:val="000000"/>
          <w:szCs w:val="24"/>
        </w:rPr>
      </w:pPr>
      <w:r w:rsidRPr="00AA2387">
        <w:rPr>
          <w:rFonts w:eastAsia="Times New Roman" w:cs="Times New Roman"/>
          <w:b/>
          <w:bCs/>
          <w:color w:val="000000"/>
          <w:szCs w:val="24"/>
        </w:rPr>
        <w:t>- </w:t>
      </w:r>
      <w:r w:rsidRPr="00AA2387">
        <w:rPr>
          <w:rFonts w:eastAsia="Times New Roman" w:cs="Times New Roman"/>
          <w:color w:val="000000"/>
          <w:szCs w:val="24"/>
        </w:rPr>
        <w:t>оказать помощь в решении конфликтных ситуаций участниками образовательного процесса через реализацию восстановительных программ: предварительные встречи с каждой из сторон ситуации (с их законными представителями), примирительные встречи с согласия сторон;</w:t>
      </w:r>
    </w:p>
    <w:p w:rsidR="00AA2387" w:rsidRPr="00AA2387" w:rsidRDefault="00AA2387" w:rsidP="00AA2387">
      <w:pPr>
        <w:shd w:val="clear" w:color="auto" w:fill="FFFFFF"/>
        <w:spacing w:after="0" w:line="240" w:lineRule="auto"/>
        <w:ind w:firstLine="567"/>
        <w:jc w:val="both"/>
        <w:rPr>
          <w:rFonts w:eastAsia="Times New Roman" w:cs="Times New Roman"/>
          <w:color w:val="000000"/>
          <w:szCs w:val="24"/>
        </w:rPr>
      </w:pPr>
      <w:r w:rsidRPr="00AA2387">
        <w:rPr>
          <w:rFonts w:eastAsia="Times New Roman" w:cs="Times New Roman"/>
          <w:color w:val="000000"/>
          <w:szCs w:val="24"/>
        </w:rPr>
        <w:t>- повысить эффективность ведения профилактической и коррекционной работы, направленной на снижение проявления асоциального поведения обучающихся;</w:t>
      </w:r>
    </w:p>
    <w:p w:rsidR="00AA2387" w:rsidRPr="00AA2387" w:rsidRDefault="00AA2387" w:rsidP="00AA2387">
      <w:pPr>
        <w:shd w:val="clear" w:color="auto" w:fill="FFFFFF"/>
        <w:spacing w:after="0" w:line="240" w:lineRule="auto"/>
        <w:ind w:firstLine="567"/>
        <w:jc w:val="both"/>
        <w:rPr>
          <w:rFonts w:eastAsia="Times New Roman" w:cs="Times New Roman"/>
          <w:color w:val="000000"/>
          <w:szCs w:val="24"/>
        </w:rPr>
      </w:pPr>
      <w:r w:rsidRPr="00AA2387">
        <w:rPr>
          <w:rFonts w:eastAsia="Times New Roman" w:cs="Times New Roman"/>
          <w:color w:val="000000"/>
          <w:szCs w:val="24"/>
        </w:rPr>
        <w:t>- сократить количество правонарушений, совершаемых несовершеннолетними, в том числе повторных.</w:t>
      </w:r>
    </w:p>
    <w:tbl>
      <w:tblPr>
        <w:tblW w:w="9498" w:type="dxa"/>
        <w:tblInd w:w="108" w:type="dxa"/>
        <w:shd w:val="clear" w:color="auto" w:fill="FFFFFF"/>
        <w:tblCellMar>
          <w:top w:w="15" w:type="dxa"/>
          <w:left w:w="15" w:type="dxa"/>
          <w:bottom w:w="15" w:type="dxa"/>
          <w:right w:w="15" w:type="dxa"/>
        </w:tblCellMar>
        <w:tblLook w:val="04A0"/>
      </w:tblPr>
      <w:tblGrid>
        <w:gridCol w:w="567"/>
        <w:gridCol w:w="4820"/>
        <w:gridCol w:w="2027"/>
        <w:gridCol w:w="2084"/>
      </w:tblGrid>
      <w:tr w:rsidR="00AA2387" w:rsidRPr="00AA2387" w:rsidTr="00AA2387">
        <w:trPr>
          <w:tblHead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b/>
                <w:bCs/>
                <w:color w:val="000000"/>
                <w:sz w:val="22"/>
              </w:rPr>
              <w:t>№ п/п</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b/>
                <w:bCs/>
                <w:color w:val="000000"/>
                <w:sz w:val="22"/>
              </w:rPr>
              <w:t>Мероприятия</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b/>
                <w:bCs/>
                <w:color w:val="000000"/>
                <w:sz w:val="22"/>
              </w:rPr>
              <w:t>Сроки проведения</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b/>
                <w:bCs/>
                <w:color w:val="000000"/>
                <w:sz w:val="22"/>
              </w:rPr>
              <w:t>Ответственный</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2"/>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Заседание группы  медиации колледжа. Формирование инициативной группы службы медиации колледжа</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сентябрь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3"/>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Сбор заявок, случаев для рассмотрения СМК</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в течение учебного года</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4"/>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Ведение  восстановительных программ</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в течение учебного года по запросам;</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5"/>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Проведение рабочих заседаний состава СМК</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в течение учебного года</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6"/>
              </w:numPr>
              <w:spacing w:after="0" w:line="240" w:lineRule="auto"/>
              <w:ind w:left="34" w:hanging="34"/>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Участие в семинарах, совещаниях, направленных на повышение квалификации в сфере деятельности СМК</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по плану отдела образования</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7"/>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Проведение программ примирения по запросам руководителя службы медиации колледжа с предоставлением последним отчетов о проведенной восстановительной работе</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в течение учебного года по запросам</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члены службы примирения</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8"/>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Проведение программ примирения по запросам инспекторов ПДН МО МВД России «Красносулинский».</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240" w:lineRule="auto"/>
              <w:jc w:val="center"/>
              <w:rPr>
                <w:rFonts w:eastAsia="Times New Roman" w:cs="Times New Roman"/>
                <w:color w:val="666666"/>
              </w:rPr>
            </w:pPr>
            <w:r w:rsidRPr="00AA2387">
              <w:rPr>
                <w:rFonts w:eastAsia="Times New Roman" w:cs="Times New Roman"/>
                <w:color w:val="000000"/>
                <w:sz w:val="22"/>
              </w:rPr>
              <w:t>в течение учебного года по запросам</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Ччлены службы примирения</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19"/>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Сотрудничество с Советом профилактики, возможность проведения «Восстановительных Процедур» с подачи членов Совета профилактики</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в течение учебного года</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члены службы примирения</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0"/>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Совещание с педагогическим коллективом «О работе службы медиации колледжа».</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 xml:space="preserve">май </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1"/>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Мониторинг деятельности СМК за учебный год</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май</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2"/>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9E3546" w:rsidP="00AA2387">
            <w:pPr>
              <w:spacing w:after="0" w:line="0" w:lineRule="atLeast"/>
              <w:rPr>
                <w:rFonts w:eastAsia="Times New Roman" w:cs="Times New Roman"/>
                <w:color w:val="000000"/>
              </w:rPr>
            </w:pPr>
            <w:r>
              <w:rPr>
                <w:rFonts w:eastAsia="Times New Roman" w:cs="Times New Roman"/>
                <w:color w:val="000000"/>
                <w:sz w:val="22"/>
              </w:rPr>
              <w:t>Обучение медиаторов</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октябрь-ноябрь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3"/>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Обновление стен</w:t>
            </w:r>
            <w:r w:rsidR="009E3546">
              <w:rPr>
                <w:rFonts w:eastAsia="Times New Roman" w:cs="Times New Roman"/>
                <w:color w:val="000000"/>
                <w:sz w:val="22"/>
              </w:rPr>
              <w:t>да о службе   медиации колледжа</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сентябрь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4"/>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 xml:space="preserve">Организация информационного просветительского мероприятия для родителей и обучающихся образовательной организации по </w:t>
            </w:r>
            <w:r w:rsidR="009E3546">
              <w:rPr>
                <w:rFonts w:eastAsia="Times New Roman" w:cs="Times New Roman"/>
                <w:color w:val="000000"/>
                <w:sz w:val="22"/>
              </w:rPr>
              <w:t>работе службы медиации колледжа</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ноябрь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члены службы примирения</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5"/>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9E3546" w:rsidP="00AA2387">
            <w:pPr>
              <w:spacing w:after="0" w:line="0" w:lineRule="atLeast"/>
              <w:rPr>
                <w:rFonts w:eastAsia="Times New Roman" w:cs="Times New Roman"/>
                <w:color w:val="000000"/>
              </w:rPr>
            </w:pPr>
            <w:r>
              <w:rPr>
                <w:rFonts w:eastAsia="Times New Roman" w:cs="Times New Roman"/>
                <w:color w:val="000000"/>
                <w:sz w:val="22"/>
              </w:rPr>
              <w:t>Выпуск рекламных буклетов «Мир»</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декабрь, март</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члены службы примирения</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6"/>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Акция «</w:t>
            </w:r>
            <w:r w:rsidR="009E3546">
              <w:rPr>
                <w:rFonts w:eastAsia="Times New Roman" w:cs="Times New Roman"/>
                <w:color w:val="000000"/>
                <w:sz w:val="22"/>
              </w:rPr>
              <w:t>Твори добро»</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апрель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члены службы примирения</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7"/>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Классны</w:t>
            </w:r>
            <w:r w:rsidR="009E3546">
              <w:rPr>
                <w:rFonts w:eastAsia="Times New Roman" w:cs="Times New Roman"/>
                <w:color w:val="000000"/>
                <w:sz w:val="22"/>
              </w:rPr>
              <w:t>й час «Как избежать конфликтов»</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ноябрь, январь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классные руководители, воспитатель</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8"/>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Практическо</w:t>
            </w:r>
            <w:r w:rsidR="009E3546">
              <w:rPr>
                <w:rFonts w:eastAsia="Times New Roman" w:cs="Times New Roman"/>
                <w:color w:val="000000"/>
                <w:sz w:val="22"/>
              </w:rPr>
              <w:t>е занятие «Учимся сотрудничать»</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240" w:lineRule="auto"/>
              <w:jc w:val="center"/>
              <w:rPr>
                <w:rFonts w:eastAsia="Times New Roman" w:cs="Times New Roman"/>
                <w:color w:val="000000"/>
              </w:rPr>
            </w:pPr>
            <w:r w:rsidRPr="00AA2387">
              <w:rPr>
                <w:rFonts w:eastAsia="Times New Roman" w:cs="Times New Roman"/>
                <w:color w:val="000000"/>
                <w:sz w:val="22"/>
              </w:rPr>
              <w:t>декабрь,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февраль</w:t>
            </w:r>
          </w:p>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ежегодно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r w:rsidR="00AA2387" w:rsidRPr="00AA2387" w:rsidTr="00AA2387">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336F1D">
            <w:pPr>
              <w:numPr>
                <w:ilvl w:val="0"/>
                <w:numId w:val="29"/>
              </w:numPr>
              <w:spacing w:after="0" w:line="240" w:lineRule="auto"/>
              <w:ind w:left="34" w:hanging="34"/>
              <w:jc w:val="center"/>
              <w:rPr>
                <w:rFonts w:eastAsia="Times New Roman" w:cs="Times New Roman"/>
                <w:color w:val="000000"/>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spacing w:after="0" w:line="0" w:lineRule="atLeast"/>
              <w:rPr>
                <w:rFonts w:eastAsia="Times New Roman" w:cs="Times New Roman"/>
                <w:color w:val="000000"/>
              </w:rPr>
            </w:pPr>
            <w:r w:rsidRPr="00AA2387">
              <w:rPr>
                <w:rFonts w:eastAsia="Times New Roman" w:cs="Times New Roman"/>
                <w:color w:val="000000"/>
                <w:sz w:val="22"/>
              </w:rPr>
              <w:t>Индивидуальные профила</w:t>
            </w:r>
            <w:r w:rsidR="009E3546">
              <w:rPr>
                <w:rFonts w:eastAsia="Times New Roman" w:cs="Times New Roman"/>
                <w:color w:val="000000"/>
                <w:sz w:val="22"/>
              </w:rPr>
              <w:t>ктические беседы с обучающимися</w:t>
            </w:r>
          </w:p>
        </w:tc>
        <w:tc>
          <w:tcPr>
            <w:tcW w:w="2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2387" w:rsidRPr="00AA2387" w:rsidRDefault="00AA2387" w:rsidP="00AA2387">
            <w:pPr>
              <w:spacing w:after="0" w:line="0" w:lineRule="atLeast"/>
              <w:jc w:val="center"/>
              <w:rPr>
                <w:rFonts w:eastAsia="Times New Roman" w:cs="Times New Roman"/>
                <w:color w:val="000000"/>
              </w:rPr>
            </w:pPr>
            <w:r w:rsidRPr="00AA2387">
              <w:rPr>
                <w:rFonts w:eastAsia="Times New Roman" w:cs="Times New Roman"/>
                <w:color w:val="000000"/>
                <w:sz w:val="22"/>
              </w:rPr>
              <w:t>в течение года</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2387" w:rsidRPr="00AA2387" w:rsidRDefault="00AA2387" w:rsidP="00AA2387">
            <w:pPr>
              <w:rPr>
                <w:rFonts w:eastAsiaTheme="minorHAnsi" w:cs="Times New Roman"/>
                <w:lang w:eastAsia="en-US"/>
              </w:rPr>
            </w:pPr>
            <w:r w:rsidRPr="00AA2387">
              <w:rPr>
                <w:rFonts w:eastAsia="Times New Roman" w:cs="Times New Roman"/>
                <w:color w:val="000000"/>
                <w:sz w:val="22"/>
              </w:rPr>
              <w:t>куратор службы</w:t>
            </w:r>
          </w:p>
        </w:tc>
      </w:tr>
    </w:tbl>
    <w:p w:rsidR="00AA2387" w:rsidRPr="00AA2387" w:rsidRDefault="00AA2387" w:rsidP="00AA2387">
      <w:pPr>
        <w:rPr>
          <w:rFonts w:eastAsiaTheme="minorHAnsi" w:cs="Times New Roman"/>
          <w:sz w:val="22"/>
          <w:lang w:eastAsia="en-US"/>
        </w:rPr>
      </w:pPr>
    </w:p>
    <w:p w:rsidR="00AA2387" w:rsidRDefault="00AA2387" w:rsidP="00AA2387">
      <w:pPr>
        <w:jc w:val="both"/>
        <w:rPr>
          <w:rFonts w:cs="Times New Roman"/>
          <w:sz w:val="28"/>
          <w:szCs w:val="28"/>
        </w:rPr>
      </w:pPr>
    </w:p>
    <w:p w:rsidR="00E6155F" w:rsidRPr="00DB4271" w:rsidRDefault="00DB4271" w:rsidP="00DB4271">
      <w:pPr>
        <w:ind w:firstLine="709"/>
        <w:jc w:val="both"/>
        <w:rPr>
          <w:rFonts w:cs="Times New Roman"/>
          <w:b/>
          <w:sz w:val="28"/>
          <w:szCs w:val="28"/>
        </w:rPr>
      </w:pPr>
      <w:r w:rsidRPr="00DB4271">
        <w:rPr>
          <w:rFonts w:cs="Times New Roman"/>
          <w:b/>
          <w:szCs w:val="24"/>
        </w:rPr>
        <w:t>5.</w:t>
      </w:r>
      <w:r>
        <w:rPr>
          <w:rFonts w:cs="Times New Roman"/>
          <w:b/>
          <w:szCs w:val="24"/>
        </w:rPr>
        <w:t xml:space="preserve">3. </w:t>
      </w:r>
      <w:r w:rsidR="00AA2387" w:rsidRPr="00DB4271">
        <w:rPr>
          <w:rFonts w:cs="Times New Roman"/>
          <w:b/>
          <w:szCs w:val="24"/>
        </w:rPr>
        <w:t>П</w:t>
      </w:r>
      <w:r w:rsidR="00E6155F" w:rsidRPr="00DB4271">
        <w:rPr>
          <w:rFonts w:cs="Times New Roman"/>
          <w:b/>
          <w:szCs w:val="24"/>
        </w:rPr>
        <w:t xml:space="preserve">лан кадрового обеспечения </w:t>
      </w:r>
      <w:r w:rsidR="00AA2387" w:rsidRPr="00DB4271">
        <w:rPr>
          <w:rFonts w:cs="Times New Roman"/>
          <w:b/>
          <w:szCs w:val="24"/>
        </w:rPr>
        <w:t>ГБПОУ РО «Красносулинский колледж промышленных технологий»</w:t>
      </w:r>
      <w:r w:rsidR="005A0992" w:rsidRPr="00DB4271">
        <w:rPr>
          <w:rFonts w:eastAsia="Times New Roman" w:cs="Times New Roman"/>
          <w:b/>
          <w:bCs/>
          <w:color w:val="000000"/>
          <w:szCs w:val="24"/>
        </w:rPr>
        <w:t xml:space="preserve"> (2021-2024 г.</w:t>
      </w:r>
      <w:r w:rsidR="00B50623">
        <w:rPr>
          <w:rFonts w:eastAsia="Times New Roman" w:cs="Times New Roman"/>
          <w:b/>
          <w:bCs/>
          <w:color w:val="000000"/>
          <w:szCs w:val="24"/>
        </w:rPr>
        <w:t>г.</w:t>
      </w:r>
      <w:r w:rsidR="005A0992" w:rsidRPr="00DB4271">
        <w:rPr>
          <w:rFonts w:eastAsia="Times New Roman" w:cs="Times New Roman"/>
          <w:b/>
          <w:bCs/>
          <w:color w:val="000000"/>
          <w:szCs w:val="24"/>
        </w:rPr>
        <w:t>)</w:t>
      </w:r>
    </w:p>
    <w:tbl>
      <w:tblPr>
        <w:tblStyle w:val="aa"/>
        <w:tblW w:w="0" w:type="auto"/>
        <w:tblLook w:val="04A0"/>
      </w:tblPr>
      <w:tblGrid>
        <w:gridCol w:w="2376"/>
        <w:gridCol w:w="1452"/>
        <w:gridCol w:w="1914"/>
        <w:gridCol w:w="1914"/>
        <w:gridCol w:w="1914"/>
      </w:tblGrid>
      <w:tr w:rsidR="00AA2387" w:rsidTr="005C6244">
        <w:trPr>
          <w:trHeight w:val="966"/>
          <w:tblHeader/>
        </w:trPr>
        <w:tc>
          <w:tcPr>
            <w:tcW w:w="2376" w:type="dxa"/>
            <w:tcBorders>
              <w:tl2br w:val="single" w:sz="4" w:space="0" w:color="auto"/>
            </w:tcBorders>
          </w:tcPr>
          <w:p w:rsidR="00AA2387" w:rsidRPr="00AA2387" w:rsidRDefault="00AA2387" w:rsidP="00AA2387">
            <w:pPr>
              <w:jc w:val="both"/>
              <w:rPr>
                <w:rFonts w:cs="Times New Roman"/>
                <w:szCs w:val="24"/>
              </w:rPr>
            </w:pPr>
            <w:r w:rsidRPr="00AA2387">
              <w:rPr>
                <w:rFonts w:cs="Times New Roman"/>
                <w:szCs w:val="24"/>
              </w:rPr>
              <w:lastRenderedPageBreak/>
              <w:t xml:space="preserve">          период</w:t>
            </w:r>
          </w:p>
          <w:p w:rsidR="00AA2387" w:rsidRDefault="00AA2387" w:rsidP="00AA2387">
            <w:pPr>
              <w:jc w:val="both"/>
              <w:rPr>
                <w:rFonts w:cs="Times New Roman"/>
                <w:szCs w:val="24"/>
              </w:rPr>
            </w:pPr>
            <w:r w:rsidRPr="00AA2387">
              <w:rPr>
                <w:rFonts w:cs="Times New Roman"/>
                <w:szCs w:val="24"/>
              </w:rPr>
              <w:t xml:space="preserve">ФИО </w:t>
            </w:r>
          </w:p>
          <w:p w:rsidR="00AA2387" w:rsidRPr="00AA2387" w:rsidRDefault="00AA2387" w:rsidP="00AA2387">
            <w:pPr>
              <w:jc w:val="both"/>
              <w:rPr>
                <w:rFonts w:cs="Times New Roman"/>
                <w:szCs w:val="24"/>
              </w:rPr>
            </w:pPr>
            <w:r w:rsidRPr="00AA2387">
              <w:rPr>
                <w:rFonts w:cs="Times New Roman"/>
                <w:szCs w:val="24"/>
              </w:rPr>
              <w:t>работника</w:t>
            </w:r>
          </w:p>
        </w:tc>
        <w:tc>
          <w:tcPr>
            <w:tcW w:w="1452" w:type="dxa"/>
            <w:vAlign w:val="center"/>
          </w:tcPr>
          <w:p w:rsidR="00AA2387" w:rsidRPr="00AA2387" w:rsidRDefault="00AA2387" w:rsidP="00AA2387">
            <w:pPr>
              <w:jc w:val="center"/>
              <w:rPr>
                <w:rFonts w:cs="Times New Roman"/>
                <w:szCs w:val="24"/>
              </w:rPr>
            </w:pPr>
            <w:r w:rsidRPr="00AA2387">
              <w:rPr>
                <w:rFonts w:cs="Times New Roman"/>
                <w:szCs w:val="24"/>
              </w:rPr>
              <w:t>2021</w:t>
            </w:r>
            <w:r w:rsidR="00DD2BD9">
              <w:rPr>
                <w:rFonts w:cs="Times New Roman"/>
                <w:szCs w:val="24"/>
              </w:rPr>
              <w:t xml:space="preserve"> г.</w:t>
            </w:r>
          </w:p>
        </w:tc>
        <w:tc>
          <w:tcPr>
            <w:tcW w:w="1914" w:type="dxa"/>
            <w:vAlign w:val="center"/>
          </w:tcPr>
          <w:p w:rsidR="00AA2387" w:rsidRPr="00AA2387" w:rsidRDefault="00AA2387" w:rsidP="00AA2387">
            <w:pPr>
              <w:jc w:val="center"/>
              <w:rPr>
                <w:rFonts w:cs="Times New Roman"/>
                <w:szCs w:val="24"/>
              </w:rPr>
            </w:pPr>
            <w:r w:rsidRPr="00AA2387">
              <w:rPr>
                <w:rFonts w:cs="Times New Roman"/>
                <w:szCs w:val="24"/>
              </w:rPr>
              <w:t>2022</w:t>
            </w:r>
            <w:r w:rsidR="00DD2BD9">
              <w:rPr>
                <w:rFonts w:cs="Times New Roman"/>
                <w:szCs w:val="24"/>
              </w:rPr>
              <w:t xml:space="preserve"> г.</w:t>
            </w:r>
          </w:p>
        </w:tc>
        <w:tc>
          <w:tcPr>
            <w:tcW w:w="1914" w:type="dxa"/>
            <w:vAlign w:val="center"/>
          </w:tcPr>
          <w:p w:rsidR="00AA2387" w:rsidRPr="00AA2387" w:rsidRDefault="00AA2387" w:rsidP="00AA2387">
            <w:pPr>
              <w:jc w:val="center"/>
              <w:rPr>
                <w:rFonts w:cs="Times New Roman"/>
                <w:szCs w:val="24"/>
              </w:rPr>
            </w:pPr>
            <w:r w:rsidRPr="00AA2387">
              <w:rPr>
                <w:rFonts w:cs="Times New Roman"/>
                <w:szCs w:val="24"/>
              </w:rPr>
              <w:t>2023</w:t>
            </w:r>
            <w:r w:rsidR="00DD2BD9">
              <w:rPr>
                <w:rFonts w:cs="Times New Roman"/>
                <w:szCs w:val="24"/>
              </w:rPr>
              <w:t xml:space="preserve"> г.</w:t>
            </w:r>
          </w:p>
        </w:tc>
        <w:tc>
          <w:tcPr>
            <w:tcW w:w="1914" w:type="dxa"/>
            <w:vAlign w:val="center"/>
          </w:tcPr>
          <w:p w:rsidR="00AA2387" w:rsidRPr="00AA2387" w:rsidRDefault="00AA2387" w:rsidP="00AA2387">
            <w:pPr>
              <w:jc w:val="center"/>
              <w:rPr>
                <w:rFonts w:cs="Times New Roman"/>
                <w:szCs w:val="24"/>
              </w:rPr>
            </w:pPr>
            <w:r w:rsidRPr="00AA2387">
              <w:rPr>
                <w:rFonts w:cs="Times New Roman"/>
                <w:szCs w:val="24"/>
              </w:rPr>
              <w:t>2024</w:t>
            </w:r>
            <w:r w:rsidR="00DD2BD9">
              <w:rPr>
                <w:rFonts w:cs="Times New Roman"/>
                <w:szCs w:val="24"/>
              </w:rPr>
              <w:t xml:space="preserve"> г.</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Бахарева Н. В</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ПКдэ</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Билан Л. И.</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Богуш В.В.</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Бойко О. В.</w:t>
            </w:r>
          </w:p>
        </w:tc>
        <w:tc>
          <w:tcPr>
            <w:tcW w:w="1452" w:type="dxa"/>
          </w:tcPr>
          <w:p w:rsidR="00AA2387" w:rsidRPr="00AA2387" w:rsidRDefault="00AA2387" w:rsidP="00AA2387">
            <w:pPr>
              <w:jc w:val="center"/>
              <w:rPr>
                <w:rFonts w:cs="Times New Roman"/>
                <w:szCs w:val="24"/>
              </w:rPr>
            </w:pP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ПКиПКп</w:t>
            </w:r>
          </w:p>
        </w:tc>
        <w:tc>
          <w:tcPr>
            <w:tcW w:w="1914" w:type="dxa"/>
          </w:tcPr>
          <w:p w:rsidR="00AA2387" w:rsidRPr="00AA2387" w:rsidRDefault="00AA2387" w:rsidP="00AA2387">
            <w:pPr>
              <w:jc w:val="center"/>
              <w:rPr>
                <w:rFonts w:cs="Times New Roman"/>
                <w:szCs w:val="24"/>
              </w:rPr>
            </w:pP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Вакулина Г.Ю.</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 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Веретельникова Е. А.</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Генералова Е.Н</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Голова О.И.</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Дёмкин Н.П.</w:t>
            </w:r>
          </w:p>
        </w:tc>
        <w:tc>
          <w:tcPr>
            <w:tcW w:w="1452" w:type="dxa"/>
          </w:tcPr>
          <w:p w:rsidR="00AA2387" w:rsidRPr="00AA2387" w:rsidRDefault="00AA2387" w:rsidP="00AA2387">
            <w:pPr>
              <w:jc w:val="center"/>
              <w:rPr>
                <w:rFonts w:cs="Times New Roman"/>
                <w:szCs w:val="24"/>
              </w:rPr>
            </w:pP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Демьяненко Ю, В.</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Дьяченко Н.А.</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AA2387" w:rsidP="00AA2387">
            <w:pPr>
              <w:jc w:val="center"/>
              <w:rPr>
                <w:rFonts w:cs="Times New Roman"/>
                <w:szCs w:val="24"/>
              </w:rPr>
            </w:pP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Евтухова И. В.</w:t>
            </w:r>
          </w:p>
        </w:tc>
        <w:tc>
          <w:tcPr>
            <w:tcW w:w="1452" w:type="dxa"/>
          </w:tcPr>
          <w:p w:rsidR="00AA2387" w:rsidRPr="00AA2387" w:rsidRDefault="00AA2387" w:rsidP="00AA2387">
            <w:pPr>
              <w:jc w:val="center"/>
              <w:rPr>
                <w:rFonts w:cs="Times New Roman"/>
                <w:szCs w:val="24"/>
              </w:rPr>
            </w:pPr>
            <w:r w:rsidRPr="00AA2387">
              <w:rPr>
                <w:rFonts w:cs="Times New Roman"/>
                <w:szCs w:val="24"/>
              </w:rPr>
              <w:t>ПКдэ</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Ермакова О.В.</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Злодухова И.Н</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Иванюк А.Н.</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Ковалёва О.А.</w:t>
            </w:r>
          </w:p>
        </w:tc>
        <w:tc>
          <w:tcPr>
            <w:tcW w:w="1452"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Корягина Т. А.</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Козырев С. И.</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Кораблина Н.А.</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 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Котепахова Л.Н</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AA2387" w:rsidP="00AA2387">
            <w:pPr>
              <w:jc w:val="center"/>
              <w:rPr>
                <w:rFonts w:cs="Times New Roman"/>
                <w:szCs w:val="24"/>
              </w:rPr>
            </w:pPr>
            <w:r w:rsidRPr="00AA2387">
              <w:rPr>
                <w:rFonts w:cs="Times New Roman"/>
                <w:szCs w:val="24"/>
              </w:rPr>
              <w:t>С 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Королёва М. Н.</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ПКэ</w:t>
            </w:r>
            <w:r w:rsidRPr="00AA2387">
              <w:rPr>
                <w:rFonts w:cs="Times New Roman"/>
                <w:szCs w:val="24"/>
                <w:lang w:val="en-US"/>
              </w:rPr>
              <w:t>ws</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С</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Кудинова О. В.</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 С ПКдэ</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Колесникова Е. В.</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 и 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Леонова М.Г.</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ПКиПКп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Лисянская Т.А.</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Ломакина И.А.</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ПКдэПКэ</w:t>
            </w:r>
            <w:r w:rsidRPr="00AA2387">
              <w:rPr>
                <w:rFonts w:cs="Times New Roman"/>
                <w:szCs w:val="24"/>
                <w:lang w:val="en-US"/>
              </w:rPr>
              <w:t>ws</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Лубенцова Л.Р.</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ПКиПКдэ</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Макевнин И. А.</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Марченко А. В</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 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Малофеева СА</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ПКи  ПКтор50</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Моисеева Г.И.</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AA2387" w:rsidP="00AA2387">
            <w:pPr>
              <w:jc w:val="center"/>
              <w:rPr>
                <w:rFonts w:cs="Times New Roman"/>
                <w:szCs w:val="24"/>
              </w:rPr>
            </w:pPr>
          </w:p>
        </w:tc>
        <w:tc>
          <w:tcPr>
            <w:tcW w:w="1914" w:type="dxa"/>
          </w:tcPr>
          <w:p w:rsidR="00AA2387" w:rsidRPr="00AA2387" w:rsidRDefault="00AA2387" w:rsidP="00AA2387">
            <w:pPr>
              <w:jc w:val="center"/>
              <w:rPr>
                <w:rFonts w:cs="Times New Roman"/>
                <w:szCs w:val="24"/>
              </w:rPr>
            </w:pPr>
            <w:r w:rsidRPr="00AA2387">
              <w:rPr>
                <w:rFonts w:cs="Times New Roman"/>
                <w:szCs w:val="24"/>
              </w:rPr>
              <w:t>А ПКп</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Навроцкий СН</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r>
      <w:tr w:rsidR="00AA2387" w:rsidTr="00AA2387">
        <w:trPr>
          <w:trHeight w:val="483"/>
        </w:trPr>
        <w:tc>
          <w:tcPr>
            <w:tcW w:w="2376" w:type="dxa"/>
          </w:tcPr>
          <w:p w:rsidR="00AA2387" w:rsidRPr="00AA2387" w:rsidRDefault="00AA2387" w:rsidP="00AA2387">
            <w:pPr>
              <w:jc w:val="both"/>
              <w:rPr>
                <w:rFonts w:cs="Times New Roman"/>
                <w:szCs w:val="24"/>
              </w:rPr>
            </w:pPr>
            <w:r w:rsidRPr="00AA2387">
              <w:rPr>
                <w:rFonts w:cs="Times New Roman"/>
                <w:szCs w:val="24"/>
              </w:rPr>
              <w:t>Очеретина Н.М</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С  ПКиПКдэ</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Постнов В. А.</w:t>
            </w:r>
          </w:p>
        </w:tc>
        <w:tc>
          <w:tcPr>
            <w:tcW w:w="1452" w:type="dxa"/>
          </w:tcPr>
          <w:p w:rsidR="00AA2387" w:rsidRPr="00AA2387" w:rsidRDefault="00AA2387" w:rsidP="00AA2387">
            <w:pPr>
              <w:jc w:val="center"/>
              <w:rPr>
                <w:rFonts w:cs="Times New Roman"/>
                <w:szCs w:val="24"/>
              </w:rPr>
            </w:pPr>
            <w:r w:rsidRPr="00AA2387">
              <w:rPr>
                <w:rFonts w:cs="Times New Roman"/>
                <w:szCs w:val="24"/>
              </w:rPr>
              <w:t>ПКдэ</w:t>
            </w:r>
          </w:p>
        </w:tc>
        <w:tc>
          <w:tcPr>
            <w:tcW w:w="1914" w:type="dxa"/>
          </w:tcPr>
          <w:p w:rsidR="00AA2387" w:rsidRPr="00AA2387" w:rsidRDefault="00AA2387" w:rsidP="00AA2387">
            <w:pPr>
              <w:jc w:val="center"/>
              <w:rPr>
                <w:rFonts w:cs="Times New Roman"/>
                <w:szCs w:val="24"/>
              </w:rPr>
            </w:pPr>
            <w:r w:rsidRPr="00AA2387">
              <w:rPr>
                <w:rFonts w:cs="Times New Roman"/>
                <w:szCs w:val="24"/>
              </w:rPr>
              <w:t>ПКэ</w:t>
            </w:r>
            <w:r w:rsidRPr="00AA2387">
              <w:rPr>
                <w:rFonts w:cs="Times New Roman"/>
                <w:szCs w:val="24"/>
                <w:lang w:val="en-US"/>
              </w:rPr>
              <w:t>ws</w:t>
            </w:r>
            <w:r w:rsidRPr="00AA2387">
              <w:rPr>
                <w:rFonts w:cs="Times New Roman"/>
                <w:szCs w:val="24"/>
              </w:rPr>
              <w:t xml:space="preserve"> 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Постнова Л.С.</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  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 С</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Пальчикова Е.Д</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Пшеничных Д. И.</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 С</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Романенко О.В</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ПКп С</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Романенко ЮА</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ПКдэ</w:t>
            </w:r>
          </w:p>
        </w:tc>
        <w:tc>
          <w:tcPr>
            <w:tcW w:w="1914" w:type="dxa"/>
          </w:tcPr>
          <w:p w:rsidR="00AA2387" w:rsidRPr="00AA2387" w:rsidRDefault="00AA2387" w:rsidP="00AA2387">
            <w:pPr>
              <w:jc w:val="center"/>
              <w:rPr>
                <w:rFonts w:cs="Times New Roman"/>
                <w:szCs w:val="24"/>
              </w:rPr>
            </w:pPr>
            <w:r w:rsidRPr="00AA2387">
              <w:rPr>
                <w:rFonts w:cs="Times New Roman"/>
                <w:szCs w:val="24"/>
              </w:rPr>
              <w:t>С ПКтор50</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Сай Д. Е.</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ПКдэ ПКтор50</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Сигова Л.И.</w:t>
            </w:r>
          </w:p>
        </w:tc>
        <w:tc>
          <w:tcPr>
            <w:tcW w:w="1452" w:type="dxa"/>
          </w:tcPr>
          <w:p w:rsidR="00AA2387" w:rsidRPr="00AA2387" w:rsidRDefault="00AA2387" w:rsidP="00AA2387">
            <w:pPr>
              <w:jc w:val="center"/>
              <w:rPr>
                <w:rFonts w:cs="Times New Roman"/>
                <w:szCs w:val="24"/>
              </w:rPr>
            </w:pP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 ПКи</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Скрипкина Е.В</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ПКдэПКэ</w:t>
            </w:r>
            <w:r w:rsidRPr="00AA2387">
              <w:rPr>
                <w:rFonts w:cs="Times New Roman"/>
                <w:szCs w:val="24"/>
                <w:lang w:val="en-US"/>
              </w:rPr>
              <w:t>ws</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Соболев О.В.</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А 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Удовиченко О.И</w:t>
            </w:r>
          </w:p>
        </w:tc>
        <w:tc>
          <w:tcPr>
            <w:tcW w:w="1452"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AA2387" w:rsidP="00AA2387">
            <w:pPr>
              <w:jc w:val="center"/>
              <w:rPr>
                <w:rFonts w:cs="Times New Roman"/>
                <w:szCs w:val="24"/>
              </w:rPr>
            </w:pPr>
            <w:r w:rsidRPr="00AA2387">
              <w:rPr>
                <w:rFonts w:cs="Times New Roman"/>
                <w:szCs w:val="24"/>
              </w:rPr>
              <w:t>ПКи</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Феоктистова А.О</w:t>
            </w:r>
          </w:p>
        </w:tc>
        <w:tc>
          <w:tcPr>
            <w:tcW w:w="1452"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ПКиПКп</w:t>
            </w:r>
          </w:p>
        </w:tc>
        <w:tc>
          <w:tcPr>
            <w:tcW w:w="1914" w:type="dxa"/>
          </w:tcPr>
          <w:p w:rsidR="00AA2387" w:rsidRPr="00AA2387" w:rsidRDefault="00D05FFF" w:rsidP="00AA2387">
            <w:pPr>
              <w:jc w:val="center"/>
              <w:rPr>
                <w:rFonts w:cs="Times New Roman"/>
                <w:szCs w:val="24"/>
              </w:rPr>
            </w:pPr>
            <w:r>
              <w:rPr>
                <w:rFonts w:cs="Times New Roman"/>
                <w:szCs w:val="24"/>
              </w:rPr>
              <w:t>-</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lastRenderedPageBreak/>
              <w:t>Шевырев К. В.</w:t>
            </w:r>
          </w:p>
        </w:tc>
        <w:tc>
          <w:tcPr>
            <w:tcW w:w="1452"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А ПКдэ</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Шкирко Н. Н.</w:t>
            </w:r>
          </w:p>
        </w:tc>
        <w:tc>
          <w:tcPr>
            <w:tcW w:w="1452" w:type="dxa"/>
          </w:tcPr>
          <w:p w:rsidR="00AA2387" w:rsidRPr="00AA2387" w:rsidRDefault="00AA2387" w:rsidP="00AA2387">
            <w:pPr>
              <w:jc w:val="center"/>
              <w:rPr>
                <w:rFonts w:cs="Times New Roman"/>
                <w:szCs w:val="24"/>
              </w:rPr>
            </w:pPr>
            <w:r w:rsidRPr="00AA2387">
              <w:rPr>
                <w:rFonts w:cs="Times New Roman"/>
                <w:szCs w:val="24"/>
              </w:rPr>
              <w:t>А</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D05FFF" w:rsidP="00AA2387">
            <w:pPr>
              <w:jc w:val="center"/>
              <w:rPr>
                <w:rFonts w:cs="Times New Roman"/>
                <w:szCs w:val="24"/>
              </w:rPr>
            </w:pPr>
            <w:r>
              <w:rPr>
                <w:rFonts w:cs="Times New Roman"/>
                <w:szCs w:val="24"/>
              </w:rPr>
              <w:t>-</w:t>
            </w:r>
          </w:p>
        </w:tc>
      </w:tr>
      <w:tr w:rsidR="00AA2387" w:rsidTr="00AA2387">
        <w:tc>
          <w:tcPr>
            <w:tcW w:w="2376" w:type="dxa"/>
          </w:tcPr>
          <w:p w:rsidR="00AA2387" w:rsidRPr="00AA2387" w:rsidRDefault="00AA2387" w:rsidP="00AA2387">
            <w:pPr>
              <w:jc w:val="both"/>
              <w:rPr>
                <w:rFonts w:cs="Times New Roman"/>
                <w:szCs w:val="24"/>
              </w:rPr>
            </w:pPr>
            <w:r w:rsidRPr="00AA2387">
              <w:rPr>
                <w:rFonts w:cs="Times New Roman"/>
                <w:szCs w:val="24"/>
              </w:rPr>
              <w:t>Щелконогова С</w:t>
            </w:r>
            <w:r w:rsidR="005C6244">
              <w:rPr>
                <w:rFonts w:cs="Times New Roman"/>
                <w:szCs w:val="24"/>
              </w:rPr>
              <w:t>.</w:t>
            </w:r>
            <w:r w:rsidRPr="00AA2387">
              <w:rPr>
                <w:rFonts w:cs="Times New Roman"/>
                <w:szCs w:val="24"/>
              </w:rPr>
              <w:t xml:space="preserve"> П.</w:t>
            </w:r>
          </w:p>
        </w:tc>
        <w:tc>
          <w:tcPr>
            <w:tcW w:w="1452" w:type="dxa"/>
          </w:tcPr>
          <w:p w:rsidR="00AA2387" w:rsidRPr="00AA2387" w:rsidRDefault="00AA2387" w:rsidP="00AA2387">
            <w:pPr>
              <w:jc w:val="center"/>
              <w:rPr>
                <w:rFonts w:cs="Times New Roman"/>
                <w:szCs w:val="24"/>
              </w:rPr>
            </w:pPr>
            <w:r w:rsidRPr="00AA2387">
              <w:rPr>
                <w:rFonts w:cs="Times New Roman"/>
                <w:szCs w:val="24"/>
              </w:rPr>
              <w:t>ПКп</w:t>
            </w:r>
          </w:p>
        </w:tc>
        <w:tc>
          <w:tcPr>
            <w:tcW w:w="1914" w:type="dxa"/>
          </w:tcPr>
          <w:p w:rsidR="00AA2387" w:rsidRPr="00AA2387" w:rsidRDefault="00AA2387" w:rsidP="00AA2387">
            <w:pPr>
              <w:jc w:val="center"/>
              <w:rPr>
                <w:rFonts w:cs="Times New Roman"/>
                <w:szCs w:val="24"/>
              </w:rPr>
            </w:pPr>
            <w:r w:rsidRPr="00AA2387">
              <w:rPr>
                <w:rFonts w:cs="Times New Roman"/>
                <w:szCs w:val="24"/>
              </w:rPr>
              <w:t>ПКиПКэ</w:t>
            </w:r>
            <w:r w:rsidRPr="00AA2387">
              <w:rPr>
                <w:rFonts w:cs="Times New Roman"/>
                <w:szCs w:val="24"/>
                <w:lang w:val="en-US"/>
              </w:rPr>
              <w:t>ws</w:t>
            </w:r>
          </w:p>
        </w:tc>
        <w:tc>
          <w:tcPr>
            <w:tcW w:w="1914" w:type="dxa"/>
          </w:tcPr>
          <w:p w:rsidR="00AA2387" w:rsidRPr="00AA2387" w:rsidRDefault="00AA2387" w:rsidP="00AA2387">
            <w:pPr>
              <w:jc w:val="center"/>
              <w:rPr>
                <w:rFonts w:cs="Times New Roman"/>
                <w:szCs w:val="24"/>
              </w:rPr>
            </w:pPr>
            <w:r w:rsidRPr="00AA2387">
              <w:rPr>
                <w:rFonts w:cs="Times New Roman"/>
                <w:szCs w:val="24"/>
              </w:rPr>
              <w:t>С</w:t>
            </w:r>
          </w:p>
        </w:tc>
        <w:tc>
          <w:tcPr>
            <w:tcW w:w="1914" w:type="dxa"/>
          </w:tcPr>
          <w:p w:rsidR="00AA2387" w:rsidRPr="00AA2387" w:rsidRDefault="00D05FFF" w:rsidP="00AA2387">
            <w:pPr>
              <w:jc w:val="center"/>
              <w:rPr>
                <w:rFonts w:cs="Times New Roman"/>
                <w:szCs w:val="24"/>
              </w:rPr>
            </w:pPr>
            <w:r>
              <w:rPr>
                <w:rFonts w:cs="Times New Roman"/>
                <w:szCs w:val="24"/>
              </w:rPr>
              <w:t>-</w:t>
            </w:r>
          </w:p>
        </w:tc>
      </w:tr>
    </w:tbl>
    <w:p w:rsidR="005C6244" w:rsidRDefault="005C6244" w:rsidP="005C6244">
      <w:pPr>
        <w:spacing w:after="0" w:line="240" w:lineRule="auto"/>
        <w:ind w:firstLine="709"/>
        <w:jc w:val="both"/>
        <w:rPr>
          <w:rFonts w:cs="Times New Roman"/>
          <w:sz w:val="20"/>
          <w:szCs w:val="20"/>
        </w:rPr>
      </w:pPr>
      <w:r>
        <w:rPr>
          <w:rFonts w:cs="Times New Roman"/>
          <w:sz w:val="20"/>
          <w:szCs w:val="20"/>
        </w:rPr>
        <w:t>Условные обозначения:</w:t>
      </w:r>
    </w:p>
    <w:p w:rsidR="005C6244" w:rsidRPr="005C6244" w:rsidRDefault="005C6244" w:rsidP="005C6244">
      <w:pPr>
        <w:spacing w:after="0" w:line="240" w:lineRule="auto"/>
        <w:ind w:firstLine="709"/>
        <w:jc w:val="both"/>
        <w:rPr>
          <w:rFonts w:cs="Times New Roman"/>
          <w:sz w:val="20"/>
          <w:szCs w:val="20"/>
        </w:rPr>
      </w:pPr>
      <w:r w:rsidRPr="005C6244">
        <w:rPr>
          <w:rFonts w:cs="Times New Roman"/>
          <w:sz w:val="20"/>
          <w:szCs w:val="20"/>
        </w:rPr>
        <w:t>ПК - курсы повышения</w:t>
      </w:r>
      <w:r>
        <w:rPr>
          <w:rFonts w:cs="Times New Roman"/>
          <w:sz w:val="20"/>
          <w:szCs w:val="20"/>
        </w:rPr>
        <w:t xml:space="preserve"> квалификации</w:t>
      </w:r>
      <w:r w:rsidRPr="005C6244">
        <w:rPr>
          <w:rFonts w:cs="Times New Roman"/>
          <w:sz w:val="20"/>
          <w:szCs w:val="20"/>
        </w:rPr>
        <w:t xml:space="preserve"> по преподаваемым дисциплинам</w:t>
      </w:r>
      <w:r>
        <w:rPr>
          <w:rFonts w:cs="Times New Roman"/>
          <w:sz w:val="20"/>
          <w:szCs w:val="20"/>
        </w:rPr>
        <w:t>;</w:t>
      </w:r>
    </w:p>
    <w:p w:rsidR="005C6244" w:rsidRPr="005C6244" w:rsidRDefault="005C6244" w:rsidP="005C6244">
      <w:pPr>
        <w:spacing w:after="0" w:line="240" w:lineRule="auto"/>
        <w:ind w:firstLine="709"/>
        <w:jc w:val="both"/>
        <w:rPr>
          <w:color w:val="000000"/>
          <w:sz w:val="20"/>
          <w:szCs w:val="20"/>
          <w:lang w:eastAsia="en-US"/>
        </w:rPr>
      </w:pPr>
      <w:r w:rsidRPr="005C6244">
        <w:rPr>
          <w:rFonts w:cs="Times New Roman"/>
          <w:sz w:val="20"/>
          <w:szCs w:val="20"/>
        </w:rPr>
        <w:t>ПКэ</w:t>
      </w:r>
      <w:r w:rsidRPr="005C6244">
        <w:rPr>
          <w:rFonts w:cs="Times New Roman"/>
          <w:sz w:val="20"/>
          <w:szCs w:val="20"/>
          <w:lang w:val="en-US"/>
        </w:rPr>
        <w:t>ws</w:t>
      </w:r>
      <w:r w:rsidRPr="005C6244">
        <w:rPr>
          <w:rFonts w:cs="Times New Roman"/>
          <w:sz w:val="20"/>
          <w:szCs w:val="20"/>
        </w:rPr>
        <w:t xml:space="preserve"> – курсы повышения </w:t>
      </w:r>
      <w:r>
        <w:rPr>
          <w:rFonts w:cs="Times New Roman"/>
          <w:sz w:val="20"/>
          <w:szCs w:val="20"/>
        </w:rPr>
        <w:t>квалификации</w:t>
      </w:r>
      <w:r w:rsidRPr="005C6244">
        <w:rPr>
          <w:rFonts w:cs="Times New Roman"/>
          <w:sz w:val="20"/>
          <w:szCs w:val="20"/>
        </w:rPr>
        <w:t xml:space="preserve"> в </w:t>
      </w:r>
      <w:r w:rsidRPr="005C6244">
        <w:rPr>
          <w:color w:val="000000"/>
          <w:kern w:val="24"/>
          <w:sz w:val="20"/>
          <w:szCs w:val="20"/>
        </w:rPr>
        <w:t xml:space="preserve">Академии </w:t>
      </w:r>
      <w:r w:rsidRPr="005C6244">
        <w:rPr>
          <w:color w:val="000000"/>
          <w:kern w:val="24"/>
          <w:sz w:val="20"/>
          <w:szCs w:val="20"/>
          <w:lang w:val="en-US"/>
        </w:rPr>
        <w:t>WSR</w:t>
      </w:r>
      <w:r w:rsidRPr="005C6244">
        <w:rPr>
          <w:sz w:val="20"/>
          <w:szCs w:val="20"/>
        </w:rPr>
        <w:t xml:space="preserve">с целью получения сертификата </w:t>
      </w:r>
      <w:r w:rsidRPr="005C6244">
        <w:rPr>
          <w:color w:val="000000"/>
          <w:sz w:val="20"/>
          <w:szCs w:val="20"/>
          <w:lang w:eastAsia="en-US"/>
        </w:rPr>
        <w:t>эксперта WorldSkills</w:t>
      </w:r>
      <w:r>
        <w:rPr>
          <w:color w:val="000000"/>
          <w:sz w:val="20"/>
          <w:szCs w:val="20"/>
          <w:lang w:eastAsia="en-US"/>
        </w:rPr>
        <w:t>;</w:t>
      </w:r>
    </w:p>
    <w:p w:rsidR="005C6244" w:rsidRDefault="005C6244" w:rsidP="005C6244">
      <w:pPr>
        <w:spacing w:after="0" w:line="240" w:lineRule="auto"/>
        <w:ind w:firstLine="709"/>
        <w:jc w:val="both"/>
        <w:rPr>
          <w:color w:val="000000"/>
          <w:sz w:val="20"/>
          <w:szCs w:val="20"/>
          <w:lang w:eastAsia="en-US"/>
        </w:rPr>
      </w:pPr>
      <w:r w:rsidRPr="005C6244">
        <w:rPr>
          <w:rFonts w:cs="Times New Roman"/>
          <w:sz w:val="20"/>
          <w:szCs w:val="20"/>
        </w:rPr>
        <w:t xml:space="preserve">ПКдэ - курсы повышения </w:t>
      </w:r>
      <w:r>
        <w:rPr>
          <w:rFonts w:cs="Times New Roman"/>
          <w:sz w:val="20"/>
          <w:szCs w:val="20"/>
        </w:rPr>
        <w:t>квалификации</w:t>
      </w:r>
      <w:r w:rsidRPr="005C6244">
        <w:rPr>
          <w:rFonts w:cs="Times New Roman"/>
          <w:sz w:val="20"/>
          <w:szCs w:val="20"/>
        </w:rPr>
        <w:t xml:space="preserve"> в </w:t>
      </w:r>
      <w:r w:rsidRPr="005C6244">
        <w:rPr>
          <w:color w:val="000000"/>
          <w:kern w:val="24"/>
          <w:sz w:val="20"/>
          <w:szCs w:val="20"/>
        </w:rPr>
        <w:t xml:space="preserve">Академии </w:t>
      </w:r>
      <w:r w:rsidRPr="005C6244">
        <w:rPr>
          <w:color w:val="000000"/>
          <w:kern w:val="24"/>
          <w:sz w:val="20"/>
          <w:szCs w:val="20"/>
          <w:lang w:val="en-US"/>
        </w:rPr>
        <w:t>WSR</w:t>
      </w:r>
      <w:r w:rsidRPr="005C6244">
        <w:rPr>
          <w:sz w:val="20"/>
          <w:szCs w:val="20"/>
        </w:rPr>
        <w:t xml:space="preserve">с целью получения сертификата </w:t>
      </w:r>
      <w:r w:rsidRPr="005C6244">
        <w:rPr>
          <w:color w:val="000000"/>
          <w:sz w:val="20"/>
          <w:szCs w:val="20"/>
          <w:lang w:eastAsia="en-US"/>
        </w:rPr>
        <w:t>эксперта демонстрационного экзамена</w:t>
      </w:r>
      <w:r>
        <w:rPr>
          <w:color w:val="000000"/>
          <w:sz w:val="20"/>
          <w:szCs w:val="20"/>
          <w:lang w:eastAsia="en-US"/>
        </w:rPr>
        <w:t>;</w:t>
      </w:r>
    </w:p>
    <w:p w:rsidR="005C6244" w:rsidRPr="005C6244" w:rsidRDefault="005C6244" w:rsidP="005C6244">
      <w:pPr>
        <w:spacing w:after="0" w:line="240" w:lineRule="auto"/>
        <w:ind w:firstLine="709"/>
        <w:jc w:val="both"/>
        <w:rPr>
          <w:rFonts w:cs="Times New Roman"/>
          <w:sz w:val="20"/>
          <w:szCs w:val="20"/>
        </w:rPr>
      </w:pPr>
      <w:r w:rsidRPr="00101F4D">
        <w:rPr>
          <w:rFonts w:cs="Times New Roman"/>
          <w:sz w:val="20"/>
          <w:szCs w:val="20"/>
        </w:rPr>
        <w:t>ПКтор50 - курсы повышения квалификации по ТОП-50;</w:t>
      </w:r>
    </w:p>
    <w:p w:rsidR="00E6155F" w:rsidRDefault="005C6244" w:rsidP="005C6244">
      <w:pPr>
        <w:spacing w:after="0" w:line="240" w:lineRule="auto"/>
        <w:ind w:firstLine="709"/>
        <w:jc w:val="both"/>
        <w:rPr>
          <w:rFonts w:cs="Times New Roman"/>
          <w:sz w:val="20"/>
          <w:szCs w:val="20"/>
        </w:rPr>
      </w:pPr>
      <w:r w:rsidRPr="005C6244">
        <w:rPr>
          <w:rFonts w:cs="Times New Roman"/>
          <w:sz w:val="20"/>
          <w:szCs w:val="20"/>
        </w:rPr>
        <w:t xml:space="preserve">ПКи - </w:t>
      </w:r>
      <w:r w:rsidR="00E6155F" w:rsidRPr="005C6244">
        <w:rPr>
          <w:rFonts w:cs="Times New Roman"/>
          <w:sz w:val="20"/>
          <w:szCs w:val="20"/>
        </w:rPr>
        <w:t xml:space="preserve"> курсы повышения</w:t>
      </w:r>
      <w:r>
        <w:rPr>
          <w:rFonts w:cs="Times New Roman"/>
          <w:sz w:val="20"/>
          <w:szCs w:val="20"/>
        </w:rPr>
        <w:t xml:space="preserve"> по инклюзивному обучению;</w:t>
      </w:r>
    </w:p>
    <w:p w:rsidR="005C6244" w:rsidRDefault="005C6244" w:rsidP="005C6244">
      <w:pPr>
        <w:spacing w:after="0" w:line="240" w:lineRule="auto"/>
        <w:ind w:firstLine="709"/>
        <w:jc w:val="both"/>
        <w:rPr>
          <w:rFonts w:cs="Times New Roman"/>
          <w:sz w:val="20"/>
          <w:szCs w:val="20"/>
        </w:rPr>
      </w:pPr>
      <w:r>
        <w:rPr>
          <w:rFonts w:cs="Times New Roman"/>
          <w:sz w:val="20"/>
          <w:szCs w:val="20"/>
        </w:rPr>
        <w:t>А –аттестация;</w:t>
      </w:r>
    </w:p>
    <w:p w:rsidR="005C6244" w:rsidRDefault="005C6244" w:rsidP="005C6244">
      <w:pPr>
        <w:spacing w:after="0" w:line="240" w:lineRule="auto"/>
        <w:ind w:firstLine="709"/>
        <w:jc w:val="both"/>
        <w:rPr>
          <w:rFonts w:cs="Times New Roman"/>
          <w:sz w:val="20"/>
          <w:szCs w:val="20"/>
        </w:rPr>
      </w:pPr>
      <w:r>
        <w:rPr>
          <w:rFonts w:cs="Times New Roman"/>
          <w:sz w:val="20"/>
          <w:szCs w:val="20"/>
        </w:rPr>
        <w:t>С –стажировка.</w:t>
      </w:r>
    </w:p>
    <w:p w:rsidR="005A0992" w:rsidRPr="005C6244" w:rsidRDefault="005A0992" w:rsidP="005C6244">
      <w:pPr>
        <w:spacing w:after="0" w:line="240" w:lineRule="auto"/>
        <w:ind w:firstLine="709"/>
        <w:jc w:val="both"/>
        <w:rPr>
          <w:rFonts w:cs="Times New Roman"/>
          <w:sz w:val="20"/>
          <w:szCs w:val="20"/>
        </w:rPr>
      </w:pPr>
    </w:p>
    <w:p w:rsidR="00E6155F" w:rsidRPr="00DB4271" w:rsidRDefault="008C1911" w:rsidP="00DB4271">
      <w:pPr>
        <w:ind w:firstLine="709"/>
        <w:jc w:val="both"/>
        <w:rPr>
          <w:rFonts w:cs="Times New Roman"/>
          <w:b/>
          <w:szCs w:val="24"/>
        </w:rPr>
      </w:pPr>
      <w:r w:rsidRPr="00DB4271">
        <w:rPr>
          <w:rFonts w:cs="Times New Roman"/>
          <w:b/>
          <w:szCs w:val="24"/>
        </w:rPr>
        <w:t xml:space="preserve">5.4.  </w:t>
      </w:r>
      <w:r w:rsidR="005C6244" w:rsidRPr="00DB4271">
        <w:rPr>
          <w:rFonts w:cs="Times New Roman"/>
          <w:b/>
          <w:szCs w:val="24"/>
        </w:rPr>
        <w:t>П</w:t>
      </w:r>
      <w:r w:rsidR="009A4908" w:rsidRPr="00DB4271">
        <w:rPr>
          <w:rFonts w:cs="Times New Roman"/>
          <w:b/>
          <w:szCs w:val="24"/>
        </w:rPr>
        <w:t>лан р</w:t>
      </w:r>
      <w:r w:rsidRPr="00DB4271">
        <w:rPr>
          <w:rFonts w:cs="Times New Roman"/>
          <w:b/>
          <w:szCs w:val="24"/>
        </w:rPr>
        <w:t>аботы по сохранению контингента ГБПОУ РО «Красносулинский колледж промышленных технологий»</w:t>
      </w:r>
      <w:r w:rsidR="00DD2BD9" w:rsidRPr="00DB4271">
        <w:rPr>
          <w:rFonts w:cs="Times New Roman"/>
          <w:b/>
          <w:szCs w:val="24"/>
        </w:rPr>
        <w:t xml:space="preserve"> (2021 -2024 г.г.)</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820"/>
        <w:gridCol w:w="2126"/>
        <w:gridCol w:w="2126"/>
      </w:tblGrid>
      <w:tr w:rsidR="008C1911" w:rsidRPr="008C1911" w:rsidTr="000C2BC7">
        <w:trPr>
          <w:tblHeader/>
        </w:trPr>
        <w:tc>
          <w:tcPr>
            <w:tcW w:w="709" w:type="dxa"/>
          </w:tcPr>
          <w:p w:rsidR="008C1911" w:rsidRPr="008C1911" w:rsidRDefault="008C1911" w:rsidP="008C1911">
            <w:pPr>
              <w:spacing w:before="59"/>
              <w:ind w:left="189" w:right="157" w:firstLine="52"/>
              <w:rPr>
                <w:rFonts w:eastAsia="Times New Roman" w:cs="Times New Roman"/>
                <w:b/>
                <w:lang w:bidi="ru-RU"/>
              </w:rPr>
            </w:pPr>
            <w:r w:rsidRPr="008C1911">
              <w:rPr>
                <w:rFonts w:eastAsia="Times New Roman" w:cs="Times New Roman"/>
                <w:b/>
                <w:lang w:bidi="ru-RU"/>
              </w:rPr>
              <w:t>№ п\п</w:t>
            </w:r>
          </w:p>
        </w:tc>
        <w:tc>
          <w:tcPr>
            <w:tcW w:w="4820" w:type="dxa"/>
          </w:tcPr>
          <w:p w:rsidR="008C1911" w:rsidRPr="008C1911" w:rsidRDefault="008C1911" w:rsidP="000C2BC7">
            <w:pPr>
              <w:spacing w:before="195"/>
              <w:ind w:left="-567" w:right="1655" w:firstLine="1522"/>
              <w:jc w:val="center"/>
              <w:rPr>
                <w:rFonts w:eastAsia="Times New Roman" w:cs="Times New Roman"/>
                <w:b/>
                <w:lang w:bidi="ru-RU"/>
              </w:rPr>
            </w:pPr>
            <w:r w:rsidRPr="008C1911">
              <w:rPr>
                <w:rFonts w:eastAsia="Times New Roman" w:cs="Times New Roman"/>
                <w:b/>
                <w:lang w:bidi="ru-RU"/>
              </w:rPr>
              <w:t>Мероприятия</w:t>
            </w:r>
          </w:p>
        </w:tc>
        <w:tc>
          <w:tcPr>
            <w:tcW w:w="2126" w:type="dxa"/>
          </w:tcPr>
          <w:p w:rsidR="008C1911" w:rsidRPr="008C1911" w:rsidRDefault="008C1911" w:rsidP="000C2BC7">
            <w:pPr>
              <w:spacing w:before="59"/>
              <w:ind w:right="191"/>
              <w:jc w:val="center"/>
              <w:rPr>
                <w:rFonts w:eastAsia="Times New Roman" w:cs="Times New Roman"/>
                <w:b/>
                <w:lang w:bidi="ru-RU"/>
              </w:rPr>
            </w:pPr>
            <w:r w:rsidRPr="008C1911">
              <w:rPr>
                <w:rFonts w:eastAsia="Times New Roman" w:cs="Times New Roman"/>
                <w:b/>
                <w:lang w:bidi="ru-RU"/>
              </w:rPr>
              <w:t>Сроквыполнения</w:t>
            </w:r>
          </w:p>
        </w:tc>
        <w:tc>
          <w:tcPr>
            <w:tcW w:w="2126" w:type="dxa"/>
          </w:tcPr>
          <w:p w:rsidR="008C1911" w:rsidRPr="000C2BC7" w:rsidRDefault="008C1911" w:rsidP="000C2BC7">
            <w:pPr>
              <w:spacing w:before="195"/>
              <w:jc w:val="center"/>
              <w:rPr>
                <w:rFonts w:eastAsia="Times New Roman" w:cs="Times New Roman"/>
                <w:b/>
                <w:lang w:val="ru-RU" w:bidi="ru-RU"/>
              </w:rPr>
            </w:pPr>
            <w:r w:rsidRPr="008C1911">
              <w:rPr>
                <w:rFonts w:eastAsia="Times New Roman" w:cs="Times New Roman"/>
                <w:b/>
                <w:lang w:bidi="ru-RU"/>
              </w:rPr>
              <w:t>Ответственны</w:t>
            </w:r>
            <w:r w:rsidR="000C2BC7">
              <w:rPr>
                <w:rFonts w:eastAsia="Times New Roman" w:cs="Times New Roman"/>
                <w:b/>
                <w:lang w:val="ru-RU" w:bidi="ru-RU"/>
              </w:rPr>
              <w:t>й</w:t>
            </w:r>
          </w:p>
        </w:tc>
      </w:tr>
      <w:tr w:rsidR="008C1911" w:rsidRPr="008C1911" w:rsidTr="000C2BC7">
        <w:trPr>
          <w:tblHeader/>
        </w:trPr>
        <w:tc>
          <w:tcPr>
            <w:tcW w:w="9781" w:type="dxa"/>
            <w:gridSpan w:val="4"/>
          </w:tcPr>
          <w:p w:rsidR="008C1911" w:rsidRPr="008C1911" w:rsidRDefault="008C1911" w:rsidP="008C1911">
            <w:pPr>
              <w:spacing w:line="275" w:lineRule="exact"/>
              <w:ind w:left="3235"/>
              <w:rPr>
                <w:rFonts w:eastAsia="Times New Roman" w:cs="Times New Roman"/>
                <w:b/>
                <w:lang w:bidi="ru-RU"/>
              </w:rPr>
            </w:pPr>
            <w:r w:rsidRPr="008C1911">
              <w:rPr>
                <w:rFonts w:eastAsia="Times New Roman" w:cs="Times New Roman"/>
                <w:b/>
                <w:lang w:bidi="ru-RU"/>
              </w:rPr>
              <w:t>I. Профориентационнаяработа</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1.</w:t>
            </w:r>
          </w:p>
        </w:tc>
        <w:tc>
          <w:tcPr>
            <w:tcW w:w="4820" w:type="dxa"/>
          </w:tcPr>
          <w:p w:rsidR="008C1911" w:rsidRPr="008C1911" w:rsidRDefault="008C1911" w:rsidP="008C1911">
            <w:pPr>
              <w:ind w:left="110" w:right="268"/>
              <w:rPr>
                <w:rFonts w:eastAsia="Times New Roman" w:cs="Times New Roman"/>
                <w:lang w:val="ru-RU" w:bidi="ru-RU"/>
              </w:rPr>
            </w:pPr>
            <w:r w:rsidRPr="008C1911">
              <w:rPr>
                <w:rFonts w:eastAsia="Times New Roman" w:cs="Times New Roman"/>
                <w:lang w:val="ru-RU" w:bidi="ru-RU"/>
              </w:rPr>
              <w:t>Проведение профориентационной работы в школах города:</w:t>
            </w:r>
          </w:p>
          <w:p w:rsidR="008C1911" w:rsidRPr="008C1911" w:rsidRDefault="008C1911" w:rsidP="00336F1D">
            <w:pPr>
              <w:numPr>
                <w:ilvl w:val="0"/>
                <w:numId w:val="32"/>
              </w:numPr>
              <w:tabs>
                <w:tab w:val="left" w:pos="142"/>
              </w:tabs>
              <w:spacing w:line="237" w:lineRule="auto"/>
              <w:ind w:left="142" w:right="100" w:firstLine="0"/>
              <w:jc w:val="both"/>
              <w:rPr>
                <w:rFonts w:eastAsia="Times New Roman" w:cs="Times New Roman"/>
                <w:lang w:val="ru-RU" w:bidi="ru-RU"/>
              </w:rPr>
            </w:pPr>
            <w:r w:rsidRPr="008C1911">
              <w:rPr>
                <w:rFonts w:eastAsia="Times New Roman" w:cs="Times New Roman"/>
                <w:lang w:val="ru-RU" w:bidi="ru-RU"/>
              </w:rPr>
              <w:t>выступлениепреподавателей колледжа перед</w:t>
            </w:r>
            <w:r w:rsidRPr="008C1911">
              <w:rPr>
                <w:rFonts w:eastAsia="Times New Roman" w:cs="Times New Roman"/>
                <w:spacing w:val="-3"/>
                <w:lang w:val="ru-RU" w:bidi="ru-RU"/>
              </w:rPr>
              <w:t xml:space="preserve"> об</w:t>
            </w:r>
            <w:r w:rsidRPr="008C1911">
              <w:rPr>
                <w:rFonts w:eastAsia="Times New Roman" w:cs="Times New Roman"/>
                <w:lang w:val="ru-RU" w:bidi="ru-RU"/>
              </w:rPr>
              <w:t>учающимися выпускных классов и их родителями с целью популяризации специальностей которые можно получить вколледже.</w:t>
            </w:r>
          </w:p>
          <w:p w:rsidR="008C1911" w:rsidRPr="008C1911" w:rsidRDefault="008C1911" w:rsidP="00336F1D">
            <w:pPr>
              <w:numPr>
                <w:ilvl w:val="0"/>
                <w:numId w:val="32"/>
              </w:numPr>
              <w:tabs>
                <w:tab w:val="left" w:pos="142"/>
              </w:tabs>
              <w:spacing w:before="22" w:line="274" w:lineRule="exact"/>
              <w:ind w:left="142" w:right="1105" w:firstLine="0"/>
              <w:jc w:val="both"/>
              <w:rPr>
                <w:rFonts w:eastAsia="Times New Roman" w:cs="Times New Roman"/>
                <w:lang w:val="ru-RU" w:bidi="ru-RU"/>
              </w:rPr>
            </w:pPr>
            <w:r w:rsidRPr="008C1911">
              <w:rPr>
                <w:rFonts w:eastAsia="Times New Roman" w:cs="Times New Roman"/>
                <w:lang w:val="ru-RU" w:bidi="ru-RU"/>
              </w:rPr>
              <w:t xml:space="preserve">проведение в колледже </w:t>
            </w:r>
            <w:r w:rsidRPr="008C1911">
              <w:rPr>
                <w:rFonts w:eastAsia="Times New Roman" w:cs="Times New Roman"/>
                <w:spacing w:val="-3"/>
                <w:lang w:val="ru-RU" w:bidi="ru-RU"/>
              </w:rPr>
              <w:t xml:space="preserve">дней </w:t>
            </w:r>
            <w:r w:rsidRPr="008C1911">
              <w:rPr>
                <w:rFonts w:eastAsia="Times New Roman" w:cs="Times New Roman"/>
                <w:lang w:val="ru-RU" w:bidi="ru-RU"/>
              </w:rPr>
              <w:t>открытыхдверей</w:t>
            </w:r>
          </w:p>
        </w:tc>
        <w:tc>
          <w:tcPr>
            <w:tcW w:w="2126" w:type="dxa"/>
          </w:tcPr>
          <w:p w:rsidR="008C1911" w:rsidRPr="00C60240" w:rsidRDefault="000C2BC7" w:rsidP="00C60240">
            <w:pPr>
              <w:tabs>
                <w:tab w:val="left" w:pos="2126"/>
              </w:tabs>
              <w:spacing w:before="1"/>
              <w:ind w:left="167" w:hanging="60"/>
              <w:rPr>
                <w:rFonts w:eastAsia="Times New Roman" w:cs="Times New Roman"/>
                <w:lang w:val="ru-RU" w:bidi="ru-RU"/>
              </w:rPr>
            </w:pPr>
            <w:r>
              <w:rPr>
                <w:rFonts w:eastAsia="Times New Roman" w:cs="Times New Roman"/>
                <w:lang w:val="ru-RU" w:bidi="ru-RU"/>
              </w:rPr>
              <w:t>в</w:t>
            </w:r>
            <w:r w:rsidR="008C1911" w:rsidRPr="008C1911">
              <w:rPr>
                <w:rFonts w:eastAsia="Times New Roman" w:cs="Times New Roman"/>
                <w:lang w:val="ru-RU" w:bidi="ru-RU"/>
              </w:rPr>
              <w:t xml:space="preserve"> соответствии с планом профориен</w:t>
            </w:r>
            <w:r w:rsidR="008C1911" w:rsidRPr="00C60240">
              <w:rPr>
                <w:rFonts w:eastAsia="Times New Roman" w:cs="Times New Roman"/>
                <w:lang w:val="ru-RU" w:bidi="ru-RU"/>
              </w:rPr>
              <w:t>тационной работы</w:t>
            </w:r>
          </w:p>
        </w:tc>
        <w:tc>
          <w:tcPr>
            <w:tcW w:w="2126" w:type="dxa"/>
          </w:tcPr>
          <w:p w:rsidR="008C1911" w:rsidRPr="008C1911" w:rsidRDefault="000C2BC7" w:rsidP="008C1911">
            <w:pPr>
              <w:ind w:left="107" w:right="103"/>
              <w:rPr>
                <w:rFonts w:eastAsia="Times New Roman" w:cs="Times New Roman"/>
                <w:lang w:bidi="ru-RU"/>
              </w:rPr>
            </w:pPr>
            <w:r>
              <w:rPr>
                <w:rFonts w:eastAsia="Times New Roman" w:cs="Times New Roman"/>
                <w:lang w:val="ru-RU" w:bidi="ru-RU"/>
              </w:rPr>
              <w:t>з</w:t>
            </w:r>
            <w:r w:rsidR="008C1911" w:rsidRPr="008C1911">
              <w:rPr>
                <w:rFonts w:eastAsia="Times New Roman" w:cs="Times New Roman"/>
                <w:lang w:bidi="ru-RU"/>
              </w:rPr>
              <w:t>ам. директорапо ВР</w:t>
            </w:r>
          </w:p>
        </w:tc>
      </w:tr>
      <w:tr w:rsidR="000C2BC7" w:rsidRPr="008C1911" w:rsidTr="000C2BC7">
        <w:trPr>
          <w:tblHeader/>
        </w:trPr>
        <w:tc>
          <w:tcPr>
            <w:tcW w:w="709" w:type="dxa"/>
          </w:tcPr>
          <w:p w:rsidR="000C2BC7" w:rsidRPr="000C2BC7" w:rsidRDefault="000C2BC7" w:rsidP="008C1911">
            <w:pPr>
              <w:spacing w:line="268" w:lineRule="exact"/>
              <w:ind w:left="110"/>
              <w:rPr>
                <w:rFonts w:eastAsia="Times New Roman" w:cs="Times New Roman"/>
                <w:lang w:val="ru-RU" w:bidi="ru-RU"/>
              </w:rPr>
            </w:pPr>
            <w:r>
              <w:rPr>
                <w:rFonts w:eastAsia="Times New Roman" w:cs="Times New Roman"/>
                <w:lang w:val="ru-RU" w:bidi="ru-RU"/>
              </w:rPr>
              <w:t>2</w:t>
            </w:r>
          </w:p>
        </w:tc>
        <w:tc>
          <w:tcPr>
            <w:tcW w:w="4820" w:type="dxa"/>
          </w:tcPr>
          <w:p w:rsidR="000C2BC7" w:rsidRPr="008C1911" w:rsidRDefault="000C2BC7" w:rsidP="000C2BC7">
            <w:pPr>
              <w:ind w:left="110" w:right="268"/>
              <w:jc w:val="both"/>
              <w:rPr>
                <w:rFonts w:eastAsia="Times New Roman" w:cs="Times New Roman"/>
                <w:lang w:val="ru-RU" w:bidi="ru-RU"/>
              </w:rPr>
            </w:pPr>
            <w:r w:rsidRPr="008C1911">
              <w:rPr>
                <w:rFonts w:eastAsia="Times New Roman" w:cs="Times New Roman"/>
                <w:lang w:val="ru-RU" w:bidi="ru-RU"/>
              </w:rPr>
              <w:t xml:space="preserve">Проведение в колледже мероприятий с приглашением </w:t>
            </w:r>
            <w:r w:rsidRPr="008C1911">
              <w:rPr>
                <w:rFonts w:eastAsia="Times New Roman" w:cs="Times New Roman"/>
                <w:szCs w:val="24"/>
                <w:lang w:val="ru-RU" w:bidi="ru-RU"/>
              </w:rPr>
              <w:t>учащихся общеобразовательных школ города и района:</w:t>
            </w:r>
          </w:p>
          <w:p w:rsidR="000C2BC7" w:rsidRPr="000C2BC7" w:rsidRDefault="000C2BC7" w:rsidP="008C1911">
            <w:pPr>
              <w:ind w:left="110" w:right="268"/>
              <w:rPr>
                <w:rFonts w:eastAsia="Times New Roman" w:cs="Times New Roman"/>
                <w:lang w:val="ru-RU" w:bidi="ru-RU"/>
              </w:rPr>
            </w:pPr>
          </w:p>
        </w:tc>
        <w:tc>
          <w:tcPr>
            <w:tcW w:w="2126" w:type="dxa"/>
          </w:tcPr>
          <w:p w:rsidR="000C2BC7" w:rsidRPr="000C2BC7" w:rsidRDefault="000C2BC7" w:rsidP="008C1911">
            <w:pPr>
              <w:spacing w:before="1"/>
              <w:ind w:left="167" w:right="286" w:hanging="60"/>
              <w:rPr>
                <w:rFonts w:eastAsia="Times New Roman" w:cs="Times New Roman"/>
                <w:lang w:val="ru-RU" w:bidi="ru-RU"/>
              </w:rPr>
            </w:pPr>
            <w:r>
              <w:rPr>
                <w:rFonts w:eastAsia="Times New Roman" w:cs="Times New Roman"/>
                <w:lang w:val="ru-RU" w:bidi="ru-RU"/>
              </w:rPr>
              <w:t>в</w:t>
            </w:r>
            <w:r w:rsidRPr="008C1911">
              <w:rPr>
                <w:rFonts w:eastAsia="Times New Roman" w:cs="Times New Roman"/>
                <w:lang w:bidi="ru-RU"/>
              </w:rPr>
              <w:t>течениегода</w:t>
            </w:r>
          </w:p>
        </w:tc>
        <w:tc>
          <w:tcPr>
            <w:tcW w:w="2126" w:type="dxa"/>
          </w:tcPr>
          <w:p w:rsidR="000C2BC7" w:rsidRPr="000C2BC7" w:rsidRDefault="000C2BC7" w:rsidP="008C1911">
            <w:pPr>
              <w:ind w:left="107" w:right="103"/>
              <w:rPr>
                <w:rFonts w:eastAsia="Times New Roman" w:cs="Times New Roman"/>
                <w:lang w:val="ru-RU" w:bidi="ru-RU"/>
              </w:rPr>
            </w:pPr>
            <w:r>
              <w:rPr>
                <w:rFonts w:eastAsia="Times New Roman" w:cs="Times New Roman"/>
                <w:lang w:val="ru-RU" w:bidi="ru-RU"/>
              </w:rPr>
              <w:t>з</w:t>
            </w:r>
            <w:r w:rsidRPr="008C1911">
              <w:rPr>
                <w:rFonts w:eastAsia="Times New Roman" w:cs="Times New Roman"/>
                <w:lang w:val="ru-RU" w:bidi="ru-RU"/>
              </w:rPr>
              <w:t>ам. директора по ВР, председатели ПЦК, преподаватели</w:t>
            </w:r>
          </w:p>
        </w:tc>
      </w:tr>
      <w:tr w:rsidR="008C1911" w:rsidRPr="008C1911" w:rsidTr="000C2BC7">
        <w:trPr>
          <w:tblHeader/>
        </w:trPr>
        <w:tc>
          <w:tcPr>
            <w:tcW w:w="709" w:type="dxa"/>
          </w:tcPr>
          <w:p w:rsidR="008C1911" w:rsidRPr="000C2BC7" w:rsidRDefault="008C1911" w:rsidP="008C1911">
            <w:pPr>
              <w:spacing w:line="268" w:lineRule="exact"/>
              <w:ind w:left="110"/>
              <w:rPr>
                <w:rFonts w:eastAsia="Times New Roman" w:cs="Times New Roman"/>
                <w:lang w:val="ru-RU" w:bidi="ru-RU"/>
              </w:rPr>
            </w:pPr>
          </w:p>
        </w:tc>
        <w:tc>
          <w:tcPr>
            <w:tcW w:w="4820" w:type="dxa"/>
          </w:tcPr>
          <w:p w:rsidR="008C1911" w:rsidRPr="008C1911" w:rsidRDefault="008C1911" w:rsidP="00336F1D">
            <w:pPr>
              <w:numPr>
                <w:ilvl w:val="0"/>
                <w:numId w:val="31"/>
              </w:numPr>
              <w:tabs>
                <w:tab w:val="left" w:pos="830"/>
                <w:tab w:val="left" w:pos="831"/>
              </w:tabs>
              <w:spacing w:line="293" w:lineRule="exact"/>
              <w:ind w:hanging="361"/>
              <w:rPr>
                <w:rFonts w:eastAsia="Times New Roman" w:cs="Times New Roman"/>
                <w:szCs w:val="24"/>
                <w:lang w:val="ru-RU" w:bidi="ru-RU"/>
              </w:rPr>
            </w:pPr>
            <w:r w:rsidRPr="008C1911">
              <w:rPr>
                <w:rFonts w:eastAsia="Times New Roman" w:cs="Times New Roman"/>
                <w:lang w:val="ru-RU" w:bidi="ru-RU"/>
              </w:rPr>
              <w:t xml:space="preserve">мастер-классы </w:t>
            </w:r>
            <w:r w:rsidRPr="008C1911">
              <w:rPr>
                <w:rFonts w:eastAsia="Times New Roman" w:cs="Times New Roman"/>
                <w:szCs w:val="24"/>
                <w:lang w:val="ru-RU" w:bidi="ru-RU"/>
              </w:rPr>
              <w:t>на базе мастерских и лабораторий колледжа, оснащенных современным оборудованием и инструментами;</w:t>
            </w:r>
          </w:p>
          <w:p w:rsidR="008C1911" w:rsidRPr="008C1911" w:rsidRDefault="008C1911" w:rsidP="00336F1D">
            <w:pPr>
              <w:numPr>
                <w:ilvl w:val="0"/>
                <w:numId w:val="31"/>
              </w:numPr>
              <w:tabs>
                <w:tab w:val="left" w:pos="830"/>
                <w:tab w:val="left" w:pos="831"/>
              </w:tabs>
              <w:spacing w:line="293" w:lineRule="exact"/>
              <w:ind w:hanging="361"/>
              <w:rPr>
                <w:rFonts w:eastAsia="Times New Roman" w:cs="Times New Roman"/>
                <w:szCs w:val="24"/>
                <w:lang w:bidi="ru-RU"/>
              </w:rPr>
            </w:pPr>
            <w:r w:rsidRPr="008C1911">
              <w:rPr>
                <w:rFonts w:eastAsia="Times New Roman" w:cs="Times New Roman"/>
                <w:szCs w:val="24"/>
                <w:lang w:bidi="ru-RU"/>
              </w:rPr>
              <w:t>деловыеигры;</w:t>
            </w:r>
          </w:p>
          <w:p w:rsidR="008C1911" w:rsidRPr="008C1911" w:rsidRDefault="008C1911" w:rsidP="00336F1D">
            <w:pPr>
              <w:numPr>
                <w:ilvl w:val="0"/>
                <w:numId w:val="31"/>
              </w:numPr>
              <w:tabs>
                <w:tab w:val="left" w:pos="830"/>
                <w:tab w:val="left" w:pos="831"/>
              </w:tabs>
              <w:spacing w:line="293" w:lineRule="exact"/>
              <w:ind w:hanging="361"/>
              <w:rPr>
                <w:rFonts w:eastAsia="Times New Roman" w:cs="Times New Roman"/>
                <w:szCs w:val="24"/>
                <w:lang w:bidi="ru-RU"/>
              </w:rPr>
            </w:pPr>
            <w:r w:rsidRPr="008C1911">
              <w:rPr>
                <w:rFonts w:eastAsia="Times New Roman" w:cs="Times New Roman"/>
                <w:szCs w:val="24"/>
                <w:lang w:bidi="ru-RU"/>
              </w:rPr>
              <w:t>Всероссийскийэкономическийдиктант;</w:t>
            </w:r>
          </w:p>
          <w:p w:rsidR="008C1911" w:rsidRPr="008C1911" w:rsidRDefault="008C1911" w:rsidP="00336F1D">
            <w:pPr>
              <w:numPr>
                <w:ilvl w:val="0"/>
                <w:numId w:val="31"/>
              </w:numPr>
              <w:tabs>
                <w:tab w:val="left" w:pos="830"/>
                <w:tab w:val="left" w:pos="831"/>
              </w:tabs>
              <w:spacing w:before="15" w:line="274" w:lineRule="exact"/>
              <w:ind w:right="816"/>
              <w:rPr>
                <w:rFonts w:eastAsia="Times New Roman" w:cs="Times New Roman"/>
                <w:lang w:bidi="ru-RU"/>
              </w:rPr>
            </w:pPr>
            <w:r w:rsidRPr="008C1911">
              <w:rPr>
                <w:rFonts w:eastAsia="Times New Roman" w:cs="Times New Roman"/>
                <w:lang w:bidi="ru-RU"/>
              </w:rPr>
              <w:t>спортивныесоревнования</w:t>
            </w:r>
          </w:p>
        </w:tc>
        <w:tc>
          <w:tcPr>
            <w:tcW w:w="2126" w:type="dxa"/>
          </w:tcPr>
          <w:p w:rsidR="008C1911" w:rsidRPr="008C1911" w:rsidRDefault="008C1911" w:rsidP="008C1911">
            <w:pPr>
              <w:ind w:left="107"/>
              <w:rPr>
                <w:rFonts w:eastAsia="Times New Roman" w:cs="Times New Roman"/>
                <w:lang w:bidi="ru-RU"/>
              </w:rPr>
            </w:pPr>
          </w:p>
        </w:tc>
        <w:tc>
          <w:tcPr>
            <w:tcW w:w="2126" w:type="dxa"/>
          </w:tcPr>
          <w:p w:rsidR="008C1911" w:rsidRPr="008C1911" w:rsidRDefault="008C1911" w:rsidP="008C1911">
            <w:pPr>
              <w:ind w:left="107" w:right="510"/>
              <w:rPr>
                <w:rFonts w:eastAsia="Times New Roman" w:cs="Times New Roman"/>
                <w:lang w:val="ru-RU" w:bidi="ru-RU"/>
              </w:rPr>
            </w:pP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3</w:t>
            </w:r>
          </w:p>
        </w:tc>
        <w:tc>
          <w:tcPr>
            <w:tcW w:w="4820" w:type="dxa"/>
          </w:tcPr>
          <w:p w:rsidR="008C1911" w:rsidRPr="008C1911" w:rsidRDefault="008C1911" w:rsidP="008C1911">
            <w:pPr>
              <w:ind w:left="110" w:right="268"/>
              <w:rPr>
                <w:rFonts w:eastAsia="Times New Roman" w:cs="Times New Roman"/>
                <w:szCs w:val="24"/>
                <w:lang w:val="ru-RU" w:bidi="ru-RU"/>
              </w:rPr>
            </w:pPr>
            <w:r w:rsidRPr="008C1911">
              <w:rPr>
                <w:rFonts w:eastAsia="Times New Roman" w:cs="Times New Roman"/>
                <w:szCs w:val="24"/>
                <w:lang w:val="ru-RU" w:bidi="ru-RU"/>
              </w:rPr>
              <w:t>Участие студентов в «Ярмарках вакансий» (совместно с «Центром занятости населения г. Красный Сулин</w:t>
            </w:r>
            <w:r w:rsidRPr="008C1911">
              <w:rPr>
                <w:rFonts w:eastAsia="Times New Roman" w:cs="Times New Roman"/>
                <w:lang w:val="ru-RU" w:bidi="ru-RU"/>
              </w:rPr>
              <w:t>)</w:t>
            </w:r>
          </w:p>
        </w:tc>
        <w:tc>
          <w:tcPr>
            <w:tcW w:w="2126" w:type="dxa"/>
          </w:tcPr>
          <w:p w:rsidR="008C1911" w:rsidRPr="008C1911" w:rsidRDefault="000C2BC7" w:rsidP="008C1911">
            <w:pPr>
              <w:jc w:val="center"/>
              <w:rPr>
                <w:rFonts w:eastAsia="Times New Roman" w:cs="Times New Roman"/>
                <w:b/>
                <w:sz w:val="26"/>
                <w:lang w:bidi="ru-RU"/>
              </w:rPr>
            </w:pPr>
            <w:r>
              <w:rPr>
                <w:rFonts w:eastAsia="Times New Roman" w:cs="Times New Roman"/>
                <w:lang w:val="ru-RU" w:bidi="ru-RU"/>
              </w:rPr>
              <w:t>в</w:t>
            </w:r>
            <w:r w:rsidR="008C1911" w:rsidRPr="008C1911">
              <w:rPr>
                <w:rFonts w:eastAsia="Times New Roman" w:cs="Times New Roman"/>
                <w:lang w:bidi="ru-RU"/>
              </w:rPr>
              <w:t>течениегода</w:t>
            </w:r>
          </w:p>
        </w:tc>
        <w:tc>
          <w:tcPr>
            <w:tcW w:w="2126" w:type="dxa"/>
          </w:tcPr>
          <w:p w:rsidR="008C1911" w:rsidRPr="008C1911" w:rsidRDefault="000C2BC7" w:rsidP="008C1911">
            <w:pPr>
              <w:rPr>
                <w:rFonts w:eastAsia="Times New Roman" w:cs="Times New Roman"/>
                <w:b/>
                <w:sz w:val="26"/>
                <w:lang w:val="ru-RU" w:bidi="ru-RU"/>
              </w:rPr>
            </w:pPr>
            <w:r>
              <w:rPr>
                <w:rFonts w:eastAsia="Times New Roman" w:cs="Times New Roman"/>
                <w:lang w:val="ru-RU" w:bidi="ru-RU"/>
              </w:rPr>
              <w:t>з</w:t>
            </w:r>
            <w:r w:rsidR="008C1911" w:rsidRPr="008C1911">
              <w:rPr>
                <w:rFonts w:eastAsia="Times New Roman" w:cs="Times New Roman"/>
                <w:lang w:val="ru-RU" w:bidi="ru-RU"/>
              </w:rPr>
              <w:t>ам. директора по ВР, председатели ПЦК, преподаватели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4</w:t>
            </w:r>
          </w:p>
        </w:tc>
        <w:tc>
          <w:tcPr>
            <w:tcW w:w="4820" w:type="dxa"/>
          </w:tcPr>
          <w:p w:rsidR="008C1911" w:rsidRPr="008C1911" w:rsidRDefault="008C1911" w:rsidP="008C1911">
            <w:pPr>
              <w:spacing w:line="270" w:lineRule="atLeast"/>
              <w:ind w:left="110" w:right="268"/>
              <w:rPr>
                <w:rFonts w:eastAsia="Times New Roman" w:cs="Times New Roman"/>
                <w:lang w:val="ru-RU" w:bidi="ru-RU"/>
              </w:rPr>
            </w:pPr>
            <w:r w:rsidRPr="008C1911">
              <w:rPr>
                <w:rFonts w:eastAsia="Times New Roman" w:cs="Times New Roman"/>
                <w:lang w:val="ru-RU" w:bidi="ru-RU"/>
              </w:rPr>
              <w:t>Реклама профессий и специальностей колледжа в  СМИ</w:t>
            </w:r>
          </w:p>
        </w:tc>
        <w:tc>
          <w:tcPr>
            <w:tcW w:w="2126" w:type="dxa"/>
          </w:tcPr>
          <w:p w:rsidR="008C1911" w:rsidRPr="008C1911" w:rsidRDefault="000C2BC7" w:rsidP="008C1911">
            <w:pPr>
              <w:jc w:val="center"/>
              <w:rPr>
                <w:rFonts w:eastAsia="Times New Roman" w:cs="Times New Roman"/>
                <w:b/>
                <w:sz w:val="26"/>
                <w:lang w:bidi="ru-RU"/>
              </w:rPr>
            </w:pPr>
            <w:r>
              <w:rPr>
                <w:rFonts w:eastAsia="Times New Roman" w:cs="Times New Roman"/>
                <w:lang w:val="ru-RU" w:bidi="ru-RU"/>
              </w:rPr>
              <w:t>в</w:t>
            </w:r>
            <w:r w:rsidR="008C1911" w:rsidRPr="008C1911">
              <w:rPr>
                <w:rFonts w:eastAsia="Times New Roman" w:cs="Times New Roman"/>
                <w:lang w:bidi="ru-RU"/>
              </w:rPr>
              <w:t>течениегода</w:t>
            </w:r>
          </w:p>
        </w:tc>
        <w:tc>
          <w:tcPr>
            <w:tcW w:w="2126" w:type="dxa"/>
          </w:tcPr>
          <w:p w:rsidR="008C1911" w:rsidRPr="008C1911" w:rsidRDefault="000C2BC7" w:rsidP="008C1911">
            <w:pPr>
              <w:rPr>
                <w:rFonts w:eastAsia="Times New Roman" w:cs="Times New Roman"/>
                <w:b/>
                <w:sz w:val="26"/>
                <w:lang w:bidi="ru-RU"/>
              </w:rPr>
            </w:pPr>
            <w:r>
              <w:rPr>
                <w:rFonts w:eastAsia="Times New Roman" w:cs="Times New Roman"/>
                <w:lang w:val="ru-RU" w:bidi="ru-RU"/>
              </w:rPr>
              <w:t>з</w:t>
            </w:r>
            <w:r w:rsidR="008C1911" w:rsidRPr="008C1911">
              <w:rPr>
                <w:rFonts w:eastAsia="Times New Roman" w:cs="Times New Roman"/>
                <w:lang w:bidi="ru-RU"/>
              </w:rPr>
              <w:t>ам. директорапо ВР</w:t>
            </w:r>
          </w:p>
        </w:tc>
      </w:tr>
      <w:tr w:rsidR="008C1911" w:rsidRPr="008C1911" w:rsidTr="000C2BC7">
        <w:trPr>
          <w:tblHeader/>
        </w:trPr>
        <w:tc>
          <w:tcPr>
            <w:tcW w:w="9781" w:type="dxa"/>
            <w:gridSpan w:val="4"/>
          </w:tcPr>
          <w:p w:rsidR="008C1911" w:rsidRPr="008C1911" w:rsidRDefault="008C1911" w:rsidP="008C1911">
            <w:pPr>
              <w:spacing w:line="256" w:lineRule="exact"/>
              <w:ind w:left="1269"/>
              <w:rPr>
                <w:rFonts w:eastAsia="Times New Roman" w:cs="Times New Roman"/>
                <w:b/>
                <w:lang w:val="ru-RU" w:bidi="ru-RU"/>
              </w:rPr>
            </w:pPr>
            <w:r w:rsidRPr="008C1911">
              <w:rPr>
                <w:rFonts w:eastAsia="Times New Roman" w:cs="Times New Roman"/>
                <w:b/>
                <w:lang w:bidi="ru-RU"/>
              </w:rPr>
              <w:t>II</w:t>
            </w:r>
            <w:r w:rsidRPr="008C1911">
              <w:rPr>
                <w:rFonts w:eastAsia="Times New Roman" w:cs="Times New Roman"/>
                <w:b/>
                <w:lang w:val="ru-RU" w:bidi="ru-RU"/>
              </w:rPr>
              <w:t xml:space="preserve"> Проведение периода адаптации обучающихся, принятых в колледж</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lastRenderedPageBreak/>
              <w:t>1</w:t>
            </w:r>
          </w:p>
        </w:tc>
        <w:tc>
          <w:tcPr>
            <w:tcW w:w="4820" w:type="dxa"/>
          </w:tcPr>
          <w:p w:rsidR="008C1911" w:rsidRPr="008C1911" w:rsidRDefault="008C1911" w:rsidP="008C1911">
            <w:pPr>
              <w:spacing w:line="268" w:lineRule="exact"/>
              <w:ind w:left="110"/>
              <w:rPr>
                <w:rFonts w:eastAsia="Times New Roman" w:cs="Times New Roman"/>
                <w:lang w:val="ru-RU" w:bidi="ru-RU"/>
              </w:rPr>
            </w:pPr>
            <w:r w:rsidRPr="008C1911">
              <w:rPr>
                <w:rFonts w:eastAsia="Times New Roman" w:cs="Times New Roman"/>
                <w:lang w:val="ru-RU" w:bidi="ru-RU"/>
              </w:rPr>
              <w:t>Проведение Дня знаний</w:t>
            </w:r>
          </w:p>
          <w:p w:rsidR="008C1911" w:rsidRPr="008C1911" w:rsidRDefault="008C1911" w:rsidP="008C1911">
            <w:pPr>
              <w:spacing w:line="268" w:lineRule="exact"/>
              <w:ind w:left="110"/>
              <w:rPr>
                <w:rFonts w:eastAsia="Times New Roman" w:cs="Times New Roman"/>
                <w:lang w:val="ru-RU" w:bidi="ru-RU"/>
              </w:rPr>
            </w:pPr>
          </w:p>
          <w:p w:rsidR="008C1911" w:rsidRPr="008C1911" w:rsidRDefault="008C1911" w:rsidP="008C1911">
            <w:pPr>
              <w:spacing w:line="271" w:lineRule="exact"/>
              <w:ind w:left="142"/>
              <w:rPr>
                <w:rFonts w:eastAsia="Times New Roman" w:cs="Times New Roman"/>
                <w:szCs w:val="24"/>
                <w:lang w:val="ru-RU" w:bidi="ru-RU"/>
              </w:rPr>
            </w:pPr>
            <w:r w:rsidRPr="008C1911">
              <w:rPr>
                <w:rFonts w:eastAsia="Times New Roman" w:cs="Times New Roman"/>
                <w:szCs w:val="24"/>
                <w:lang w:val="ru-RU" w:bidi="ru-RU"/>
              </w:rPr>
              <w:t xml:space="preserve">Организация и проведение классных часов по теме: «Уста колледжа и правила внутреннего распорядка», «Знакомство с профессией», «Я и мой колледж», «Я и моя группа», «Я - студент» </w:t>
            </w:r>
          </w:p>
        </w:tc>
        <w:tc>
          <w:tcPr>
            <w:tcW w:w="2126" w:type="dxa"/>
          </w:tcPr>
          <w:p w:rsidR="000C2BC7" w:rsidRDefault="008C1911" w:rsidP="000C2BC7">
            <w:pPr>
              <w:ind w:left="108" w:right="573"/>
              <w:rPr>
                <w:rFonts w:eastAsia="Times New Roman" w:cs="Times New Roman"/>
                <w:lang w:val="ru-RU" w:bidi="ru-RU"/>
              </w:rPr>
            </w:pPr>
            <w:r w:rsidRPr="008C1911">
              <w:rPr>
                <w:rFonts w:eastAsia="Times New Roman" w:cs="Times New Roman"/>
                <w:lang w:bidi="ru-RU"/>
              </w:rPr>
              <w:t>1 сентября</w:t>
            </w:r>
          </w:p>
          <w:p w:rsidR="000C2BC7" w:rsidRDefault="000C2BC7" w:rsidP="000C2BC7">
            <w:pPr>
              <w:ind w:left="108" w:right="573"/>
              <w:rPr>
                <w:rFonts w:eastAsia="Times New Roman" w:cs="Times New Roman"/>
                <w:lang w:val="ru-RU" w:bidi="ru-RU"/>
              </w:rPr>
            </w:pPr>
          </w:p>
          <w:p w:rsidR="008C1911" w:rsidRPr="008C1911" w:rsidRDefault="008C1911" w:rsidP="000C2BC7">
            <w:pPr>
              <w:ind w:left="108" w:right="573"/>
              <w:rPr>
                <w:rFonts w:eastAsia="Times New Roman" w:cs="Times New Roman"/>
                <w:lang w:bidi="ru-RU"/>
              </w:rPr>
            </w:pPr>
            <w:r w:rsidRPr="008C1911">
              <w:rPr>
                <w:rFonts w:eastAsia="Times New Roman" w:cs="Times New Roman"/>
                <w:lang w:bidi="ru-RU"/>
              </w:rPr>
              <w:t>сентябрь</w:t>
            </w:r>
          </w:p>
        </w:tc>
        <w:tc>
          <w:tcPr>
            <w:tcW w:w="2126" w:type="dxa"/>
          </w:tcPr>
          <w:p w:rsidR="008C1911" w:rsidRPr="008C1911" w:rsidRDefault="008C1911" w:rsidP="008C1911">
            <w:pPr>
              <w:ind w:left="107" w:right="578"/>
              <w:rPr>
                <w:rFonts w:eastAsia="Times New Roman" w:cs="Times New Roman"/>
                <w:lang w:val="ru-RU" w:bidi="ru-RU"/>
              </w:rPr>
            </w:pPr>
            <w:r w:rsidRPr="008C1911">
              <w:rPr>
                <w:rFonts w:eastAsia="Times New Roman" w:cs="Times New Roman"/>
                <w:lang w:val="ru-RU" w:bidi="ru-RU"/>
              </w:rPr>
              <w:t>зам. директора по ВР</w:t>
            </w:r>
          </w:p>
          <w:p w:rsidR="008C1911" w:rsidRPr="008C1911" w:rsidRDefault="008C1911" w:rsidP="008C1911">
            <w:pPr>
              <w:ind w:left="107" w:right="578"/>
              <w:rPr>
                <w:rFonts w:eastAsia="Times New Roman" w:cs="Times New Roman"/>
                <w:lang w:val="ru-RU" w:bidi="ru-RU"/>
              </w:rPr>
            </w:pPr>
            <w:r w:rsidRPr="008C1911">
              <w:rPr>
                <w:rFonts w:eastAsia="Times New Roman" w:cs="Times New Roman"/>
                <w:lang w:val="ru-RU" w:bidi="ru-RU"/>
              </w:rPr>
              <w:t>классные руководители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2</w:t>
            </w:r>
          </w:p>
        </w:tc>
        <w:tc>
          <w:tcPr>
            <w:tcW w:w="4820" w:type="dxa"/>
          </w:tcPr>
          <w:p w:rsidR="008C1911" w:rsidRPr="008C1911" w:rsidRDefault="008C1911" w:rsidP="008C1911">
            <w:pPr>
              <w:ind w:left="110" w:right="134"/>
              <w:rPr>
                <w:rFonts w:eastAsia="Times New Roman" w:cs="Times New Roman"/>
                <w:lang w:val="ru-RU" w:bidi="ru-RU"/>
              </w:rPr>
            </w:pPr>
            <w:r w:rsidRPr="008C1911">
              <w:rPr>
                <w:rFonts w:eastAsia="Times New Roman" w:cs="Times New Roman"/>
                <w:lang w:val="ru-RU" w:bidi="ru-RU"/>
              </w:rPr>
              <w:t>Анкетирование обучающихся «Твои интересы» для определения преподавателями занятости студентов в кружках, секциях</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до 15 сентября</w:t>
            </w:r>
          </w:p>
        </w:tc>
        <w:tc>
          <w:tcPr>
            <w:tcW w:w="2126" w:type="dxa"/>
          </w:tcPr>
          <w:p w:rsidR="008C1911" w:rsidRPr="008C1911" w:rsidRDefault="008C1911" w:rsidP="000C2BC7">
            <w:pPr>
              <w:ind w:left="107"/>
              <w:rPr>
                <w:rFonts w:eastAsia="Times New Roman" w:cs="Times New Roman"/>
                <w:lang w:val="ru-RU" w:bidi="ru-RU"/>
              </w:rPr>
            </w:pPr>
            <w:r w:rsidRPr="008C1911">
              <w:rPr>
                <w:rFonts w:eastAsia="Times New Roman" w:cs="Times New Roman"/>
                <w:lang w:val="ru-RU" w:bidi="ru-RU"/>
              </w:rPr>
              <w:t>зам. директора по ВР классные руководители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3</w:t>
            </w:r>
          </w:p>
        </w:tc>
        <w:tc>
          <w:tcPr>
            <w:tcW w:w="4820" w:type="dxa"/>
          </w:tcPr>
          <w:p w:rsidR="008C1911" w:rsidRPr="008C1911" w:rsidRDefault="008C1911" w:rsidP="008C1911">
            <w:pPr>
              <w:ind w:left="110" w:right="134"/>
              <w:rPr>
                <w:rFonts w:eastAsia="Times New Roman" w:cs="Times New Roman"/>
                <w:lang w:val="ru-RU" w:bidi="ru-RU"/>
              </w:rPr>
            </w:pPr>
            <w:r w:rsidRPr="008C1911">
              <w:rPr>
                <w:rFonts w:eastAsia="Times New Roman" w:cs="Times New Roman"/>
                <w:lang w:val="ru-RU" w:bidi="ru-RU"/>
              </w:rPr>
              <w:t xml:space="preserve">Проведение адаптационных мероприятий с целью выявления интересов, талантов обучающихся и вовлечения их в общественную и спортивную жизнь колледжа: </w:t>
            </w:r>
          </w:p>
          <w:p w:rsidR="008C1911" w:rsidRPr="00DB4271" w:rsidRDefault="008C1911" w:rsidP="008C1911">
            <w:pPr>
              <w:ind w:left="110" w:right="134"/>
              <w:rPr>
                <w:rFonts w:eastAsia="Times New Roman" w:cs="Times New Roman"/>
                <w:lang w:val="ru-RU" w:bidi="ru-RU"/>
              </w:rPr>
            </w:pPr>
            <w:r w:rsidRPr="00DB4271">
              <w:rPr>
                <w:rFonts w:eastAsia="Times New Roman" w:cs="Times New Roman"/>
                <w:lang w:val="ru-RU" w:bidi="ru-RU"/>
              </w:rPr>
              <w:t>- конкурс стенгазет «</w:t>
            </w:r>
            <w:r w:rsidR="00E72F34" w:rsidRPr="00DB4271">
              <w:rPr>
                <w:rFonts w:eastAsia="Times New Roman" w:cs="Times New Roman"/>
                <w:lang w:val="ru-RU" w:bidi="ru-RU"/>
              </w:rPr>
              <w:t>Будем знакомы</w:t>
            </w:r>
            <w:r w:rsidRPr="00DB4271">
              <w:rPr>
                <w:rFonts w:eastAsia="Times New Roman" w:cs="Times New Roman"/>
                <w:lang w:val="ru-RU" w:bidi="ru-RU"/>
              </w:rPr>
              <w:t>»;</w:t>
            </w:r>
          </w:p>
          <w:p w:rsidR="008C1911" w:rsidRPr="00DB4271" w:rsidRDefault="008C1911" w:rsidP="008C1911">
            <w:pPr>
              <w:ind w:left="110" w:right="134"/>
              <w:rPr>
                <w:rFonts w:eastAsia="Times New Roman" w:cs="Times New Roman"/>
                <w:lang w:val="ru-RU" w:bidi="ru-RU"/>
              </w:rPr>
            </w:pPr>
            <w:r w:rsidRPr="00DB4271">
              <w:rPr>
                <w:rFonts w:eastAsia="Times New Roman" w:cs="Times New Roman"/>
                <w:lang w:val="ru-RU" w:bidi="ru-RU"/>
              </w:rPr>
              <w:t>- конкурс тематических поделок;</w:t>
            </w:r>
          </w:p>
          <w:p w:rsidR="008C1911" w:rsidRPr="00DB4271" w:rsidRDefault="008C1911" w:rsidP="008C1911">
            <w:pPr>
              <w:ind w:left="110" w:right="134"/>
              <w:rPr>
                <w:rFonts w:eastAsia="Times New Roman" w:cs="Times New Roman"/>
                <w:lang w:val="ru-RU" w:bidi="ru-RU"/>
              </w:rPr>
            </w:pPr>
            <w:r w:rsidRPr="00DB4271">
              <w:rPr>
                <w:rFonts w:eastAsia="Times New Roman" w:cs="Times New Roman"/>
                <w:lang w:val="ru-RU" w:bidi="ru-RU"/>
              </w:rPr>
              <w:t>- конкурс «</w:t>
            </w:r>
            <w:r w:rsidR="00E72F34" w:rsidRPr="00DB4271">
              <w:rPr>
                <w:rFonts w:eastAsia="Times New Roman" w:cs="Times New Roman"/>
                <w:lang w:val="ru-RU" w:bidi="ru-RU"/>
              </w:rPr>
              <w:t>М</w:t>
            </w:r>
            <w:r w:rsidRPr="00DB4271">
              <w:rPr>
                <w:rFonts w:eastAsia="Times New Roman" w:cs="Times New Roman"/>
                <w:lang w:val="ru-RU" w:bidi="ru-RU"/>
              </w:rPr>
              <w:t>ы ищем таланты!»;</w:t>
            </w:r>
          </w:p>
          <w:p w:rsidR="008C1911" w:rsidRPr="00101F4D" w:rsidRDefault="008C1911" w:rsidP="008C1911">
            <w:pPr>
              <w:ind w:left="110" w:right="134"/>
              <w:rPr>
                <w:rFonts w:eastAsia="Times New Roman" w:cs="Times New Roman"/>
                <w:lang w:val="ru-RU" w:bidi="ru-RU"/>
              </w:rPr>
            </w:pPr>
            <w:r w:rsidRPr="00101F4D">
              <w:rPr>
                <w:rFonts w:eastAsia="Times New Roman" w:cs="Times New Roman"/>
                <w:lang w:val="ru-RU" w:bidi="ru-RU"/>
              </w:rPr>
              <w:t>- День здоровья</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сентябрь</w:t>
            </w:r>
          </w:p>
        </w:tc>
        <w:tc>
          <w:tcPr>
            <w:tcW w:w="2126" w:type="dxa"/>
          </w:tcPr>
          <w:p w:rsidR="008C1911" w:rsidRPr="008C1911" w:rsidRDefault="008C1911" w:rsidP="000C2BC7">
            <w:pPr>
              <w:tabs>
                <w:tab w:val="left" w:pos="2126"/>
              </w:tabs>
              <w:ind w:left="107"/>
              <w:rPr>
                <w:rFonts w:eastAsia="Times New Roman" w:cs="Times New Roman"/>
                <w:lang w:val="ru-RU" w:bidi="ru-RU"/>
              </w:rPr>
            </w:pPr>
            <w:r w:rsidRPr="008C1911">
              <w:rPr>
                <w:rFonts w:eastAsia="Times New Roman" w:cs="Times New Roman"/>
                <w:lang w:val="ru-RU" w:bidi="ru-RU"/>
              </w:rPr>
              <w:t>зам. директора по ВР классные руководители,</w:t>
            </w:r>
          </w:p>
          <w:p w:rsidR="008C1911" w:rsidRPr="008C1911" w:rsidRDefault="008C1911" w:rsidP="000C2BC7">
            <w:pPr>
              <w:tabs>
                <w:tab w:val="left" w:pos="2126"/>
              </w:tabs>
              <w:ind w:left="107"/>
              <w:rPr>
                <w:rFonts w:eastAsia="Times New Roman" w:cs="Times New Roman"/>
                <w:lang w:bidi="ru-RU"/>
              </w:rPr>
            </w:pPr>
            <w:r w:rsidRPr="008C1911">
              <w:rPr>
                <w:rFonts w:eastAsia="Times New Roman" w:cs="Times New Roman"/>
                <w:lang w:bidi="ru-RU"/>
              </w:rPr>
              <w:t>руководительфизическоговоспитания</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4</w:t>
            </w:r>
          </w:p>
        </w:tc>
        <w:tc>
          <w:tcPr>
            <w:tcW w:w="4820" w:type="dxa"/>
          </w:tcPr>
          <w:p w:rsidR="008C1911" w:rsidRPr="008C1911" w:rsidRDefault="008C1911" w:rsidP="008C1911">
            <w:pPr>
              <w:ind w:left="110" w:right="268"/>
              <w:rPr>
                <w:rFonts w:eastAsia="Times New Roman" w:cs="Times New Roman"/>
                <w:lang w:val="ru-RU" w:bidi="ru-RU"/>
              </w:rPr>
            </w:pPr>
            <w:r w:rsidRPr="008C1911">
              <w:rPr>
                <w:rFonts w:eastAsia="Times New Roman" w:cs="Times New Roman"/>
                <w:lang w:val="ru-RU" w:bidi="ru-RU"/>
              </w:rPr>
              <w:t>Проведение срезов знаний по всем дисциплинам для определения уровня</w:t>
            </w:r>
          </w:p>
          <w:p w:rsidR="008C1911" w:rsidRPr="008C1911" w:rsidRDefault="008C1911" w:rsidP="008C1911">
            <w:pPr>
              <w:spacing w:line="270" w:lineRule="atLeast"/>
              <w:ind w:left="110" w:right="244"/>
              <w:rPr>
                <w:rFonts w:eastAsia="Times New Roman" w:cs="Times New Roman"/>
                <w:lang w:val="ru-RU" w:bidi="ru-RU"/>
              </w:rPr>
            </w:pPr>
            <w:r w:rsidRPr="008C1911">
              <w:rPr>
                <w:rFonts w:eastAsia="Times New Roman" w:cs="Times New Roman"/>
                <w:lang w:val="ru-RU" w:bidi="ru-RU"/>
              </w:rPr>
              <w:t>знаний обучающихся и планированию преподавателями индивидуальной работы с обучающимися.</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до 25 сентября</w:t>
            </w:r>
          </w:p>
        </w:tc>
        <w:tc>
          <w:tcPr>
            <w:tcW w:w="2126" w:type="dxa"/>
          </w:tcPr>
          <w:p w:rsidR="008C1911" w:rsidRPr="008C1911" w:rsidRDefault="008C1911" w:rsidP="000C2BC7">
            <w:pPr>
              <w:tabs>
                <w:tab w:val="left" w:pos="1701"/>
                <w:tab w:val="left" w:pos="1842"/>
              </w:tabs>
              <w:ind w:left="107" w:right="141"/>
              <w:rPr>
                <w:rFonts w:eastAsia="Times New Roman" w:cs="Times New Roman"/>
                <w:lang w:val="ru-RU" w:bidi="ru-RU"/>
              </w:rPr>
            </w:pPr>
            <w:r w:rsidRPr="008C1911">
              <w:rPr>
                <w:rFonts w:eastAsia="Times New Roman" w:cs="Times New Roman"/>
                <w:lang w:val="ru-RU" w:bidi="ru-RU"/>
              </w:rPr>
              <w:t xml:space="preserve">зам. директора по УР преподаватели </w:t>
            </w:r>
          </w:p>
        </w:tc>
      </w:tr>
      <w:tr w:rsidR="008C1911" w:rsidRPr="008C1911" w:rsidTr="000C2BC7">
        <w:trPr>
          <w:tblHeader/>
        </w:trPr>
        <w:tc>
          <w:tcPr>
            <w:tcW w:w="709" w:type="dxa"/>
          </w:tcPr>
          <w:p w:rsidR="008C1911" w:rsidRPr="008C1911" w:rsidRDefault="008C1911" w:rsidP="008C1911">
            <w:pPr>
              <w:spacing w:line="267" w:lineRule="exact"/>
              <w:ind w:left="110"/>
              <w:rPr>
                <w:rFonts w:eastAsia="Times New Roman" w:cs="Times New Roman"/>
                <w:lang w:bidi="ru-RU"/>
              </w:rPr>
            </w:pPr>
            <w:r w:rsidRPr="008C1911">
              <w:rPr>
                <w:rFonts w:eastAsia="Times New Roman" w:cs="Times New Roman"/>
                <w:lang w:bidi="ru-RU"/>
              </w:rPr>
              <w:t>5</w:t>
            </w:r>
          </w:p>
        </w:tc>
        <w:tc>
          <w:tcPr>
            <w:tcW w:w="4820" w:type="dxa"/>
          </w:tcPr>
          <w:p w:rsidR="008C1911" w:rsidRPr="008C1911" w:rsidRDefault="008C1911" w:rsidP="008C1911">
            <w:pPr>
              <w:ind w:left="110" w:right="268"/>
              <w:rPr>
                <w:rFonts w:eastAsia="Times New Roman" w:cs="Times New Roman"/>
                <w:lang w:val="ru-RU" w:bidi="ru-RU"/>
              </w:rPr>
            </w:pPr>
            <w:r w:rsidRPr="008C1911">
              <w:rPr>
                <w:rFonts w:eastAsia="Times New Roman" w:cs="Times New Roman"/>
                <w:lang w:val="ru-RU" w:bidi="ru-RU"/>
              </w:rPr>
              <w:t>Посещение классными руководителями занятий в группе для определения психологического климата в группе и</w:t>
            </w:r>
          </w:p>
          <w:p w:rsidR="008C1911" w:rsidRPr="008C1911" w:rsidRDefault="008C1911" w:rsidP="008C1911">
            <w:pPr>
              <w:spacing w:line="264" w:lineRule="exact"/>
              <w:ind w:left="110"/>
              <w:rPr>
                <w:rFonts w:eastAsia="Times New Roman" w:cs="Times New Roman"/>
                <w:lang w:val="ru-RU" w:bidi="ru-RU"/>
              </w:rPr>
            </w:pPr>
            <w:r w:rsidRPr="008C1911">
              <w:rPr>
                <w:rFonts w:eastAsia="Times New Roman" w:cs="Times New Roman"/>
                <w:lang w:val="ru-RU" w:bidi="ru-RU"/>
              </w:rPr>
              <w:t xml:space="preserve"> и оказания помощи студентам при взаимодействии с преподавателями</w:t>
            </w:r>
          </w:p>
        </w:tc>
        <w:tc>
          <w:tcPr>
            <w:tcW w:w="2126" w:type="dxa"/>
          </w:tcPr>
          <w:p w:rsidR="008C1911" w:rsidRPr="008C1911" w:rsidRDefault="008C1911" w:rsidP="008C1911">
            <w:pPr>
              <w:spacing w:line="267" w:lineRule="exact"/>
              <w:ind w:left="107"/>
              <w:rPr>
                <w:rFonts w:eastAsia="Times New Roman" w:cs="Times New Roman"/>
                <w:lang w:bidi="ru-RU"/>
              </w:rPr>
            </w:pPr>
            <w:r w:rsidRPr="008C1911">
              <w:rPr>
                <w:rFonts w:eastAsia="Times New Roman" w:cs="Times New Roman"/>
                <w:lang w:bidi="ru-RU"/>
              </w:rPr>
              <w:t>до 25 сентября</w:t>
            </w:r>
          </w:p>
        </w:tc>
        <w:tc>
          <w:tcPr>
            <w:tcW w:w="2126" w:type="dxa"/>
          </w:tcPr>
          <w:p w:rsidR="008C1911" w:rsidRPr="008C1911" w:rsidRDefault="008C1911" w:rsidP="000C2BC7">
            <w:pPr>
              <w:tabs>
                <w:tab w:val="left" w:pos="1701"/>
                <w:tab w:val="left" w:pos="1842"/>
              </w:tabs>
              <w:ind w:left="107" w:right="141"/>
              <w:rPr>
                <w:rFonts w:eastAsia="Times New Roman" w:cs="Times New Roman"/>
                <w:lang w:bidi="ru-RU"/>
              </w:rPr>
            </w:pPr>
            <w:r w:rsidRPr="008C1911">
              <w:rPr>
                <w:rFonts w:eastAsia="Times New Roman" w:cs="Times New Roman"/>
                <w:lang w:bidi="ru-RU"/>
              </w:rPr>
              <w:t>классныеруководители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6</w:t>
            </w:r>
          </w:p>
        </w:tc>
        <w:tc>
          <w:tcPr>
            <w:tcW w:w="4820"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Обеспечениеобучающихсяучебнойлитературой</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до 10 сентября</w:t>
            </w:r>
          </w:p>
        </w:tc>
        <w:tc>
          <w:tcPr>
            <w:tcW w:w="2126" w:type="dxa"/>
          </w:tcPr>
          <w:p w:rsidR="008C1911" w:rsidRPr="000C2BC7" w:rsidRDefault="000C2BC7" w:rsidP="000C2BC7">
            <w:pPr>
              <w:tabs>
                <w:tab w:val="left" w:pos="1701"/>
                <w:tab w:val="left" w:pos="1842"/>
              </w:tabs>
              <w:spacing w:line="268" w:lineRule="exact"/>
              <w:ind w:left="107" w:right="141"/>
              <w:rPr>
                <w:rFonts w:eastAsia="Times New Roman" w:cs="Times New Roman"/>
                <w:lang w:val="ru-RU" w:bidi="ru-RU"/>
              </w:rPr>
            </w:pPr>
            <w:r>
              <w:rPr>
                <w:rFonts w:eastAsia="Times New Roman" w:cs="Times New Roman"/>
                <w:lang w:val="ru-RU" w:bidi="ru-RU"/>
              </w:rPr>
              <w:t>зав.</w:t>
            </w:r>
            <w:r w:rsidR="008C1911" w:rsidRPr="000C2BC7">
              <w:rPr>
                <w:rFonts w:eastAsia="Times New Roman" w:cs="Times New Roman"/>
                <w:lang w:val="ru-RU" w:bidi="ru-RU"/>
              </w:rPr>
              <w:t xml:space="preserve"> библиотекой</w:t>
            </w:r>
          </w:p>
          <w:p w:rsidR="008C1911" w:rsidRPr="000C2BC7" w:rsidRDefault="008C1911" w:rsidP="000C2BC7">
            <w:pPr>
              <w:tabs>
                <w:tab w:val="left" w:pos="1701"/>
                <w:tab w:val="left" w:pos="1842"/>
              </w:tabs>
              <w:spacing w:line="264" w:lineRule="exact"/>
              <w:ind w:left="107" w:right="141"/>
              <w:rPr>
                <w:rFonts w:eastAsia="Times New Roman" w:cs="Times New Roman"/>
                <w:lang w:val="ru-RU" w:bidi="ru-RU"/>
              </w:rPr>
            </w:pPr>
            <w:r w:rsidRPr="000C2BC7">
              <w:rPr>
                <w:rFonts w:eastAsia="Times New Roman" w:cs="Times New Roman"/>
                <w:lang w:val="ru-RU" w:bidi="ru-RU"/>
              </w:rPr>
              <w:t>классные руководители</w:t>
            </w:r>
          </w:p>
        </w:tc>
      </w:tr>
      <w:tr w:rsidR="000C2BC7" w:rsidRPr="008C1911" w:rsidTr="000C2BC7">
        <w:trPr>
          <w:tblHeader/>
        </w:trPr>
        <w:tc>
          <w:tcPr>
            <w:tcW w:w="709" w:type="dxa"/>
          </w:tcPr>
          <w:p w:rsidR="000C2BC7" w:rsidRPr="008C1911" w:rsidRDefault="000C2BC7" w:rsidP="008C1911">
            <w:pPr>
              <w:spacing w:line="268" w:lineRule="exact"/>
              <w:ind w:left="110"/>
              <w:rPr>
                <w:rFonts w:eastAsia="Times New Roman" w:cs="Times New Roman"/>
                <w:lang w:bidi="ru-RU"/>
              </w:rPr>
            </w:pPr>
          </w:p>
        </w:tc>
        <w:tc>
          <w:tcPr>
            <w:tcW w:w="4820" w:type="dxa"/>
          </w:tcPr>
          <w:p w:rsidR="000C2BC7" w:rsidRPr="008C1911" w:rsidRDefault="000C2BC7" w:rsidP="000C2BC7">
            <w:pPr>
              <w:spacing w:line="268" w:lineRule="exact"/>
              <w:ind w:left="110"/>
              <w:rPr>
                <w:rFonts w:eastAsia="Times New Roman" w:cs="Times New Roman"/>
                <w:lang w:val="ru-RU" w:bidi="ru-RU"/>
              </w:rPr>
            </w:pPr>
            <w:r w:rsidRPr="008C1911">
              <w:rPr>
                <w:rFonts w:eastAsia="Times New Roman" w:cs="Times New Roman"/>
                <w:lang w:val="ru-RU" w:bidi="ru-RU"/>
              </w:rPr>
              <w:t>Посещение обучающихся на дому, с целью</w:t>
            </w:r>
          </w:p>
          <w:p w:rsidR="000C2BC7" w:rsidRPr="00436695" w:rsidRDefault="000C2BC7" w:rsidP="000C2BC7">
            <w:pPr>
              <w:spacing w:line="268" w:lineRule="exact"/>
              <w:ind w:left="110"/>
              <w:rPr>
                <w:rFonts w:eastAsia="Times New Roman" w:cs="Times New Roman"/>
                <w:lang w:val="ru-RU" w:bidi="ru-RU"/>
              </w:rPr>
            </w:pPr>
            <w:r w:rsidRPr="008C1911">
              <w:rPr>
                <w:rFonts w:eastAsia="Times New Roman" w:cs="Times New Roman"/>
                <w:lang w:val="ru-RU" w:bidi="ru-RU"/>
              </w:rPr>
              <w:t>определения среды общения и ЖБУ</w:t>
            </w:r>
          </w:p>
        </w:tc>
        <w:tc>
          <w:tcPr>
            <w:tcW w:w="2126" w:type="dxa"/>
          </w:tcPr>
          <w:p w:rsidR="000C2BC7" w:rsidRPr="008C1911" w:rsidRDefault="000C2BC7" w:rsidP="008C1911">
            <w:pPr>
              <w:spacing w:line="268" w:lineRule="exact"/>
              <w:ind w:left="107"/>
              <w:rPr>
                <w:rFonts w:eastAsia="Times New Roman" w:cs="Times New Roman"/>
                <w:lang w:bidi="ru-RU"/>
              </w:rPr>
            </w:pPr>
            <w:r w:rsidRPr="000C2BC7">
              <w:rPr>
                <w:rFonts w:eastAsia="Times New Roman" w:cs="Times New Roman"/>
                <w:lang w:val="ru-RU" w:bidi="ru-RU"/>
              </w:rPr>
              <w:t>до 1 октября</w:t>
            </w:r>
          </w:p>
        </w:tc>
        <w:tc>
          <w:tcPr>
            <w:tcW w:w="2126" w:type="dxa"/>
          </w:tcPr>
          <w:p w:rsidR="000C2BC7" w:rsidRDefault="000C2BC7" w:rsidP="000C2BC7">
            <w:pPr>
              <w:tabs>
                <w:tab w:val="left" w:pos="1701"/>
                <w:tab w:val="left" w:pos="1842"/>
              </w:tabs>
              <w:spacing w:line="268" w:lineRule="exact"/>
              <w:ind w:left="107" w:right="141"/>
              <w:rPr>
                <w:rFonts w:eastAsia="Times New Roman" w:cs="Times New Roman"/>
                <w:lang w:bidi="ru-RU"/>
              </w:rPr>
            </w:pPr>
            <w:r>
              <w:rPr>
                <w:rFonts w:eastAsia="Times New Roman" w:cs="Times New Roman"/>
                <w:lang w:val="ru-RU" w:bidi="ru-RU"/>
              </w:rPr>
              <w:t>к</w:t>
            </w:r>
            <w:r w:rsidRPr="000C2BC7">
              <w:rPr>
                <w:rFonts w:eastAsia="Times New Roman" w:cs="Times New Roman"/>
                <w:lang w:val="ru-RU" w:bidi="ru-RU"/>
              </w:rPr>
              <w:t>лассные руководители,</w:t>
            </w:r>
          </w:p>
        </w:tc>
      </w:tr>
      <w:tr w:rsidR="008C1911" w:rsidRPr="008C1911" w:rsidTr="000C2BC7">
        <w:trPr>
          <w:tblHeader/>
        </w:trPr>
        <w:tc>
          <w:tcPr>
            <w:tcW w:w="709" w:type="dxa"/>
          </w:tcPr>
          <w:p w:rsidR="008C1911" w:rsidRPr="000C2BC7" w:rsidRDefault="008C1911" w:rsidP="008C1911">
            <w:pPr>
              <w:spacing w:line="268" w:lineRule="exact"/>
              <w:ind w:left="110"/>
              <w:rPr>
                <w:rFonts w:eastAsia="Times New Roman" w:cs="Times New Roman"/>
                <w:lang w:val="ru-RU" w:bidi="ru-RU"/>
              </w:rPr>
            </w:pPr>
          </w:p>
        </w:tc>
        <w:tc>
          <w:tcPr>
            <w:tcW w:w="4820" w:type="dxa"/>
          </w:tcPr>
          <w:p w:rsidR="008C1911" w:rsidRPr="008C1911" w:rsidRDefault="008C1911" w:rsidP="008C1911">
            <w:pPr>
              <w:spacing w:line="270" w:lineRule="atLeast"/>
              <w:ind w:left="110" w:right="657"/>
              <w:rPr>
                <w:rFonts w:eastAsia="Times New Roman" w:cs="Times New Roman"/>
                <w:lang w:val="ru-RU" w:bidi="ru-RU"/>
              </w:rPr>
            </w:pPr>
          </w:p>
        </w:tc>
        <w:tc>
          <w:tcPr>
            <w:tcW w:w="2126" w:type="dxa"/>
          </w:tcPr>
          <w:p w:rsidR="008C1911" w:rsidRPr="000C2BC7" w:rsidRDefault="008C1911" w:rsidP="008C1911">
            <w:pPr>
              <w:spacing w:line="268" w:lineRule="exact"/>
              <w:ind w:left="107"/>
              <w:rPr>
                <w:rFonts w:eastAsia="Times New Roman" w:cs="Times New Roman"/>
                <w:lang w:val="ru-RU" w:bidi="ru-RU"/>
              </w:rPr>
            </w:pPr>
          </w:p>
        </w:tc>
        <w:tc>
          <w:tcPr>
            <w:tcW w:w="2126" w:type="dxa"/>
          </w:tcPr>
          <w:p w:rsidR="008C1911" w:rsidRPr="008C1911" w:rsidRDefault="008C1911" w:rsidP="000C2BC7">
            <w:pPr>
              <w:tabs>
                <w:tab w:val="left" w:pos="1985"/>
              </w:tabs>
              <w:ind w:left="107"/>
              <w:rPr>
                <w:rFonts w:eastAsia="Times New Roman" w:cs="Times New Roman"/>
                <w:lang w:bidi="ru-RU"/>
              </w:rPr>
            </w:pPr>
            <w:r w:rsidRPr="000C2BC7">
              <w:rPr>
                <w:rFonts w:eastAsia="Times New Roman" w:cs="Times New Roman"/>
                <w:lang w:val="ru-RU" w:bidi="ru-RU"/>
              </w:rPr>
              <w:t>социальные педа</w:t>
            </w:r>
            <w:r w:rsidRPr="008C1911">
              <w:rPr>
                <w:rFonts w:eastAsia="Times New Roman" w:cs="Times New Roman"/>
                <w:lang w:bidi="ru-RU"/>
              </w:rPr>
              <w:t>гоги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8</w:t>
            </w:r>
          </w:p>
        </w:tc>
        <w:tc>
          <w:tcPr>
            <w:tcW w:w="4820" w:type="dxa"/>
          </w:tcPr>
          <w:p w:rsidR="008C1911" w:rsidRPr="008C1911" w:rsidRDefault="008C1911" w:rsidP="008C1911">
            <w:pPr>
              <w:spacing w:line="268" w:lineRule="exact"/>
              <w:ind w:left="110"/>
              <w:rPr>
                <w:rFonts w:eastAsia="Times New Roman" w:cs="Times New Roman"/>
                <w:szCs w:val="24"/>
                <w:lang w:val="ru-RU" w:bidi="ru-RU"/>
              </w:rPr>
            </w:pPr>
            <w:r w:rsidRPr="008C1911">
              <w:rPr>
                <w:rFonts w:eastAsia="Times New Roman" w:cs="Times New Roman"/>
                <w:szCs w:val="24"/>
                <w:lang w:val="ru-RU" w:bidi="ru-RU"/>
              </w:rPr>
              <w:t>Посещение общежития колледжа с целью организации быта, домашней подготовки, контроля за дисциплиной, самостоятельной работы студентов</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еженедельно</w:t>
            </w:r>
          </w:p>
        </w:tc>
        <w:tc>
          <w:tcPr>
            <w:tcW w:w="2126" w:type="dxa"/>
          </w:tcPr>
          <w:p w:rsidR="008C1911" w:rsidRPr="008C1911" w:rsidRDefault="000C2BC7" w:rsidP="000C2BC7">
            <w:pPr>
              <w:tabs>
                <w:tab w:val="left" w:pos="1985"/>
              </w:tabs>
              <w:ind w:left="107"/>
              <w:rPr>
                <w:rFonts w:eastAsia="Times New Roman" w:cs="Times New Roman"/>
                <w:lang w:bidi="ru-RU"/>
              </w:rPr>
            </w:pPr>
            <w:r>
              <w:rPr>
                <w:rFonts w:eastAsia="Times New Roman" w:cs="Times New Roman"/>
                <w:lang w:val="ru-RU" w:bidi="ru-RU"/>
              </w:rPr>
              <w:t>к</w:t>
            </w:r>
            <w:r w:rsidR="008C1911" w:rsidRPr="008C1911">
              <w:rPr>
                <w:rFonts w:eastAsia="Times New Roman" w:cs="Times New Roman"/>
                <w:lang w:bidi="ru-RU"/>
              </w:rPr>
              <w:t>лассныеруководители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9</w:t>
            </w:r>
          </w:p>
        </w:tc>
        <w:tc>
          <w:tcPr>
            <w:tcW w:w="4820" w:type="dxa"/>
          </w:tcPr>
          <w:p w:rsidR="008C1911" w:rsidRPr="008C1911" w:rsidRDefault="008C1911" w:rsidP="008C1911">
            <w:pPr>
              <w:ind w:left="110" w:right="268"/>
              <w:rPr>
                <w:rFonts w:eastAsia="Times New Roman" w:cs="Times New Roman"/>
                <w:lang w:val="ru-RU" w:bidi="ru-RU"/>
              </w:rPr>
            </w:pPr>
            <w:r w:rsidRPr="008C1911">
              <w:rPr>
                <w:rFonts w:eastAsia="Times New Roman" w:cs="Times New Roman"/>
                <w:lang w:val="ru-RU" w:bidi="ru-RU"/>
              </w:rPr>
              <w:t>Проведение собраний обучающихся вместе с родителями.</w:t>
            </w:r>
          </w:p>
          <w:p w:rsidR="008C1911" w:rsidRPr="008C1911" w:rsidRDefault="008C1911" w:rsidP="008C1911">
            <w:pPr>
              <w:spacing w:line="270" w:lineRule="atLeast"/>
              <w:ind w:left="110" w:right="888"/>
              <w:rPr>
                <w:rFonts w:eastAsia="Times New Roman" w:cs="Times New Roman"/>
                <w:lang w:val="ru-RU" w:bidi="ru-RU"/>
              </w:rPr>
            </w:pPr>
            <w:r w:rsidRPr="008C1911">
              <w:rPr>
                <w:rFonts w:eastAsia="Times New Roman" w:cs="Times New Roman"/>
                <w:lang w:val="ru-RU" w:bidi="ru-RU"/>
              </w:rPr>
              <w:t>Привлечение родителей к воспитательной работе</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до 15 сентября</w:t>
            </w:r>
          </w:p>
        </w:tc>
        <w:tc>
          <w:tcPr>
            <w:tcW w:w="2126" w:type="dxa"/>
          </w:tcPr>
          <w:p w:rsidR="008C1911" w:rsidRPr="008C1911" w:rsidRDefault="008C1911" w:rsidP="008C1911">
            <w:pPr>
              <w:ind w:left="107" w:right="578"/>
              <w:rPr>
                <w:rFonts w:eastAsia="Times New Roman" w:cs="Times New Roman"/>
                <w:lang w:val="ru-RU" w:bidi="ru-RU"/>
              </w:rPr>
            </w:pPr>
            <w:r w:rsidRPr="008C1911">
              <w:rPr>
                <w:rFonts w:eastAsia="Times New Roman" w:cs="Times New Roman"/>
                <w:lang w:val="ru-RU" w:bidi="ru-RU"/>
              </w:rPr>
              <w:t>зам. директора по ВР</w:t>
            </w:r>
          </w:p>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зав. отделениями</w:t>
            </w:r>
          </w:p>
        </w:tc>
      </w:tr>
      <w:tr w:rsidR="008C1911" w:rsidRPr="008C1911" w:rsidTr="000C2BC7">
        <w:trPr>
          <w:tblHeader/>
        </w:trPr>
        <w:tc>
          <w:tcPr>
            <w:tcW w:w="709" w:type="dxa"/>
          </w:tcPr>
          <w:p w:rsidR="008C1911" w:rsidRPr="008C1911" w:rsidRDefault="008C1911" w:rsidP="008C1911">
            <w:pPr>
              <w:spacing w:line="267" w:lineRule="exact"/>
              <w:ind w:left="110"/>
              <w:rPr>
                <w:rFonts w:eastAsia="Times New Roman" w:cs="Times New Roman"/>
                <w:lang w:bidi="ru-RU"/>
              </w:rPr>
            </w:pPr>
            <w:r w:rsidRPr="008C1911">
              <w:rPr>
                <w:rFonts w:eastAsia="Times New Roman" w:cs="Times New Roman"/>
                <w:lang w:bidi="ru-RU"/>
              </w:rPr>
              <w:t>8.</w:t>
            </w:r>
          </w:p>
        </w:tc>
        <w:tc>
          <w:tcPr>
            <w:tcW w:w="4820" w:type="dxa"/>
          </w:tcPr>
          <w:p w:rsidR="008C1911" w:rsidRPr="008C1911" w:rsidRDefault="008C1911" w:rsidP="008C1911">
            <w:pPr>
              <w:ind w:left="110" w:right="171"/>
              <w:rPr>
                <w:rFonts w:eastAsia="Times New Roman" w:cs="Times New Roman"/>
                <w:lang w:val="ru-RU" w:bidi="ru-RU"/>
              </w:rPr>
            </w:pPr>
            <w:r w:rsidRPr="008C1911">
              <w:rPr>
                <w:rFonts w:eastAsia="Times New Roman" w:cs="Times New Roman"/>
                <w:lang w:val="ru-RU" w:bidi="ru-RU"/>
              </w:rPr>
              <w:t>Контроль обучающихся со стороны классного руководителя (опоздания, пропуски занятий, принятые меры) классным руководителем</w:t>
            </w:r>
          </w:p>
        </w:tc>
        <w:tc>
          <w:tcPr>
            <w:tcW w:w="2126" w:type="dxa"/>
          </w:tcPr>
          <w:p w:rsidR="008C1911" w:rsidRPr="008C1911" w:rsidRDefault="008C1911" w:rsidP="008C1911">
            <w:pPr>
              <w:spacing w:line="267" w:lineRule="exact"/>
              <w:ind w:left="107"/>
              <w:rPr>
                <w:rFonts w:eastAsia="Times New Roman" w:cs="Times New Roman"/>
                <w:lang w:bidi="ru-RU"/>
              </w:rPr>
            </w:pPr>
            <w:r w:rsidRPr="008C1911">
              <w:rPr>
                <w:rFonts w:eastAsia="Times New Roman" w:cs="Times New Roman"/>
                <w:lang w:bidi="ru-RU"/>
              </w:rPr>
              <w:t>ежедневно</w:t>
            </w:r>
          </w:p>
          <w:p w:rsidR="008C1911" w:rsidRPr="008C1911" w:rsidRDefault="008C1911" w:rsidP="008C1911">
            <w:pPr>
              <w:spacing w:line="264" w:lineRule="exact"/>
              <w:ind w:left="107"/>
              <w:rPr>
                <w:rFonts w:eastAsia="Times New Roman" w:cs="Times New Roman"/>
                <w:lang w:bidi="ru-RU"/>
              </w:rPr>
            </w:pPr>
          </w:p>
        </w:tc>
        <w:tc>
          <w:tcPr>
            <w:tcW w:w="2126" w:type="dxa"/>
          </w:tcPr>
          <w:p w:rsidR="008C1911" w:rsidRPr="008C1911" w:rsidRDefault="008C1911" w:rsidP="008C1911">
            <w:pPr>
              <w:spacing w:line="267" w:lineRule="exact"/>
              <w:ind w:left="107"/>
              <w:rPr>
                <w:rFonts w:eastAsia="Times New Roman" w:cs="Times New Roman"/>
                <w:lang w:bidi="ru-RU"/>
              </w:rPr>
            </w:pPr>
            <w:r w:rsidRPr="008C1911">
              <w:rPr>
                <w:rFonts w:eastAsia="Times New Roman" w:cs="Times New Roman"/>
                <w:lang w:bidi="ru-RU"/>
              </w:rPr>
              <w:t>зав. отделением, классныеруководители</w:t>
            </w:r>
          </w:p>
        </w:tc>
      </w:tr>
      <w:tr w:rsidR="008C1911" w:rsidRPr="008C1911" w:rsidTr="000C2BC7">
        <w:trPr>
          <w:tblHeader/>
        </w:trPr>
        <w:tc>
          <w:tcPr>
            <w:tcW w:w="709" w:type="dxa"/>
          </w:tcPr>
          <w:p w:rsidR="008C1911" w:rsidRPr="008C1911" w:rsidRDefault="008C1911" w:rsidP="008C1911">
            <w:pPr>
              <w:spacing w:line="271" w:lineRule="exact"/>
              <w:ind w:left="110"/>
              <w:rPr>
                <w:rFonts w:eastAsia="Times New Roman" w:cs="Times New Roman"/>
                <w:lang w:bidi="ru-RU"/>
              </w:rPr>
            </w:pPr>
            <w:r w:rsidRPr="008C1911">
              <w:rPr>
                <w:rFonts w:eastAsia="Times New Roman" w:cs="Times New Roman"/>
                <w:lang w:bidi="ru-RU"/>
              </w:rPr>
              <w:t>10</w:t>
            </w:r>
          </w:p>
        </w:tc>
        <w:tc>
          <w:tcPr>
            <w:tcW w:w="4820" w:type="dxa"/>
          </w:tcPr>
          <w:p w:rsidR="008C1911" w:rsidRPr="008C1911" w:rsidRDefault="008C1911" w:rsidP="008C1911">
            <w:pPr>
              <w:ind w:left="110" w:right="103"/>
              <w:rPr>
                <w:rFonts w:eastAsia="Times New Roman" w:cs="Times New Roman"/>
                <w:lang w:val="ru-RU" w:bidi="ru-RU"/>
              </w:rPr>
            </w:pPr>
            <w:r w:rsidRPr="008C1911">
              <w:rPr>
                <w:rFonts w:eastAsia="Times New Roman" w:cs="Times New Roman"/>
                <w:lang w:val="ru-RU" w:bidi="ru-RU"/>
              </w:rPr>
              <w:t>Еженедельные совещания у зам. директора по ВР: отчет классных руководителей о выполнении плана адаптации обучающихся за неделю</w:t>
            </w:r>
          </w:p>
        </w:tc>
        <w:tc>
          <w:tcPr>
            <w:tcW w:w="2126" w:type="dxa"/>
          </w:tcPr>
          <w:p w:rsidR="008C1911" w:rsidRPr="008C1911" w:rsidRDefault="008C1911" w:rsidP="008C1911">
            <w:pPr>
              <w:spacing w:line="271" w:lineRule="exact"/>
              <w:ind w:left="107"/>
              <w:rPr>
                <w:rFonts w:eastAsia="Times New Roman" w:cs="Times New Roman"/>
                <w:lang w:bidi="ru-RU"/>
              </w:rPr>
            </w:pPr>
            <w:r w:rsidRPr="008C1911">
              <w:rPr>
                <w:rFonts w:eastAsia="Times New Roman" w:cs="Times New Roman"/>
                <w:lang w:bidi="ru-RU"/>
              </w:rPr>
              <w:t>еженедельно</w:t>
            </w:r>
          </w:p>
        </w:tc>
        <w:tc>
          <w:tcPr>
            <w:tcW w:w="2126" w:type="dxa"/>
          </w:tcPr>
          <w:p w:rsidR="008C1911" w:rsidRPr="008C1911" w:rsidRDefault="008C1911" w:rsidP="008C1911">
            <w:pPr>
              <w:spacing w:line="271" w:lineRule="exact"/>
              <w:ind w:left="107"/>
              <w:rPr>
                <w:rFonts w:eastAsia="Times New Roman" w:cs="Times New Roman"/>
                <w:lang w:bidi="ru-RU"/>
              </w:rPr>
            </w:pPr>
            <w:r w:rsidRPr="008C1911">
              <w:rPr>
                <w:rFonts w:eastAsia="Times New Roman" w:cs="Times New Roman"/>
                <w:lang w:bidi="ru-RU"/>
              </w:rPr>
              <w:t>зам. директорапо ВР</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lastRenderedPageBreak/>
              <w:t>11</w:t>
            </w:r>
          </w:p>
        </w:tc>
        <w:tc>
          <w:tcPr>
            <w:tcW w:w="4820" w:type="dxa"/>
          </w:tcPr>
          <w:p w:rsidR="008C1911" w:rsidRPr="008C1911" w:rsidRDefault="008C1911" w:rsidP="008C1911">
            <w:pPr>
              <w:ind w:left="110" w:right="268"/>
              <w:rPr>
                <w:rFonts w:eastAsia="Times New Roman" w:cs="Times New Roman"/>
                <w:lang w:bidi="ru-RU"/>
              </w:rPr>
            </w:pPr>
            <w:r w:rsidRPr="008C1911">
              <w:rPr>
                <w:rFonts w:eastAsia="Times New Roman" w:cs="Times New Roman"/>
                <w:lang w:val="ru-RU" w:bidi="ru-RU"/>
              </w:rPr>
              <w:t xml:space="preserve">Систематически на родительских собраниях рассматривать вопросы: по единым требованиям к обучающимся колледжа, по сохранности контингента, по обеспечению </w:t>
            </w:r>
            <w:r w:rsidRPr="008C1911">
              <w:rPr>
                <w:rFonts w:eastAsia="Times New Roman" w:cs="Times New Roman"/>
                <w:lang w:bidi="ru-RU"/>
              </w:rPr>
              <w:t>100% выпускапринятыхабитуриентов</w:t>
            </w: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в соответствии с графиком проведения родительских собраний</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классныеруководители</w:t>
            </w:r>
          </w:p>
        </w:tc>
      </w:tr>
      <w:tr w:rsidR="008C1911" w:rsidRPr="008C1911" w:rsidTr="000C2BC7">
        <w:trPr>
          <w:tblHeader/>
        </w:trPr>
        <w:tc>
          <w:tcPr>
            <w:tcW w:w="9781" w:type="dxa"/>
            <w:gridSpan w:val="4"/>
          </w:tcPr>
          <w:p w:rsidR="008C1911" w:rsidRPr="008C1911" w:rsidRDefault="008C1911" w:rsidP="008C1911">
            <w:pPr>
              <w:spacing w:line="268" w:lineRule="exact"/>
              <w:ind w:left="107"/>
              <w:jc w:val="center"/>
              <w:rPr>
                <w:rFonts w:eastAsia="Times New Roman" w:cs="Times New Roman"/>
                <w:b/>
                <w:lang w:val="ru-RU" w:bidi="ru-RU"/>
              </w:rPr>
            </w:pPr>
            <w:r w:rsidRPr="008C1911">
              <w:rPr>
                <w:rFonts w:eastAsia="Times New Roman" w:cs="Times New Roman"/>
                <w:b/>
                <w:szCs w:val="24"/>
                <w:lang w:bidi="ru-RU"/>
              </w:rPr>
              <w:t>III</w:t>
            </w:r>
            <w:r w:rsidRPr="008C1911">
              <w:rPr>
                <w:rFonts w:eastAsia="Times New Roman" w:cs="Times New Roman"/>
                <w:b/>
                <w:szCs w:val="24"/>
                <w:lang w:val="ru-RU" w:bidi="ru-RU"/>
              </w:rPr>
              <w:t xml:space="preserve"> Работа с неуспевающими студентами и контроль  за успеваемостью и посещаемостью студентов</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1</w:t>
            </w:r>
          </w:p>
        </w:tc>
        <w:tc>
          <w:tcPr>
            <w:tcW w:w="4820" w:type="dxa"/>
          </w:tcPr>
          <w:p w:rsidR="008C1911" w:rsidRPr="008C1911" w:rsidRDefault="008C1911" w:rsidP="008C1911">
            <w:pPr>
              <w:ind w:left="110" w:right="412"/>
              <w:rPr>
                <w:rFonts w:eastAsia="Times New Roman" w:cs="Times New Roman"/>
                <w:lang w:val="ru-RU" w:bidi="ru-RU"/>
              </w:rPr>
            </w:pPr>
            <w:r w:rsidRPr="008C1911">
              <w:rPr>
                <w:rFonts w:eastAsia="Times New Roman" w:cs="Times New Roman"/>
                <w:lang w:val="ru-RU" w:bidi="ru-RU"/>
              </w:rPr>
              <w:t xml:space="preserve">Проведение анализа успеваемости обучающихся по группам, курсам, специальностям </w:t>
            </w:r>
          </w:p>
          <w:p w:rsidR="008C1911" w:rsidRPr="008C1911" w:rsidRDefault="008C1911" w:rsidP="008C1911">
            <w:pPr>
              <w:ind w:left="110" w:right="268"/>
              <w:rPr>
                <w:rFonts w:eastAsia="Times New Roman" w:cs="Times New Roman"/>
                <w:lang w:val="ru-RU" w:bidi="ru-RU"/>
              </w:rPr>
            </w:pP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УР</w:t>
            </w:r>
          </w:p>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ВР зав. отделениями классные руководители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2</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Проведение индивидуальной работы и беседы со студентами по вопросам посещения и успеваемости на разных уровнях административного звена</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УР</w:t>
            </w:r>
          </w:p>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ВР зав. отделениями классные руководители</w:t>
            </w:r>
          </w:p>
        </w:tc>
      </w:tr>
      <w:tr w:rsidR="00C60240" w:rsidRPr="008C1911" w:rsidTr="000C2BC7">
        <w:trPr>
          <w:tblHeader/>
        </w:trPr>
        <w:tc>
          <w:tcPr>
            <w:tcW w:w="709" w:type="dxa"/>
          </w:tcPr>
          <w:p w:rsidR="00C60240"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3</w:t>
            </w:r>
          </w:p>
        </w:tc>
        <w:tc>
          <w:tcPr>
            <w:tcW w:w="4820" w:type="dxa"/>
          </w:tcPr>
          <w:p w:rsidR="00C60240" w:rsidRPr="00C60240" w:rsidRDefault="00C60240" w:rsidP="008C1911">
            <w:pPr>
              <w:ind w:left="110" w:right="412"/>
              <w:rPr>
                <w:rFonts w:eastAsia="Times New Roman" w:cs="Times New Roman"/>
                <w:szCs w:val="24"/>
                <w:lang w:val="ru-RU" w:bidi="ru-RU"/>
              </w:rPr>
            </w:pPr>
            <w:r w:rsidRPr="008C1911">
              <w:rPr>
                <w:rFonts w:eastAsia="Times New Roman" w:cs="Times New Roman"/>
                <w:szCs w:val="24"/>
                <w:lang w:val="ru-RU" w:bidi="ru-RU"/>
              </w:rPr>
              <w:t>Проведение групповых собраний по вопросам посещаемости и успеваемости</w:t>
            </w:r>
          </w:p>
        </w:tc>
        <w:tc>
          <w:tcPr>
            <w:tcW w:w="2126" w:type="dxa"/>
          </w:tcPr>
          <w:p w:rsidR="00C60240" w:rsidRPr="00C60240" w:rsidRDefault="00C60240" w:rsidP="008C1911">
            <w:pPr>
              <w:spacing w:line="268" w:lineRule="exact"/>
              <w:ind w:left="107"/>
              <w:rPr>
                <w:rFonts w:eastAsia="Times New Roman" w:cs="Times New Roman"/>
                <w:lang w:val="ru-RU" w:bidi="ru-RU"/>
              </w:rPr>
            </w:pPr>
            <w:r w:rsidRPr="008C1911">
              <w:rPr>
                <w:rFonts w:eastAsia="Times New Roman" w:cs="Times New Roman"/>
                <w:lang w:bidi="ru-RU"/>
              </w:rPr>
              <w:t>в течениегода</w:t>
            </w:r>
          </w:p>
        </w:tc>
        <w:tc>
          <w:tcPr>
            <w:tcW w:w="2126" w:type="dxa"/>
          </w:tcPr>
          <w:p w:rsidR="00C60240" w:rsidRPr="008C1911" w:rsidRDefault="00C60240" w:rsidP="00C60240">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УР</w:t>
            </w:r>
          </w:p>
          <w:p w:rsidR="00C60240" w:rsidRPr="00C60240" w:rsidRDefault="00C60240" w:rsidP="008C1911">
            <w:pPr>
              <w:spacing w:line="268" w:lineRule="exact"/>
              <w:ind w:left="107"/>
              <w:rPr>
                <w:rFonts w:eastAsia="Times New Roman" w:cs="Times New Roman"/>
                <w:lang w:val="ru-RU" w:bidi="ru-RU"/>
              </w:rPr>
            </w:pPr>
          </w:p>
        </w:tc>
      </w:tr>
      <w:tr w:rsidR="008C1911" w:rsidRPr="008C1911" w:rsidTr="000C2BC7">
        <w:trPr>
          <w:tblHeader/>
        </w:trPr>
        <w:tc>
          <w:tcPr>
            <w:tcW w:w="709" w:type="dxa"/>
          </w:tcPr>
          <w:p w:rsidR="008C1911" w:rsidRPr="00C60240" w:rsidRDefault="008C1911" w:rsidP="008C1911">
            <w:pPr>
              <w:spacing w:line="268" w:lineRule="exact"/>
              <w:ind w:left="110"/>
              <w:rPr>
                <w:rFonts w:eastAsia="Times New Roman" w:cs="Times New Roman"/>
                <w:lang w:val="ru-RU" w:bidi="ru-RU"/>
              </w:rPr>
            </w:pP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студентов Организация проведение собраний старостата по вопросам посещаемости и успеваемости студентов</w:t>
            </w:r>
          </w:p>
        </w:tc>
        <w:tc>
          <w:tcPr>
            <w:tcW w:w="2126" w:type="dxa"/>
          </w:tcPr>
          <w:p w:rsidR="008C1911" w:rsidRPr="00C60240" w:rsidRDefault="008C1911" w:rsidP="008C1911">
            <w:pPr>
              <w:spacing w:line="268" w:lineRule="exact"/>
              <w:ind w:left="107"/>
              <w:rPr>
                <w:rFonts w:eastAsia="Times New Roman" w:cs="Times New Roman"/>
                <w:lang w:val="ru-RU" w:bidi="ru-RU"/>
              </w:rPr>
            </w:pP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ВР зав. отделениями классные руководители</w:t>
            </w:r>
          </w:p>
        </w:tc>
      </w:tr>
      <w:tr w:rsidR="000C2BC7" w:rsidRPr="008C1911" w:rsidTr="000C2BC7">
        <w:trPr>
          <w:tblHeader/>
        </w:trPr>
        <w:tc>
          <w:tcPr>
            <w:tcW w:w="709" w:type="dxa"/>
          </w:tcPr>
          <w:p w:rsidR="000C2BC7"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4</w:t>
            </w:r>
          </w:p>
        </w:tc>
        <w:tc>
          <w:tcPr>
            <w:tcW w:w="4820" w:type="dxa"/>
          </w:tcPr>
          <w:p w:rsidR="000C2BC7" w:rsidRPr="000C2BC7" w:rsidRDefault="000C2BC7" w:rsidP="008C1911">
            <w:pPr>
              <w:ind w:left="110" w:right="412"/>
              <w:rPr>
                <w:rFonts w:eastAsia="Times New Roman" w:cs="Times New Roman"/>
                <w:szCs w:val="24"/>
                <w:lang w:val="ru-RU" w:bidi="ru-RU"/>
              </w:rPr>
            </w:pPr>
            <w:r w:rsidRPr="008C1911">
              <w:rPr>
                <w:rFonts w:eastAsia="Times New Roman" w:cs="Times New Roman"/>
                <w:szCs w:val="24"/>
                <w:lang w:val="ru-RU" w:bidi="ru-RU"/>
              </w:rPr>
              <w:t>Беседы с родителями неуспевающих студентов с целью составления индивидуальной программы, повышения</w:t>
            </w:r>
          </w:p>
        </w:tc>
        <w:tc>
          <w:tcPr>
            <w:tcW w:w="2126" w:type="dxa"/>
          </w:tcPr>
          <w:p w:rsidR="000C2BC7" w:rsidRPr="000C2BC7" w:rsidRDefault="000C2BC7" w:rsidP="008C1911">
            <w:pPr>
              <w:spacing w:line="268" w:lineRule="exact"/>
              <w:ind w:left="107"/>
              <w:rPr>
                <w:rFonts w:eastAsia="Times New Roman" w:cs="Times New Roman"/>
                <w:lang w:val="ru-RU" w:bidi="ru-RU"/>
              </w:rPr>
            </w:pPr>
            <w:r w:rsidRPr="008C1911">
              <w:rPr>
                <w:rFonts w:eastAsia="Times New Roman" w:cs="Times New Roman"/>
                <w:lang w:bidi="ru-RU"/>
              </w:rPr>
              <w:t>в течениегода</w:t>
            </w:r>
          </w:p>
        </w:tc>
        <w:tc>
          <w:tcPr>
            <w:tcW w:w="2126" w:type="dxa"/>
          </w:tcPr>
          <w:p w:rsidR="000C2BC7" w:rsidRPr="008C1911" w:rsidRDefault="000C2BC7" w:rsidP="000C2BC7">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УР</w:t>
            </w:r>
          </w:p>
          <w:p w:rsidR="000C2BC7" w:rsidRPr="000C2BC7" w:rsidRDefault="000C2BC7" w:rsidP="008C1911">
            <w:pPr>
              <w:spacing w:line="268" w:lineRule="exact"/>
              <w:ind w:left="107"/>
              <w:rPr>
                <w:rFonts w:eastAsia="Times New Roman" w:cs="Times New Roman"/>
                <w:lang w:val="ru-RU" w:bidi="ru-RU"/>
              </w:rPr>
            </w:pPr>
          </w:p>
        </w:tc>
      </w:tr>
      <w:tr w:rsidR="008C1911" w:rsidRPr="008C1911" w:rsidTr="000C2BC7">
        <w:trPr>
          <w:tblHeader/>
        </w:trPr>
        <w:tc>
          <w:tcPr>
            <w:tcW w:w="709" w:type="dxa"/>
          </w:tcPr>
          <w:p w:rsidR="008C1911"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5</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роли родителей в контроле за посещаемостью и успеваемостью студентов</w:t>
            </w:r>
          </w:p>
        </w:tc>
        <w:tc>
          <w:tcPr>
            <w:tcW w:w="2126" w:type="dxa"/>
          </w:tcPr>
          <w:p w:rsidR="008C1911" w:rsidRPr="00436695" w:rsidRDefault="008C1911" w:rsidP="008C1911">
            <w:pPr>
              <w:spacing w:line="268" w:lineRule="exact"/>
              <w:ind w:left="107"/>
              <w:rPr>
                <w:rFonts w:eastAsia="Times New Roman" w:cs="Times New Roman"/>
                <w:lang w:val="ru-RU" w:bidi="ru-RU"/>
              </w:rPr>
            </w:pPr>
          </w:p>
        </w:tc>
        <w:tc>
          <w:tcPr>
            <w:tcW w:w="2126" w:type="dxa"/>
          </w:tcPr>
          <w:p w:rsidR="000C2BC7"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 xml:space="preserve">зам. директора по ВР </w:t>
            </w:r>
          </w:p>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зав. отделениями классные руководители</w:t>
            </w:r>
          </w:p>
        </w:tc>
      </w:tr>
      <w:tr w:rsidR="008C1911" w:rsidRPr="008C1911" w:rsidTr="000C2BC7">
        <w:trPr>
          <w:tblHeader/>
        </w:trPr>
        <w:tc>
          <w:tcPr>
            <w:tcW w:w="709" w:type="dxa"/>
          </w:tcPr>
          <w:p w:rsidR="008C1911"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6</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Работа малых педсоветов в помощь классным руководителям групп по улучшению посещаемости и успеваемости</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УР</w:t>
            </w:r>
          </w:p>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ВР зав. отделениями классные руководители</w:t>
            </w:r>
          </w:p>
        </w:tc>
      </w:tr>
      <w:tr w:rsidR="008C1911" w:rsidRPr="008C1911" w:rsidTr="000C2BC7">
        <w:trPr>
          <w:tblHeader/>
        </w:trPr>
        <w:tc>
          <w:tcPr>
            <w:tcW w:w="709" w:type="dxa"/>
          </w:tcPr>
          <w:p w:rsidR="008C1911"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7</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Заседание предметно-цикловых комиссий для анализа причин пропусков и неуспеваемости по предметам</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ежемесячно</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председатели ПЦК</w:t>
            </w:r>
          </w:p>
        </w:tc>
      </w:tr>
      <w:tr w:rsidR="008C1911" w:rsidRPr="008C1911" w:rsidTr="000C2BC7">
        <w:trPr>
          <w:tblHeader/>
        </w:trPr>
        <w:tc>
          <w:tcPr>
            <w:tcW w:w="709" w:type="dxa"/>
          </w:tcPr>
          <w:p w:rsidR="008C1911"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8</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Учет посещаемости и успеваемости по группам и отделениям</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ежедневно</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зав. отделениями</w:t>
            </w:r>
          </w:p>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классныеруководители</w:t>
            </w:r>
          </w:p>
        </w:tc>
      </w:tr>
      <w:tr w:rsidR="008C1911" w:rsidRPr="008C1911" w:rsidTr="000C2BC7">
        <w:trPr>
          <w:tblHeader/>
        </w:trPr>
        <w:tc>
          <w:tcPr>
            <w:tcW w:w="709" w:type="dxa"/>
          </w:tcPr>
          <w:p w:rsidR="008C1911"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9</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 xml:space="preserve">Составление сводных ведомостей и отчетов по успеваемости и посещаемости </w:t>
            </w:r>
          </w:p>
        </w:tc>
        <w:tc>
          <w:tcPr>
            <w:tcW w:w="2126" w:type="dxa"/>
          </w:tcPr>
          <w:p w:rsidR="008C1911" w:rsidRPr="008C1911" w:rsidRDefault="008C1911" w:rsidP="008C1911">
            <w:pPr>
              <w:spacing w:line="268" w:lineRule="exact"/>
              <w:ind w:left="107"/>
              <w:rPr>
                <w:rFonts w:eastAsia="Times New Roman" w:cs="Times New Roman"/>
                <w:szCs w:val="24"/>
                <w:lang w:val="ru-RU" w:bidi="ru-RU"/>
              </w:rPr>
            </w:pPr>
            <w:r w:rsidRPr="008C1911">
              <w:rPr>
                <w:rFonts w:eastAsia="Times New Roman" w:cs="Times New Roman"/>
                <w:szCs w:val="24"/>
                <w:lang w:val="ru-RU" w:bidi="ru-RU"/>
              </w:rPr>
              <w:t>в конце каждого семестра и учебного года</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зав. отделением</w:t>
            </w:r>
          </w:p>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классныеруководители</w:t>
            </w:r>
          </w:p>
        </w:tc>
      </w:tr>
      <w:tr w:rsidR="008C1911" w:rsidRPr="008C1911" w:rsidTr="000C2BC7">
        <w:trPr>
          <w:tblHeader/>
        </w:trPr>
        <w:tc>
          <w:tcPr>
            <w:tcW w:w="9781" w:type="dxa"/>
            <w:gridSpan w:val="4"/>
          </w:tcPr>
          <w:p w:rsidR="008C1911" w:rsidRPr="008C1911" w:rsidRDefault="008C1911" w:rsidP="008C1911">
            <w:pPr>
              <w:spacing w:line="268" w:lineRule="exact"/>
              <w:ind w:left="107"/>
              <w:jc w:val="center"/>
              <w:rPr>
                <w:rFonts w:eastAsia="Times New Roman" w:cs="Times New Roman"/>
                <w:b/>
                <w:szCs w:val="24"/>
                <w:lang w:val="ru-RU" w:bidi="ru-RU"/>
              </w:rPr>
            </w:pPr>
            <w:r w:rsidRPr="008C1911">
              <w:rPr>
                <w:rFonts w:eastAsia="Times New Roman" w:cs="Times New Roman"/>
                <w:b/>
                <w:szCs w:val="24"/>
                <w:lang w:bidi="ru-RU"/>
              </w:rPr>
              <w:t>IV</w:t>
            </w:r>
            <w:r w:rsidRPr="008C1911">
              <w:rPr>
                <w:rFonts w:eastAsia="Times New Roman" w:cs="Times New Roman"/>
                <w:b/>
                <w:szCs w:val="24"/>
                <w:lang w:val="ru-RU" w:bidi="ru-RU"/>
              </w:rPr>
              <w:t xml:space="preserve"> Работа по профилактике правонарушений</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lastRenderedPageBreak/>
              <w:t>1</w:t>
            </w:r>
          </w:p>
        </w:tc>
        <w:tc>
          <w:tcPr>
            <w:tcW w:w="4820" w:type="dxa"/>
          </w:tcPr>
          <w:p w:rsidR="008C1911" w:rsidRPr="008C1911" w:rsidRDefault="008C1911" w:rsidP="008C1911">
            <w:pPr>
              <w:ind w:left="110" w:right="412"/>
              <w:rPr>
                <w:rFonts w:eastAsia="Times New Roman" w:cs="Times New Roman"/>
                <w:lang w:val="ru-RU" w:bidi="ru-RU"/>
              </w:rPr>
            </w:pPr>
            <w:r w:rsidRPr="008C1911">
              <w:rPr>
                <w:rFonts w:eastAsia="Times New Roman" w:cs="Times New Roman"/>
                <w:lang w:val="ru-RU" w:bidi="ru-RU"/>
              </w:rPr>
              <w:t>Выявление обучающихся, склонных к правонарушениям:</w:t>
            </w:r>
          </w:p>
          <w:p w:rsidR="008C1911" w:rsidRPr="008C1911" w:rsidRDefault="008C1911" w:rsidP="00336F1D">
            <w:pPr>
              <w:numPr>
                <w:ilvl w:val="0"/>
                <w:numId w:val="30"/>
              </w:numPr>
              <w:tabs>
                <w:tab w:val="left" w:pos="250"/>
              </w:tabs>
              <w:ind w:left="249"/>
              <w:rPr>
                <w:rFonts w:eastAsia="Times New Roman" w:cs="Times New Roman"/>
                <w:lang w:bidi="ru-RU"/>
              </w:rPr>
            </w:pPr>
            <w:r w:rsidRPr="008C1911">
              <w:rPr>
                <w:rFonts w:eastAsia="Times New Roman" w:cs="Times New Roman"/>
                <w:lang w:bidi="ru-RU"/>
              </w:rPr>
              <w:t>индивидуальнаяработа;</w:t>
            </w:r>
          </w:p>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-работапоместужительства;</w:t>
            </w:r>
          </w:p>
          <w:p w:rsidR="008C1911" w:rsidRPr="00E72F34" w:rsidRDefault="008C1911" w:rsidP="00336F1D">
            <w:pPr>
              <w:numPr>
                <w:ilvl w:val="0"/>
                <w:numId w:val="30"/>
              </w:numPr>
              <w:tabs>
                <w:tab w:val="left" w:pos="250"/>
              </w:tabs>
              <w:ind w:left="142" w:right="1402" w:firstLine="0"/>
              <w:rPr>
                <w:rFonts w:eastAsia="Times New Roman" w:cs="Times New Roman"/>
                <w:lang w:val="ru-RU" w:bidi="ru-RU"/>
              </w:rPr>
            </w:pPr>
            <w:r w:rsidRPr="00E72F34">
              <w:rPr>
                <w:rFonts w:eastAsia="Times New Roman" w:cs="Times New Roman"/>
                <w:lang w:val="ru-RU" w:bidi="ru-RU"/>
              </w:rPr>
              <w:t>работа совета по профилактике правонарушений;</w:t>
            </w:r>
          </w:p>
          <w:p w:rsidR="008C1911" w:rsidRPr="008C1911" w:rsidRDefault="008C1911" w:rsidP="008C1911">
            <w:pPr>
              <w:spacing w:line="268" w:lineRule="exact"/>
              <w:rPr>
                <w:rFonts w:eastAsia="Times New Roman" w:cs="Times New Roman"/>
                <w:lang w:bidi="ru-RU"/>
              </w:rPr>
            </w:pPr>
            <w:r w:rsidRPr="008C1911">
              <w:rPr>
                <w:rFonts w:eastAsia="Times New Roman" w:cs="Times New Roman"/>
                <w:lang w:bidi="ru-RU"/>
              </w:rPr>
              <w:t>- работастаростатаотделений</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зам. директора по ВР зав. отделениями классные руководители</w:t>
            </w:r>
          </w:p>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социальныепедагоги</w:t>
            </w:r>
          </w:p>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педагог-психолог</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2</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Проведение бесед со студентами по соблюдению правопорядка для предупреждения правонарушений</w:t>
            </w:r>
          </w:p>
        </w:tc>
        <w:tc>
          <w:tcPr>
            <w:tcW w:w="2126" w:type="dxa"/>
          </w:tcPr>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szCs w:val="24"/>
                <w:lang w:val="ru-RU" w:bidi="ru-RU"/>
              </w:rPr>
            </w:pPr>
            <w:r w:rsidRPr="008C1911">
              <w:rPr>
                <w:rFonts w:eastAsia="Times New Roman" w:cs="Times New Roman"/>
                <w:szCs w:val="24"/>
                <w:lang w:val="ru-RU" w:bidi="ru-RU"/>
              </w:rPr>
              <w:t>зам. директора по ВР зав. отделениями классные руководители</w:t>
            </w:r>
          </w:p>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социальныепедагоги</w:t>
            </w:r>
          </w:p>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педагог-психолог</w:t>
            </w:r>
          </w:p>
        </w:tc>
      </w:tr>
      <w:tr w:rsidR="00C60240" w:rsidRPr="008C1911" w:rsidTr="000C2BC7">
        <w:trPr>
          <w:tblHeader/>
        </w:trPr>
        <w:tc>
          <w:tcPr>
            <w:tcW w:w="709" w:type="dxa"/>
          </w:tcPr>
          <w:p w:rsidR="00C60240"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3</w:t>
            </w:r>
          </w:p>
        </w:tc>
        <w:tc>
          <w:tcPr>
            <w:tcW w:w="4820" w:type="dxa"/>
          </w:tcPr>
          <w:p w:rsidR="00C60240" w:rsidRPr="00C60240" w:rsidRDefault="00C60240" w:rsidP="008C1911">
            <w:pPr>
              <w:ind w:left="110" w:right="412"/>
              <w:rPr>
                <w:rFonts w:eastAsia="Times New Roman" w:cs="Times New Roman"/>
                <w:szCs w:val="24"/>
                <w:lang w:val="ru-RU" w:bidi="ru-RU"/>
              </w:rPr>
            </w:pPr>
            <w:r w:rsidRPr="008C1911">
              <w:rPr>
                <w:rFonts w:eastAsia="Verdana" w:cs="Times New Roman"/>
                <w:iCs/>
                <w:color w:val="000000"/>
                <w:szCs w:val="24"/>
                <w:lang w:val="ru-RU" w:bidi="ru-RU"/>
              </w:rPr>
              <w:t>Проведение родительских собраний для профилактики правонарушений</w:t>
            </w:r>
          </w:p>
        </w:tc>
        <w:tc>
          <w:tcPr>
            <w:tcW w:w="2126" w:type="dxa"/>
          </w:tcPr>
          <w:p w:rsidR="00C60240" w:rsidRPr="00C60240" w:rsidRDefault="00C60240" w:rsidP="008C1911">
            <w:pPr>
              <w:spacing w:line="268" w:lineRule="exact"/>
              <w:ind w:left="107"/>
              <w:rPr>
                <w:rFonts w:eastAsia="Times New Roman" w:cs="Times New Roman"/>
                <w:szCs w:val="24"/>
                <w:lang w:val="ru-RU" w:bidi="ru-RU"/>
              </w:rPr>
            </w:pPr>
            <w:r w:rsidRPr="008C1911">
              <w:rPr>
                <w:rFonts w:eastAsia="Times New Roman" w:cs="Times New Roman"/>
                <w:lang w:val="ru-RU" w:bidi="ru-RU"/>
              </w:rPr>
              <w:t>в соответствии с графиком</w:t>
            </w:r>
          </w:p>
        </w:tc>
        <w:tc>
          <w:tcPr>
            <w:tcW w:w="2126" w:type="dxa"/>
          </w:tcPr>
          <w:p w:rsidR="00C60240" w:rsidRPr="00C60240" w:rsidRDefault="00C60240" w:rsidP="008C1911">
            <w:pPr>
              <w:spacing w:line="268" w:lineRule="exact"/>
              <w:ind w:left="107"/>
              <w:rPr>
                <w:rFonts w:eastAsia="Times New Roman" w:cs="Times New Roman"/>
                <w:szCs w:val="24"/>
                <w:lang w:val="ru-RU" w:bidi="ru-RU"/>
              </w:rPr>
            </w:pPr>
            <w:r w:rsidRPr="008C1911">
              <w:rPr>
                <w:rFonts w:eastAsia="Times New Roman" w:cs="Times New Roman"/>
                <w:lang w:bidi="ru-RU"/>
              </w:rPr>
              <w:t>классныеруководители</w:t>
            </w:r>
          </w:p>
        </w:tc>
      </w:tr>
      <w:tr w:rsidR="008C1911" w:rsidRPr="008C1911" w:rsidTr="000C2BC7">
        <w:trPr>
          <w:tblHeader/>
        </w:trPr>
        <w:tc>
          <w:tcPr>
            <w:tcW w:w="709" w:type="dxa"/>
          </w:tcPr>
          <w:p w:rsidR="008C1911" w:rsidRPr="00C60240" w:rsidRDefault="008C1911" w:rsidP="008C1911">
            <w:pPr>
              <w:spacing w:line="268" w:lineRule="exact"/>
              <w:ind w:left="110"/>
              <w:rPr>
                <w:rFonts w:eastAsia="Times New Roman" w:cs="Times New Roman"/>
                <w:lang w:val="ru-RU" w:bidi="ru-RU"/>
              </w:rPr>
            </w:pPr>
          </w:p>
        </w:tc>
        <w:tc>
          <w:tcPr>
            <w:tcW w:w="4820" w:type="dxa"/>
          </w:tcPr>
          <w:p w:rsidR="008C1911" w:rsidRPr="008C1911" w:rsidRDefault="008C1911" w:rsidP="008C1911">
            <w:pPr>
              <w:ind w:left="110" w:right="412"/>
              <w:rPr>
                <w:rFonts w:eastAsia="Times New Roman" w:cs="Times New Roman"/>
                <w:i/>
                <w:szCs w:val="24"/>
                <w:lang w:val="ru-RU" w:bidi="ru-RU"/>
              </w:rPr>
            </w:pPr>
          </w:p>
        </w:tc>
        <w:tc>
          <w:tcPr>
            <w:tcW w:w="2126" w:type="dxa"/>
          </w:tcPr>
          <w:p w:rsidR="008C1911" w:rsidRPr="008C1911" w:rsidRDefault="008C1911" w:rsidP="008C1911">
            <w:pPr>
              <w:spacing w:line="268" w:lineRule="exact"/>
              <w:ind w:left="107"/>
              <w:rPr>
                <w:rFonts w:eastAsia="Times New Roman" w:cs="Times New Roman"/>
                <w:lang w:val="ru-RU" w:bidi="ru-RU"/>
              </w:rPr>
            </w:pPr>
            <w:r w:rsidRPr="008C1911">
              <w:rPr>
                <w:rFonts w:eastAsia="Times New Roman" w:cs="Times New Roman"/>
                <w:lang w:val="ru-RU" w:bidi="ru-RU"/>
              </w:rPr>
              <w:t>проведения родительских собраний</w:t>
            </w:r>
          </w:p>
        </w:tc>
        <w:tc>
          <w:tcPr>
            <w:tcW w:w="2126" w:type="dxa"/>
          </w:tcPr>
          <w:p w:rsidR="008C1911" w:rsidRPr="008C1911" w:rsidRDefault="008C1911" w:rsidP="008C1911">
            <w:pPr>
              <w:spacing w:line="268" w:lineRule="exact"/>
              <w:ind w:left="107"/>
              <w:rPr>
                <w:rFonts w:eastAsia="Times New Roman" w:cs="Times New Roman"/>
                <w:lang w:bidi="ru-RU"/>
              </w:rPr>
            </w:pP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4</w:t>
            </w:r>
          </w:p>
        </w:tc>
        <w:tc>
          <w:tcPr>
            <w:tcW w:w="4820" w:type="dxa"/>
          </w:tcPr>
          <w:p w:rsidR="008C1911" w:rsidRPr="008C1911" w:rsidRDefault="008C1911" w:rsidP="008C1911">
            <w:pPr>
              <w:ind w:left="110" w:right="412"/>
              <w:rPr>
                <w:rFonts w:ascii="Verdana" w:eastAsia="Verdana" w:hAnsi="Verdana" w:cs="Verdana"/>
                <w:i/>
                <w:iCs/>
                <w:color w:val="000000"/>
                <w:szCs w:val="24"/>
                <w:lang w:val="ru-RU" w:bidi="ru-RU"/>
              </w:rPr>
            </w:pPr>
            <w:r w:rsidRPr="008C1911">
              <w:rPr>
                <w:rFonts w:eastAsia="Times New Roman" w:cs="Times New Roman"/>
                <w:szCs w:val="24"/>
                <w:lang w:val="ru-RU" w:bidi="ru-RU"/>
              </w:rPr>
              <w:t>Проведение встреч с участковыми уполномоченными полиции и инспектором по делам несовершеннолетних</w:t>
            </w:r>
          </w:p>
        </w:tc>
        <w:tc>
          <w:tcPr>
            <w:tcW w:w="2126" w:type="dxa"/>
          </w:tcPr>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в течениегода</w:t>
            </w:r>
          </w:p>
        </w:tc>
        <w:tc>
          <w:tcPr>
            <w:tcW w:w="2126" w:type="dxa"/>
          </w:tcPr>
          <w:p w:rsidR="008C1911" w:rsidRPr="00436695" w:rsidRDefault="008C1911" w:rsidP="004F7431">
            <w:pPr>
              <w:spacing w:line="268" w:lineRule="exact"/>
              <w:ind w:left="107"/>
              <w:rPr>
                <w:rFonts w:eastAsia="Times New Roman" w:cs="Times New Roman"/>
                <w:szCs w:val="24"/>
                <w:lang w:val="ru-RU" w:bidi="ru-RU"/>
              </w:rPr>
            </w:pPr>
            <w:r w:rsidRPr="008C1911">
              <w:rPr>
                <w:rFonts w:eastAsia="Times New Roman" w:cs="Times New Roman"/>
                <w:szCs w:val="24"/>
                <w:lang w:val="ru-RU" w:bidi="ru-RU"/>
              </w:rPr>
              <w:t>зам. директора по ВР зав. отделениями социальные педагоги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5</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Обеспечение максимальной занятости и активной деятельности студентов во внеурочное время</w:t>
            </w:r>
          </w:p>
        </w:tc>
        <w:tc>
          <w:tcPr>
            <w:tcW w:w="2126" w:type="dxa"/>
          </w:tcPr>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szCs w:val="24"/>
                <w:lang w:val="ru-RU" w:bidi="ru-RU"/>
              </w:rPr>
            </w:pPr>
            <w:r w:rsidRPr="008C1911">
              <w:rPr>
                <w:rFonts w:eastAsia="Times New Roman" w:cs="Times New Roman"/>
                <w:szCs w:val="24"/>
                <w:lang w:val="ru-RU" w:bidi="ru-RU"/>
              </w:rPr>
              <w:t>зам. директора по ВР зав. отделениями классные руководители</w:t>
            </w:r>
          </w:p>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социальныепедагоги</w:t>
            </w:r>
          </w:p>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педагог-психолог</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6</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Проведение индивидуальных профилактических бесед со студентами, склонными к правонарушениям и пропускам занятий</w:t>
            </w:r>
          </w:p>
        </w:tc>
        <w:tc>
          <w:tcPr>
            <w:tcW w:w="2126" w:type="dxa"/>
          </w:tcPr>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szCs w:val="24"/>
                <w:lang w:val="ru-RU" w:bidi="ru-RU"/>
              </w:rPr>
            </w:pPr>
            <w:r w:rsidRPr="008C1911">
              <w:rPr>
                <w:rFonts w:eastAsia="Times New Roman" w:cs="Times New Roman"/>
                <w:szCs w:val="24"/>
                <w:lang w:val="ru-RU" w:bidi="ru-RU"/>
              </w:rPr>
              <w:t>зам. директора по ВР зав. отделениями классные руководители</w:t>
            </w:r>
          </w:p>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социальныепедагоги</w:t>
            </w:r>
          </w:p>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педагог-психолог</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7</w:t>
            </w:r>
          </w:p>
        </w:tc>
        <w:tc>
          <w:tcPr>
            <w:tcW w:w="4820" w:type="dxa"/>
          </w:tcPr>
          <w:p w:rsidR="008C1911" w:rsidRPr="008C1911" w:rsidRDefault="008C1911" w:rsidP="008C1911">
            <w:pPr>
              <w:ind w:left="110" w:right="412"/>
              <w:rPr>
                <w:rFonts w:eastAsia="Times New Roman" w:cs="Times New Roman"/>
                <w:szCs w:val="24"/>
                <w:lang w:val="ru-RU" w:bidi="ru-RU"/>
              </w:rPr>
            </w:pPr>
            <w:r w:rsidRPr="008C1911">
              <w:rPr>
                <w:rFonts w:eastAsia="Times New Roman" w:cs="Times New Roman"/>
                <w:szCs w:val="24"/>
                <w:lang w:val="ru-RU" w:bidi="ru-RU"/>
              </w:rPr>
              <w:t>Проведение рейдов по выявлению правонарушений и соблюдения порядка в общежитии во внеурочное время</w:t>
            </w:r>
          </w:p>
        </w:tc>
        <w:tc>
          <w:tcPr>
            <w:tcW w:w="2126" w:type="dxa"/>
          </w:tcPr>
          <w:p w:rsidR="008C1911" w:rsidRPr="008C1911" w:rsidRDefault="008C1911" w:rsidP="008C1911">
            <w:pPr>
              <w:spacing w:line="268" w:lineRule="exact"/>
              <w:ind w:left="107"/>
              <w:rPr>
                <w:rFonts w:eastAsia="Times New Roman" w:cs="Times New Roman"/>
                <w:szCs w:val="24"/>
                <w:lang w:bidi="ru-RU"/>
              </w:rPr>
            </w:pPr>
            <w:r w:rsidRPr="008C1911">
              <w:rPr>
                <w:rFonts w:eastAsia="Times New Roman" w:cs="Times New Roman"/>
                <w:szCs w:val="24"/>
                <w:lang w:bidi="ru-RU"/>
              </w:rPr>
              <w:t>в течениегода</w:t>
            </w:r>
          </w:p>
        </w:tc>
        <w:tc>
          <w:tcPr>
            <w:tcW w:w="2126" w:type="dxa"/>
          </w:tcPr>
          <w:p w:rsidR="008C1911" w:rsidRPr="008C1911" w:rsidRDefault="008C1911" w:rsidP="008C1911">
            <w:pPr>
              <w:spacing w:line="268" w:lineRule="exact"/>
              <w:ind w:left="107"/>
              <w:rPr>
                <w:rFonts w:eastAsia="Times New Roman" w:cs="Times New Roman"/>
                <w:szCs w:val="24"/>
                <w:lang w:val="ru-RU" w:bidi="ru-RU"/>
              </w:rPr>
            </w:pPr>
            <w:r w:rsidRPr="008C1911">
              <w:rPr>
                <w:rFonts w:eastAsia="Times New Roman" w:cs="Times New Roman"/>
                <w:szCs w:val="24"/>
                <w:lang w:val="ru-RU" w:bidi="ru-RU"/>
              </w:rPr>
              <w:t>зам. директора по ВР зав. отделениями классные руководители</w:t>
            </w:r>
          </w:p>
          <w:p w:rsidR="008C1911" w:rsidRPr="008C1911" w:rsidRDefault="008C1911" w:rsidP="004F7431">
            <w:pPr>
              <w:spacing w:line="268" w:lineRule="exact"/>
              <w:ind w:left="107"/>
              <w:rPr>
                <w:rFonts w:eastAsia="Times New Roman" w:cs="Times New Roman"/>
                <w:szCs w:val="24"/>
                <w:lang w:bidi="ru-RU"/>
              </w:rPr>
            </w:pPr>
            <w:r w:rsidRPr="008C1911">
              <w:rPr>
                <w:rFonts w:eastAsia="Times New Roman" w:cs="Times New Roman"/>
                <w:szCs w:val="24"/>
                <w:lang w:bidi="ru-RU"/>
              </w:rPr>
              <w:t>социальныепедагоги</w:t>
            </w:r>
          </w:p>
        </w:tc>
      </w:tr>
      <w:tr w:rsidR="008C1911" w:rsidRPr="008C1911" w:rsidTr="000C2BC7">
        <w:trPr>
          <w:tblHeader/>
        </w:trPr>
        <w:tc>
          <w:tcPr>
            <w:tcW w:w="9781" w:type="dxa"/>
            <w:gridSpan w:val="4"/>
          </w:tcPr>
          <w:p w:rsidR="008C1911" w:rsidRPr="008C1911" w:rsidRDefault="008C1911" w:rsidP="008C1911">
            <w:pPr>
              <w:spacing w:line="272" w:lineRule="exact"/>
              <w:ind w:left="11"/>
              <w:jc w:val="center"/>
              <w:rPr>
                <w:rFonts w:eastAsia="Times New Roman" w:cs="Times New Roman"/>
                <w:b/>
                <w:lang w:bidi="ru-RU"/>
              </w:rPr>
            </w:pPr>
            <w:r w:rsidRPr="008C1911">
              <w:rPr>
                <w:rFonts w:eastAsia="Times New Roman" w:cs="Times New Roman"/>
                <w:b/>
                <w:lang w:bidi="ru-RU"/>
              </w:rPr>
              <w:t>V Контрольза УВП</w:t>
            </w:r>
          </w:p>
        </w:tc>
      </w:tr>
      <w:tr w:rsidR="008C1911" w:rsidRPr="008C1911" w:rsidTr="000C2BC7">
        <w:trPr>
          <w:tblHeader/>
        </w:trPr>
        <w:tc>
          <w:tcPr>
            <w:tcW w:w="709" w:type="dxa"/>
          </w:tcPr>
          <w:p w:rsidR="008C1911" w:rsidRPr="008C1911" w:rsidRDefault="008C1911" w:rsidP="008C1911">
            <w:pPr>
              <w:spacing w:line="270" w:lineRule="exact"/>
              <w:ind w:left="110"/>
              <w:rPr>
                <w:rFonts w:eastAsia="Times New Roman" w:cs="Times New Roman"/>
                <w:lang w:bidi="ru-RU"/>
              </w:rPr>
            </w:pPr>
            <w:r w:rsidRPr="008C1911">
              <w:rPr>
                <w:rFonts w:eastAsia="Times New Roman" w:cs="Times New Roman"/>
                <w:lang w:bidi="ru-RU"/>
              </w:rPr>
              <w:t>1</w:t>
            </w:r>
          </w:p>
        </w:tc>
        <w:tc>
          <w:tcPr>
            <w:tcW w:w="4820" w:type="dxa"/>
          </w:tcPr>
          <w:p w:rsidR="008C1911" w:rsidRPr="008C1911" w:rsidRDefault="008C1911" w:rsidP="008C1911">
            <w:pPr>
              <w:ind w:left="110" w:right="103"/>
              <w:rPr>
                <w:rFonts w:eastAsia="Times New Roman" w:cs="Times New Roman"/>
                <w:lang w:val="ru-RU" w:bidi="ru-RU"/>
              </w:rPr>
            </w:pPr>
            <w:r w:rsidRPr="008C1911">
              <w:rPr>
                <w:rFonts w:eastAsia="Times New Roman" w:cs="Times New Roman"/>
                <w:lang w:val="ru-RU" w:bidi="ru-RU"/>
              </w:rPr>
              <w:t>Проведение открытых уроков с целью определения педагогических возможностей преподавателей и использование преподавателями инновационных технологий ведения уроков</w:t>
            </w:r>
          </w:p>
        </w:tc>
        <w:tc>
          <w:tcPr>
            <w:tcW w:w="2126" w:type="dxa"/>
          </w:tcPr>
          <w:p w:rsidR="008C1911" w:rsidRPr="008C1911" w:rsidRDefault="008C1911" w:rsidP="008C1911">
            <w:pPr>
              <w:ind w:left="107" w:right="264"/>
              <w:rPr>
                <w:rFonts w:eastAsia="Times New Roman" w:cs="Times New Roman"/>
                <w:lang w:bidi="ru-RU"/>
              </w:rPr>
            </w:pPr>
            <w:r w:rsidRPr="008C1911">
              <w:rPr>
                <w:rFonts w:eastAsia="Times New Roman" w:cs="Times New Roman"/>
                <w:lang w:bidi="ru-RU"/>
              </w:rPr>
              <w:t>в течениегода</w:t>
            </w:r>
          </w:p>
        </w:tc>
        <w:tc>
          <w:tcPr>
            <w:tcW w:w="2126" w:type="dxa"/>
          </w:tcPr>
          <w:p w:rsidR="008C1911" w:rsidRPr="008C1911" w:rsidRDefault="008C1911" w:rsidP="008C1911">
            <w:pPr>
              <w:ind w:left="107"/>
              <w:rPr>
                <w:rFonts w:eastAsia="Times New Roman" w:cs="Times New Roman"/>
                <w:lang w:val="ru-RU" w:bidi="ru-RU"/>
              </w:rPr>
            </w:pPr>
            <w:r w:rsidRPr="008C1911">
              <w:rPr>
                <w:rFonts w:eastAsia="Times New Roman" w:cs="Times New Roman"/>
                <w:lang w:val="ru-RU" w:bidi="ru-RU"/>
              </w:rPr>
              <w:t>зам. директора по УР, зам. директора по ВР, председатели ПЦК</w:t>
            </w:r>
          </w:p>
        </w:tc>
      </w:tr>
      <w:tr w:rsidR="008C1911" w:rsidRPr="008C1911" w:rsidTr="000C2BC7">
        <w:trPr>
          <w:tblHeader/>
        </w:trPr>
        <w:tc>
          <w:tcPr>
            <w:tcW w:w="709" w:type="dxa"/>
          </w:tcPr>
          <w:p w:rsidR="008C1911" w:rsidRPr="008C1911" w:rsidRDefault="008C1911" w:rsidP="008C1911">
            <w:pPr>
              <w:spacing w:line="270" w:lineRule="exact"/>
              <w:ind w:left="110"/>
              <w:rPr>
                <w:rFonts w:eastAsia="Times New Roman" w:cs="Times New Roman"/>
                <w:lang w:bidi="ru-RU"/>
              </w:rPr>
            </w:pPr>
            <w:r w:rsidRPr="008C1911">
              <w:rPr>
                <w:rFonts w:eastAsia="Times New Roman" w:cs="Times New Roman"/>
                <w:lang w:bidi="ru-RU"/>
              </w:rPr>
              <w:t>2</w:t>
            </w:r>
          </w:p>
        </w:tc>
        <w:tc>
          <w:tcPr>
            <w:tcW w:w="4820" w:type="dxa"/>
          </w:tcPr>
          <w:p w:rsidR="008C1911" w:rsidRPr="008C1911" w:rsidRDefault="008C1911" w:rsidP="008C1911">
            <w:pPr>
              <w:ind w:left="110" w:right="103"/>
              <w:rPr>
                <w:rFonts w:eastAsia="Times New Roman" w:cs="Times New Roman"/>
                <w:szCs w:val="24"/>
                <w:lang w:val="ru-RU" w:bidi="ru-RU"/>
              </w:rPr>
            </w:pPr>
            <w:r w:rsidRPr="008C1911">
              <w:rPr>
                <w:rFonts w:eastAsia="Times New Roman" w:cs="Times New Roman"/>
                <w:szCs w:val="24"/>
                <w:lang w:val="ru-RU" w:bidi="ru-RU"/>
              </w:rPr>
              <w:t>Осуществление контроля за организацией и проведением теоретических и практических занятий (посещение занятий преподавателей)</w:t>
            </w:r>
          </w:p>
        </w:tc>
        <w:tc>
          <w:tcPr>
            <w:tcW w:w="2126" w:type="dxa"/>
          </w:tcPr>
          <w:p w:rsidR="008C1911" w:rsidRPr="008C1911" w:rsidRDefault="008C1911" w:rsidP="008C1911">
            <w:pPr>
              <w:ind w:left="107" w:right="264"/>
              <w:rPr>
                <w:rFonts w:eastAsia="Times New Roman" w:cs="Times New Roman"/>
                <w:lang w:bidi="ru-RU"/>
              </w:rPr>
            </w:pPr>
            <w:r w:rsidRPr="008C1911">
              <w:rPr>
                <w:rFonts w:eastAsia="Times New Roman" w:cs="Times New Roman"/>
                <w:lang w:bidi="ru-RU"/>
              </w:rPr>
              <w:t>в течениегода</w:t>
            </w:r>
          </w:p>
        </w:tc>
        <w:tc>
          <w:tcPr>
            <w:tcW w:w="2126" w:type="dxa"/>
          </w:tcPr>
          <w:p w:rsidR="00C60240" w:rsidRDefault="008C1911" w:rsidP="008C1911">
            <w:pPr>
              <w:ind w:left="107"/>
              <w:rPr>
                <w:rFonts w:eastAsia="Times New Roman" w:cs="Times New Roman"/>
                <w:lang w:val="ru-RU" w:bidi="ru-RU"/>
              </w:rPr>
            </w:pPr>
            <w:r w:rsidRPr="008C1911">
              <w:rPr>
                <w:rFonts w:eastAsia="Times New Roman" w:cs="Times New Roman"/>
                <w:lang w:val="ru-RU" w:bidi="ru-RU"/>
              </w:rPr>
              <w:t>зам. директо</w:t>
            </w:r>
            <w:r w:rsidR="00C60240">
              <w:rPr>
                <w:rFonts w:eastAsia="Times New Roman" w:cs="Times New Roman"/>
                <w:lang w:val="ru-RU" w:bidi="ru-RU"/>
              </w:rPr>
              <w:t xml:space="preserve">ра по УР, </w:t>
            </w:r>
          </w:p>
          <w:p w:rsidR="008C1911" w:rsidRPr="008C1911" w:rsidRDefault="00C60240" w:rsidP="008C1911">
            <w:pPr>
              <w:ind w:left="107"/>
              <w:rPr>
                <w:rFonts w:eastAsia="Times New Roman" w:cs="Times New Roman"/>
                <w:lang w:val="ru-RU" w:bidi="ru-RU"/>
              </w:rPr>
            </w:pPr>
            <w:r>
              <w:rPr>
                <w:rFonts w:eastAsia="Times New Roman" w:cs="Times New Roman"/>
                <w:lang w:val="ru-RU" w:bidi="ru-RU"/>
              </w:rPr>
              <w:t>зам. директора по ВР</w:t>
            </w:r>
          </w:p>
        </w:tc>
      </w:tr>
      <w:tr w:rsidR="00C60240" w:rsidRPr="008C1911" w:rsidTr="00C60240">
        <w:trPr>
          <w:trHeight w:val="816"/>
          <w:tblHeader/>
        </w:trPr>
        <w:tc>
          <w:tcPr>
            <w:tcW w:w="709" w:type="dxa"/>
          </w:tcPr>
          <w:p w:rsidR="00C60240" w:rsidRPr="00C60240" w:rsidRDefault="00C60240" w:rsidP="008C1911">
            <w:pPr>
              <w:spacing w:line="270" w:lineRule="exact"/>
              <w:ind w:left="110"/>
              <w:rPr>
                <w:rFonts w:eastAsia="Times New Roman" w:cs="Times New Roman"/>
                <w:lang w:val="ru-RU" w:bidi="ru-RU"/>
              </w:rPr>
            </w:pPr>
            <w:r>
              <w:rPr>
                <w:rFonts w:eastAsia="Times New Roman" w:cs="Times New Roman"/>
                <w:lang w:val="ru-RU" w:bidi="ru-RU"/>
              </w:rPr>
              <w:lastRenderedPageBreak/>
              <w:t>3</w:t>
            </w:r>
          </w:p>
        </w:tc>
        <w:tc>
          <w:tcPr>
            <w:tcW w:w="4820" w:type="dxa"/>
          </w:tcPr>
          <w:p w:rsidR="00C60240" w:rsidRPr="00C60240" w:rsidRDefault="00C60240" w:rsidP="008C1911">
            <w:pPr>
              <w:ind w:left="110" w:right="103"/>
              <w:rPr>
                <w:rFonts w:eastAsia="Times New Roman" w:cs="Times New Roman"/>
                <w:szCs w:val="24"/>
                <w:lang w:val="ru-RU" w:bidi="ru-RU"/>
              </w:rPr>
            </w:pPr>
            <w:r w:rsidRPr="008C1911">
              <w:rPr>
                <w:rFonts w:eastAsia="Times New Roman" w:cs="Times New Roman"/>
                <w:szCs w:val="24"/>
                <w:lang w:val="ru-RU" w:bidi="ru-RU"/>
              </w:rPr>
              <w:t>Организация и контроль взаимопосещения занятий</w:t>
            </w:r>
          </w:p>
        </w:tc>
        <w:tc>
          <w:tcPr>
            <w:tcW w:w="2126" w:type="dxa"/>
          </w:tcPr>
          <w:p w:rsidR="00C60240" w:rsidRPr="00C60240" w:rsidRDefault="00C60240" w:rsidP="008C1911">
            <w:pPr>
              <w:ind w:left="107" w:right="264"/>
              <w:rPr>
                <w:rFonts w:eastAsia="Times New Roman" w:cs="Times New Roman"/>
                <w:lang w:val="ru-RU" w:bidi="ru-RU"/>
              </w:rPr>
            </w:pPr>
            <w:r w:rsidRPr="008C1911">
              <w:rPr>
                <w:rFonts w:eastAsia="Times New Roman" w:cs="Times New Roman"/>
                <w:lang w:bidi="ru-RU"/>
              </w:rPr>
              <w:t>в течениегода</w:t>
            </w:r>
          </w:p>
        </w:tc>
        <w:tc>
          <w:tcPr>
            <w:tcW w:w="2126" w:type="dxa"/>
          </w:tcPr>
          <w:p w:rsidR="00C60240" w:rsidRPr="00C60240" w:rsidRDefault="00C60240" w:rsidP="008C1911">
            <w:pPr>
              <w:ind w:left="107"/>
              <w:rPr>
                <w:rFonts w:eastAsia="Times New Roman" w:cs="Times New Roman"/>
                <w:lang w:val="ru-RU" w:bidi="ru-RU"/>
              </w:rPr>
            </w:pPr>
            <w:r w:rsidRPr="008C1911">
              <w:rPr>
                <w:rFonts w:eastAsia="Times New Roman" w:cs="Times New Roman"/>
                <w:lang w:val="ru-RU" w:bidi="ru-RU"/>
              </w:rPr>
              <w:t>зам. директора по УР,</w:t>
            </w:r>
          </w:p>
          <w:p w:rsidR="00C60240" w:rsidRPr="00C60240" w:rsidRDefault="00C60240" w:rsidP="008C1911">
            <w:pPr>
              <w:ind w:left="107"/>
              <w:rPr>
                <w:rFonts w:eastAsia="Times New Roman" w:cs="Times New Roman"/>
                <w:lang w:val="ru-RU" w:bidi="ru-RU"/>
              </w:rPr>
            </w:pPr>
            <w:r w:rsidRPr="008C1911">
              <w:rPr>
                <w:rFonts w:eastAsia="Times New Roman" w:cs="Times New Roman"/>
                <w:lang w:val="ru-RU" w:bidi="ru-RU"/>
              </w:rPr>
              <w:t>председатели ПЦК</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4</w:t>
            </w:r>
          </w:p>
        </w:tc>
        <w:tc>
          <w:tcPr>
            <w:tcW w:w="4820" w:type="dxa"/>
          </w:tcPr>
          <w:p w:rsidR="008C1911" w:rsidRPr="008C1911" w:rsidRDefault="008C1911" w:rsidP="008C1911">
            <w:pPr>
              <w:spacing w:line="264" w:lineRule="exact"/>
              <w:ind w:left="110"/>
              <w:rPr>
                <w:rFonts w:eastAsia="Times New Roman" w:cs="Times New Roman"/>
                <w:lang w:bidi="ru-RU"/>
              </w:rPr>
            </w:pPr>
            <w:r w:rsidRPr="008C1911">
              <w:rPr>
                <w:rFonts w:eastAsia="Times New Roman" w:cs="Times New Roman"/>
                <w:lang w:bidi="ru-RU"/>
              </w:rPr>
              <w:t>Проведение «Школыклассногоруководителя»</w:t>
            </w:r>
          </w:p>
        </w:tc>
        <w:tc>
          <w:tcPr>
            <w:tcW w:w="2126" w:type="dxa"/>
          </w:tcPr>
          <w:p w:rsidR="008C1911" w:rsidRPr="008C1911" w:rsidRDefault="008C1911" w:rsidP="008C1911">
            <w:pPr>
              <w:ind w:left="107" w:right="556"/>
              <w:rPr>
                <w:rFonts w:eastAsia="Times New Roman" w:cs="Times New Roman"/>
                <w:lang w:bidi="ru-RU"/>
              </w:rPr>
            </w:pPr>
            <w:r w:rsidRPr="008C1911">
              <w:rPr>
                <w:rFonts w:eastAsia="Times New Roman" w:cs="Times New Roman"/>
                <w:lang w:bidi="ru-RU"/>
              </w:rPr>
              <w:t>1 раз в квартал</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зам. директорапо ВР</w:t>
            </w:r>
          </w:p>
        </w:tc>
      </w:tr>
      <w:tr w:rsidR="004F7431" w:rsidRPr="008C1911" w:rsidTr="000C2BC7">
        <w:trPr>
          <w:tblHeader/>
        </w:trPr>
        <w:tc>
          <w:tcPr>
            <w:tcW w:w="709" w:type="dxa"/>
          </w:tcPr>
          <w:p w:rsidR="004F7431" w:rsidRPr="004F7431" w:rsidRDefault="004F7431" w:rsidP="008C1911">
            <w:pPr>
              <w:spacing w:line="268" w:lineRule="exact"/>
              <w:ind w:left="110"/>
              <w:rPr>
                <w:rFonts w:eastAsia="Times New Roman" w:cs="Times New Roman"/>
                <w:lang w:val="ru-RU" w:bidi="ru-RU"/>
              </w:rPr>
            </w:pPr>
            <w:r>
              <w:rPr>
                <w:rFonts w:eastAsia="Times New Roman" w:cs="Times New Roman"/>
                <w:lang w:val="ru-RU" w:bidi="ru-RU"/>
              </w:rPr>
              <w:t>5</w:t>
            </w:r>
          </w:p>
        </w:tc>
        <w:tc>
          <w:tcPr>
            <w:tcW w:w="4820" w:type="dxa"/>
          </w:tcPr>
          <w:p w:rsidR="004F7431" w:rsidRPr="004F7431" w:rsidRDefault="004F7431" w:rsidP="008C1911">
            <w:pPr>
              <w:spacing w:line="264" w:lineRule="exact"/>
              <w:ind w:left="110"/>
              <w:rPr>
                <w:rFonts w:eastAsia="Times New Roman" w:cs="Times New Roman"/>
                <w:lang w:val="ru-RU" w:bidi="ru-RU"/>
              </w:rPr>
            </w:pPr>
            <w:r w:rsidRPr="008C1911">
              <w:rPr>
                <w:rFonts w:eastAsia="Times New Roman" w:cs="Times New Roman"/>
                <w:lang w:val="ru-RU" w:bidi="ru-RU"/>
              </w:rPr>
              <w:t>Отчеты зав. отделениями о сохранении контингента обучающихся по семестрам на</w:t>
            </w:r>
          </w:p>
        </w:tc>
        <w:tc>
          <w:tcPr>
            <w:tcW w:w="2126" w:type="dxa"/>
          </w:tcPr>
          <w:p w:rsidR="004F7431" w:rsidRPr="004F7431" w:rsidRDefault="004F7431" w:rsidP="008C1911">
            <w:pPr>
              <w:ind w:left="107" w:right="556"/>
              <w:rPr>
                <w:rFonts w:eastAsia="Times New Roman" w:cs="Times New Roman"/>
                <w:lang w:val="ru-RU" w:bidi="ru-RU"/>
              </w:rPr>
            </w:pPr>
            <w:r w:rsidRPr="008C1911">
              <w:rPr>
                <w:rFonts w:eastAsia="Times New Roman" w:cs="Times New Roman"/>
                <w:lang w:bidi="ru-RU"/>
              </w:rPr>
              <w:t>2 раза в год</w:t>
            </w:r>
          </w:p>
        </w:tc>
        <w:tc>
          <w:tcPr>
            <w:tcW w:w="2126" w:type="dxa"/>
          </w:tcPr>
          <w:p w:rsidR="004F7431" w:rsidRPr="004F7431" w:rsidRDefault="004F7431" w:rsidP="008C1911">
            <w:pPr>
              <w:spacing w:line="268" w:lineRule="exact"/>
              <w:ind w:left="107"/>
              <w:rPr>
                <w:rFonts w:eastAsia="Times New Roman" w:cs="Times New Roman"/>
                <w:lang w:val="ru-RU" w:bidi="ru-RU"/>
              </w:rPr>
            </w:pPr>
            <w:r w:rsidRPr="008C1911">
              <w:rPr>
                <w:rFonts w:eastAsia="Times New Roman" w:cs="Times New Roman"/>
                <w:lang w:bidi="ru-RU"/>
              </w:rPr>
              <w:t>директор</w:t>
            </w:r>
          </w:p>
        </w:tc>
      </w:tr>
      <w:tr w:rsidR="008C1911" w:rsidRPr="008C1911" w:rsidTr="000C2BC7">
        <w:trPr>
          <w:tblHeader/>
        </w:trPr>
        <w:tc>
          <w:tcPr>
            <w:tcW w:w="709" w:type="dxa"/>
          </w:tcPr>
          <w:p w:rsidR="008C1911" w:rsidRPr="008C1911" w:rsidRDefault="008C1911" w:rsidP="008C1911">
            <w:pPr>
              <w:spacing w:line="270" w:lineRule="exact"/>
              <w:ind w:left="110"/>
              <w:rPr>
                <w:rFonts w:eastAsia="Times New Roman" w:cs="Times New Roman"/>
                <w:lang w:bidi="ru-RU"/>
              </w:rPr>
            </w:pPr>
          </w:p>
        </w:tc>
        <w:tc>
          <w:tcPr>
            <w:tcW w:w="4820" w:type="dxa"/>
          </w:tcPr>
          <w:p w:rsidR="008C1911" w:rsidRPr="008C1911" w:rsidRDefault="008C1911" w:rsidP="008C1911">
            <w:pPr>
              <w:ind w:left="110" w:right="601"/>
              <w:jc w:val="both"/>
              <w:rPr>
                <w:rFonts w:eastAsia="Times New Roman" w:cs="Times New Roman"/>
                <w:lang w:val="ru-RU" w:bidi="ru-RU"/>
              </w:rPr>
            </w:pPr>
            <w:r w:rsidRPr="008C1911">
              <w:rPr>
                <w:rFonts w:eastAsia="Times New Roman" w:cs="Times New Roman"/>
                <w:lang w:val="ru-RU" w:bidi="ru-RU"/>
              </w:rPr>
              <w:t>Педагогическом советесовещании по итогам 1 семестра и по итогам 2семестра</w:t>
            </w:r>
          </w:p>
        </w:tc>
        <w:tc>
          <w:tcPr>
            <w:tcW w:w="2126" w:type="dxa"/>
          </w:tcPr>
          <w:p w:rsidR="008C1911" w:rsidRPr="004F7431" w:rsidRDefault="008C1911" w:rsidP="008C1911">
            <w:pPr>
              <w:spacing w:line="270" w:lineRule="exact"/>
              <w:ind w:left="107"/>
              <w:rPr>
                <w:rFonts w:eastAsia="Times New Roman" w:cs="Times New Roman"/>
                <w:lang w:val="ru-RU" w:bidi="ru-RU"/>
              </w:rPr>
            </w:pPr>
          </w:p>
        </w:tc>
        <w:tc>
          <w:tcPr>
            <w:tcW w:w="2126" w:type="dxa"/>
          </w:tcPr>
          <w:p w:rsidR="008C1911" w:rsidRPr="004F7431" w:rsidRDefault="008C1911" w:rsidP="008C1911">
            <w:pPr>
              <w:spacing w:line="270" w:lineRule="exact"/>
              <w:ind w:left="107"/>
              <w:rPr>
                <w:rFonts w:eastAsia="Times New Roman" w:cs="Times New Roman"/>
                <w:lang w:val="ru-RU" w:bidi="ru-RU"/>
              </w:rPr>
            </w:pPr>
          </w:p>
        </w:tc>
      </w:tr>
      <w:tr w:rsidR="008C1911" w:rsidRPr="008C1911" w:rsidTr="000C2BC7">
        <w:trPr>
          <w:tblHeader/>
        </w:trPr>
        <w:tc>
          <w:tcPr>
            <w:tcW w:w="9781" w:type="dxa"/>
            <w:gridSpan w:val="4"/>
          </w:tcPr>
          <w:p w:rsidR="008C1911" w:rsidRPr="008C1911" w:rsidRDefault="008C1911" w:rsidP="008C1911">
            <w:pPr>
              <w:spacing w:line="256" w:lineRule="exact"/>
              <w:ind w:left="2094"/>
              <w:rPr>
                <w:rFonts w:eastAsia="Times New Roman" w:cs="Times New Roman"/>
                <w:b/>
                <w:lang w:val="ru-RU" w:bidi="ru-RU"/>
              </w:rPr>
            </w:pPr>
            <w:r w:rsidRPr="008C1911">
              <w:rPr>
                <w:rFonts w:eastAsia="Times New Roman" w:cs="Times New Roman"/>
                <w:b/>
                <w:lang w:bidi="ru-RU"/>
              </w:rPr>
              <w:t>VI</w:t>
            </w:r>
            <w:r w:rsidRPr="008C1911">
              <w:rPr>
                <w:rFonts w:eastAsia="Times New Roman" w:cs="Times New Roman"/>
                <w:b/>
                <w:lang w:val="ru-RU" w:bidi="ru-RU"/>
              </w:rPr>
              <w:t xml:space="preserve"> Организационно - массовая работа с обучающимися</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1</w:t>
            </w:r>
          </w:p>
        </w:tc>
        <w:tc>
          <w:tcPr>
            <w:tcW w:w="4820" w:type="dxa"/>
          </w:tcPr>
          <w:p w:rsidR="008C1911" w:rsidRPr="008C1911" w:rsidRDefault="008C1911" w:rsidP="008C1911">
            <w:pPr>
              <w:ind w:left="110" w:right="268"/>
              <w:rPr>
                <w:rFonts w:eastAsia="Times New Roman" w:cs="Times New Roman"/>
                <w:lang w:val="ru-RU" w:bidi="ru-RU"/>
              </w:rPr>
            </w:pPr>
            <w:r w:rsidRPr="008C1911">
              <w:rPr>
                <w:rFonts w:eastAsia="Times New Roman" w:cs="Times New Roman"/>
                <w:lang w:val="ru-RU" w:bidi="ru-RU"/>
              </w:rPr>
              <w:t>Вовлечение обучающихся колледжа в работу секций, кружков со 100% охватом.</w:t>
            </w:r>
          </w:p>
        </w:tc>
        <w:tc>
          <w:tcPr>
            <w:tcW w:w="2126" w:type="dxa"/>
          </w:tcPr>
          <w:p w:rsidR="008C1911" w:rsidRPr="008C1911" w:rsidRDefault="000C2BC7" w:rsidP="008C1911">
            <w:pPr>
              <w:spacing w:line="268" w:lineRule="exact"/>
              <w:ind w:left="107"/>
              <w:rPr>
                <w:rFonts w:eastAsia="Times New Roman" w:cs="Times New Roman"/>
                <w:lang w:bidi="ru-RU"/>
              </w:rPr>
            </w:pPr>
            <w:r>
              <w:rPr>
                <w:rFonts w:eastAsia="Times New Roman" w:cs="Times New Roman"/>
                <w:lang w:val="ru-RU" w:bidi="ru-RU"/>
              </w:rPr>
              <w:t>в</w:t>
            </w:r>
            <w:r w:rsidR="008C1911" w:rsidRPr="008C1911">
              <w:rPr>
                <w:rFonts w:eastAsia="Times New Roman" w:cs="Times New Roman"/>
                <w:lang w:bidi="ru-RU"/>
              </w:rPr>
              <w:t>течениегода</w:t>
            </w:r>
          </w:p>
        </w:tc>
        <w:tc>
          <w:tcPr>
            <w:tcW w:w="2126" w:type="dxa"/>
          </w:tcPr>
          <w:p w:rsidR="008C1911" w:rsidRPr="008C1911" w:rsidRDefault="008C1911" w:rsidP="008C1911">
            <w:pPr>
              <w:ind w:left="107" w:right="917"/>
              <w:rPr>
                <w:rFonts w:eastAsia="Times New Roman" w:cs="Times New Roman"/>
                <w:lang w:val="ru-RU" w:bidi="ru-RU"/>
              </w:rPr>
            </w:pPr>
            <w:r w:rsidRPr="008C1911">
              <w:rPr>
                <w:rFonts w:eastAsia="Times New Roman" w:cs="Times New Roman"/>
                <w:lang w:val="ru-RU" w:bidi="ru-RU"/>
              </w:rPr>
              <w:t>классные руководители</w:t>
            </w:r>
          </w:p>
          <w:p w:rsidR="008C1911" w:rsidRPr="008C1911" w:rsidRDefault="008C1911" w:rsidP="008C1911">
            <w:pPr>
              <w:spacing w:line="264" w:lineRule="exact"/>
              <w:ind w:left="107"/>
              <w:rPr>
                <w:rFonts w:eastAsia="Times New Roman" w:cs="Times New Roman"/>
                <w:lang w:val="ru-RU" w:bidi="ru-RU"/>
              </w:rPr>
            </w:pPr>
            <w:r w:rsidRPr="008C1911">
              <w:rPr>
                <w:rFonts w:eastAsia="Times New Roman" w:cs="Times New Roman"/>
                <w:lang w:val="ru-RU" w:bidi="ru-RU"/>
              </w:rPr>
              <w:t>зам. директора ВР</w:t>
            </w:r>
          </w:p>
          <w:p w:rsidR="008C1911" w:rsidRPr="008C1911" w:rsidRDefault="008C1911" w:rsidP="008C1911">
            <w:pPr>
              <w:spacing w:line="264" w:lineRule="exact"/>
              <w:ind w:left="107"/>
              <w:rPr>
                <w:rFonts w:eastAsia="Times New Roman" w:cs="Times New Roman"/>
                <w:lang w:val="ru-RU" w:bidi="ru-RU"/>
              </w:rPr>
            </w:pPr>
            <w:r w:rsidRPr="008C1911">
              <w:rPr>
                <w:rFonts w:eastAsia="Times New Roman" w:cs="Times New Roman"/>
                <w:lang w:val="ru-RU" w:bidi="ru-RU"/>
              </w:rPr>
              <w:t>преподаватели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2</w:t>
            </w:r>
          </w:p>
        </w:tc>
        <w:tc>
          <w:tcPr>
            <w:tcW w:w="4820" w:type="dxa"/>
          </w:tcPr>
          <w:p w:rsidR="008C1911" w:rsidRPr="008C1911" w:rsidRDefault="008C1911" w:rsidP="008C1911">
            <w:pPr>
              <w:ind w:left="110" w:right="103"/>
              <w:rPr>
                <w:rFonts w:eastAsia="Times New Roman" w:cs="Times New Roman"/>
                <w:lang w:val="ru-RU" w:bidi="ru-RU"/>
              </w:rPr>
            </w:pPr>
            <w:r w:rsidRPr="008C1911">
              <w:rPr>
                <w:rFonts w:eastAsia="Times New Roman" w:cs="Times New Roman"/>
                <w:lang w:val="ru-RU" w:bidi="ru-RU"/>
              </w:rPr>
              <w:t>Еженедельный контроль за проведением внеклассных мероприятий и посещаемостью их обучающимися</w:t>
            </w:r>
          </w:p>
        </w:tc>
        <w:tc>
          <w:tcPr>
            <w:tcW w:w="2126" w:type="dxa"/>
          </w:tcPr>
          <w:p w:rsidR="008C1911" w:rsidRPr="008C1911" w:rsidRDefault="000C2BC7" w:rsidP="008C1911">
            <w:pPr>
              <w:spacing w:line="268" w:lineRule="exact"/>
              <w:ind w:left="107"/>
              <w:rPr>
                <w:rFonts w:eastAsia="Times New Roman" w:cs="Times New Roman"/>
                <w:lang w:bidi="ru-RU"/>
              </w:rPr>
            </w:pPr>
            <w:r>
              <w:rPr>
                <w:rFonts w:eastAsia="Times New Roman" w:cs="Times New Roman"/>
                <w:lang w:val="ru-RU" w:bidi="ru-RU"/>
              </w:rPr>
              <w:t>е</w:t>
            </w:r>
            <w:r w:rsidR="008C1911" w:rsidRPr="008C1911">
              <w:rPr>
                <w:rFonts w:eastAsia="Times New Roman" w:cs="Times New Roman"/>
                <w:lang w:bidi="ru-RU"/>
              </w:rPr>
              <w:t>женедельно</w:t>
            </w:r>
          </w:p>
        </w:tc>
        <w:tc>
          <w:tcPr>
            <w:tcW w:w="2126" w:type="dxa"/>
          </w:tcPr>
          <w:p w:rsidR="008C1911" w:rsidRPr="008C1911" w:rsidRDefault="008C1911" w:rsidP="00C60240">
            <w:pPr>
              <w:ind w:left="107" w:right="149"/>
              <w:rPr>
                <w:rFonts w:eastAsia="Times New Roman" w:cs="Times New Roman"/>
                <w:lang w:val="ru-RU" w:bidi="ru-RU"/>
              </w:rPr>
            </w:pPr>
            <w:r w:rsidRPr="008C1911">
              <w:rPr>
                <w:rFonts w:eastAsia="Times New Roman" w:cs="Times New Roman"/>
                <w:lang w:val="ru-RU" w:bidi="ru-RU"/>
              </w:rPr>
              <w:t xml:space="preserve">зам. директора по ВР </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3</w:t>
            </w:r>
          </w:p>
        </w:tc>
        <w:tc>
          <w:tcPr>
            <w:tcW w:w="4820" w:type="dxa"/>
          </w:tcPr>
          <w:p w:rsidR="008C1911" w:rsidRPr="008C1911" w:rsidRDefault="008C1911" w:rsidP="008C1911">
            <w:pPr>
              <w:ind w:left="110" w:right="103"/>
              <w:rPr>
                <w:rFonts w:eastAsia="Times New Roman" w:cs="Times New Roman"/>
                <w:lang w:val="ru-RU" w:bidi="ru-RU"/>
              </w:rPr>
            </w:pPr>
            <w:r w:rsidRPr="008C1911">
              <w:rPr>
                <w:rFonts w:eastAsia="Times New Roman" w:cs="Times New Roman"/>
                <w:lang w:val="ru-RU" w:bidi="ru-RU"/>
              </w:rPr>
              <w:t>Организация участия обучающихся колледжа в предметных неделях со 100% охватом</w:t>
            </w:r>
          </w:p>
        </w:tc>
        <w:tc>
          <w:tcPr>
            <w:tcW w:w="2126" w:type="dxa"/>
          </w:tcPr>
          <w:p w:rsidR="008C1911" w:rsidRPr="008C1911" w:rsidRDefault="000C2BC7" w:rsidP="008C1911">
            <w:pPr>
              <w:spacing w:line="268" w:lineRule="exact"/>
              <w:ind w:left="107"/>
              <w:rPr>
                <w:rFonts w:eastAsia="Times New Roman" w:cs="Times New Roman"/>
                <w:lang w:bidi="ru-RU"/>
              </w:rPr>
            </w:pPr>
            <w:r>
              <w:rPr>
                <w:rFonts w:eastAsia="Times New Roman" w:cs="Times New Roman"/>
                <w:lang w:val="ru-RU" w:bidi="ru-RU"/>
              </w:rPr>
              <w:t>в</w:t>
            </w:r>
            <w:r w:rsidR="008C1911" w:rsidRPr="008C1911">
              <w:rPr>
                <w:rFonts w:eastAsia="Times New Roman" w:cs="Times New Roman"/>
                <w:lang w:bidi="ru-RU"/>
              </w:rPr>
              <w:t>течениегода</w:t>
            </w:r>
          </w:p>
        </w:tc>
        <w:tc>
          <w:tcPr>
            <w:tcW w:w="2126" w:type="dxa"/>
          </w:tcPr>
          <w:p w:rsidR="008C1911" w:rsidRPr="008C1911" w:rsidRDefault="008C1911" w:rsidP="008C1911">
            <w:pPr>
              <w:ind w:left="107" w:right="149"/>
              <w:rPr>
                <w:rFonts w:eastAsia="Times New Roman" w:cs="Times New Roman"/>
                <w:lang w:val="ru-RU" w:bidi="ru-RU"/>
              </w:rPr>
            </w:pPr>
            <w:r w:rsidRPr="008C1911">
              <w:rPr>
                <w:rFonts w:eastAsia="Times New Roman" w:cs="Times New Roman"/>
                <w:lang w:val="ru-RU" w:bidi="ru-RU"/>
              </w:rPr>
              <w:t>председатели ПЦК преподаватели</w:t>
            </w:r>
          </w:p>
          <w:p w:rsidR="008C1911" w:rsidRPr="008C1911" w:rsidRDefault="008C1911" w:rsidP="008C1911">
            <w:pPr>
              <w:ind w:left="107" w:right="149"/>
              <w:rPr>
                <w:rFonts w:eastAsia="Times New Roman" w:cs="Times New Roman"/>
                <w:lang w:val="ru-RU" w:bidi="ru-RU"/>
              </w:rPr>
            </w:pPr>
            <w:r w:rsidRPr="008C1911">
              <w:rPr>
                <w:rFonts w:eastAsia="Times New Roman" w:cs="Times New Roman"/>
                <w:lang w:val="ru-RU" w:bidi="ru-RU"/>
              </w:rPr>
              <w:t>классные руководители</w:t>
            </w:r>
          </w:p>
        </w:tc>
      </w:tr>
      <w:tr w:rsidR="008C1911" w:rsidRPr="008C1911" w:rsidTr="000C2BC7">
        <w:trPr>
          <w:tblHeader/>
        </w:trPr>
        <w:tc>
          <w:tcPr>
            <w:tcW w:w="709" w:type="dxa"/>
          </w:tcPr>
          <w:p w:rsidR="008C1911" w:rsidRPr="008C1911" w:rsidRDefault="008C1911" w:rsidP="008C1911">
            <w:pPr>
              <w:spacing w:line="268" w:lineRule="exact"/>
              <w:ind w:left="110"/>
              <w:rPr>
                <w:rFonts w:eastAsia="Times New Roman" w:cs="Times New Roman"/>
                <w:lang w:bidi="ru-RU"/>
              </w:rPr>
            </w:pPr>
            <w:r w:rsidRPr="008C1911">
              <w:rPr>
                <w:rFonts w:eastAsia="Times New Roman" w:cs="Times New Roman"/>
                <w:lang w:bidi="ru-RU"/>
              </w:rPr>
              <w:t>4</w:t>
            </w:r>
          </w:p>
        </w:tc>
        <w:tc>
          <w:tcPr>
            <w:tcW w:w="4820" w:type="dxa"/>
          </w:tcPr>
          <w:p w:rsidR="008C1911" w:rsidRPr="008C1911" w:rsidRDefault="008C1911" w:rsidP="008C1911">
            <w:pPr>
              <w:ind w:left="110" w:right="103"/>
              <w:rPr>
                <w:rFonts w:eastAsia="Times New Roman" w:cs="Times New Roman"/>
                <w:lang w:val="ru-RU" w:bidi="ru-RU"/>
              </w:rPr>
            </w:pPr>
            <w:r w:rsidRPr="008C1911">
              <w:rPr>
                <w:rFonts w:eastAsia="Times New Roman" w:cs="Times New Roman"/>
                <w:lang w:val="ru-RU" w:bidi="ru-RU"/>
              </w:rPr>
              <w:t xml:space="preserve">Обеспечение участия обучающихся в конкурсах профессионального мастерства, научно-практических конференциях, олимпиадах, чемпионатах </w:t>
            </w:r>
            <w:r w:rsidRPr="008C1911">
              <w:rPr>
                <w:rFonts w:eastAsia="Times New Roman" w:cs="Times New Roman"/>
                <w:lang w:bidi="ru-RU"/>
              </w:rPr>
              <w:t>WSR</w:t>
            </w:r>
          </w:p>
        </w:tc>
        <w:tc>
          <w:tcPr>
            <w:tcW w:w="2126" w:type="dxa"/>
          </w:tcPr>
          <w:p w:rsidR="008C1911" w:rsidRPr="008C1911" w:rsidRDefault="000C2BC7" w:rsidP="008C1911">
            <w:pPr>
              <w:spacing w:line="268" w:lineRule="exact"/>
              <w:ind w:left="107"/>
              <w:rPr>
                <w:rFonts w:eastAsia="Times New Roman" w:cs="Times New Roman"/>
                <w:lang w:bidi="ru-RU"/>
              </w:rPr>
            </w:pPr>
            <w:r>
              <w:rPr>
                <w:rFonts w:eastAsia="Times New Roman" w:cs="Times New Roman"/>
                <w:lang w:val="ru-RU" w:bidi="ru-RU"/>
              </w:rPr>
              <w:t>в</w:t>
            </w:r>
            <w:r w:rsidR="008C1911" w:rsidRPr="008C1911">
              <w:rPr>
                <w:rFonts w:eastAsia="Times New Roman" w:cs="Times New Roman"/>
                <w:lang w:bidi="ru-RU"/>
              </w:rPr>
              <w:t>течениегода</w:t>
            </w:r>
          </w:p>
        </w:tc>
        <w:tc>
          <w:tcPr>
            <w:tcW w:w="2126" w:type="dxa"/>
          </w:tcPr>
          <w:p w:rsidR="008C1911" w:rsidRPr="008C1911" w:rsidRDefault="008C1911" w:rsidP="008C1911">
            <w:pPr>
              <w:ind w:left="107" w:right="149"/>
              <w:rPr>
                <w:rFonts w:eastAsia="Times New Roman" w:cs="Times New Roman"/>
                <w:lang w:val="ru-RU" w:bidi="ru-RU"/>
              </w:rPr>
            </w:pPr>
            <w:r w:rsidRPr="008C1911">
              <w:rPr>
                <w:rFonts w:eastAsia="Times New Roman" w:cs="Times New Roman"/>
                <w:lang w:val="ru-RU" w:bidi="ru-RU"/>
              </w:rPr>
              <w:t>председатели ПЦК преподаватели</w:t>
            </w:r>
          </w:p>
          <w:p w:rsidR="008C1911" w:rsidRPr="008C1911" w:rsidRDefault="008C1911" w:rsidP="008C1911">
            <w:pPr>
              <w:ind w:left="107" w:right="149"/>
              <w:rPr>
                <w:rFonts w:eastAsia="Times New Roman" w:cs="Times New Roman"/>
                <w:lang w:val="ru-RU" w:bidi="ru-RU"/>
              </w:rPr>
            </w:pPr>
            <w:r w:rsidRPr="008C1911">
              <w:rPr>
                <w:rFonts w:eastAsia="Times New Roman" w:cs="Times New Roman"/>
                <w:lang w:val="ru-RU" w:bidi="ru-RU"/>
              </w:rPr>
              <w:t>классные руководители</w:t>
            </w:r>
          </w:p>
        </w:tc>
      </w:tr>
      <w:tr w:rsidR="008C1911" w:rsidRPr="008C1911" w:rsidTr="000C2BC7">
        <w:trPr>
          <w:tblHeader/>
        </w:trPr>
        <w:tc>
          <w:tcPr>
            <w:tcW w:w="709" w:type="dxa"/>
          </w:tcPr>
          <w:p w:rsidR="008C1911" w:rsidRPr="008C1911" w:rsidRDefault="00C60240" w:rsidP="008C1911">
            <w:pPr>
              <w:spacing w:line="268" w:lineRule="exact"/>
              <w:ind w:left="110"/>
              <w:rPr>
                <w:rFonts w:eastAsia="Times New Roman" w:cs="Times New Roman"/>
                <w:lang w:val="ru-RU" w:bidi="ru-RU"/>
              </w:rPr>
            </w:pPr>
            <w:r>
              <w:rPr>
                <w:rFonts w:eastAsia="Times New Roman" w:cs="Times New Roman"/>
                <w:lang w:val="ru-RU" w:bidi="ru-RU"/>
              </w:rPr>
              <w:t>5</w:t>
            </w:r>
          </w:p>
        </w:tc>
        <w:tc>
          <w:tcPr>
            <w:tcW w:w="4820" w:type="dxa"/>
          </w:tcPr>
          <w:p w:rsidR="008C1911" w:rsidRPr="008C1911" w:rsidRDefault="008C1911" w:rsidP="008C1911">
            <w:pPr>
              <w:ind w:left="110" w:right="124"/>
              <w:rPr>
                <w:rFonts w:eastAsia="Times New Roman" w:cs="Times New Roman"/>
                <w:lang w:val="ru-RU" w:bidi="ru-RU"/>
              </w:rPr>
            </w:pPr>
            <w:r w:rsidRPr="008C1911">
              <w:rPr>
                <w:rFonts w:eastAsia="Times New Roman" w:cs="Times New Roman"/>
                <w:lang w:val="ru-RU" w:bidi="ru-RU"/>
              </w:rPr>
              <w:t>Проведение мероприятий по привитию интереса к получаемой профессии с приглашением специалистов по профилям</w:t>
            </w:r>
          </w:p>
          <w:p w:rsidR="008C1911" w:rsidRPr="008C1911" w:rsidRDefault="008C1911" w:rsidP="008C1911">
            <w:pPr>
              <w:spacing w:line="264" w:lineRule="exact"/>
              <w:ind w:left="110"/>
              <w:rPr>
                <w:rFonts w:eastAsia="Times New Roman" w:cs="Times New Roman"/>
                <w:lang w:bidi="ru-RU"/>
              </w:rPr>
            </w:pPr>
            <w:r w:rsidRPr="008C1911">
              <w:rPr>
                <w:rFonts w:eastAsia="Times New Roman" w:cs="Times New Roman"/>
                <w:lang w:bidi="ru-RU"/>
              </w:rPr>
              <w:t>обучения</w:t>
            </w:r>
          </w:p>
        </w:tc>
        <w:tc>
          <w:tcPr>
            <w:tcW w:w="2126" w:type="dxa"/>
          </w:tcPr>
          <w:p w:rsidR="008C1911" w:rsidRPr="008C1911" w:rsidRDefault="008C1911" w:rsidP="008C1911">
            <w:pPr>
              <w:spacing w:line="268" w:lineRule="exact"/>
              <w:ind w:left="107"/>
              <w:rPr>
                <w:rFonts w:eastAsia="Times New Roman" w:cs="Times New Roman"/>
                <w:lang w:bidi="ru-RU"/>
              </w:rPr>
            </w:pPr>
            <w:r w:rsidRPr="008C1911">
              <w:rPr>
                <w:rFonts w:eastAsia="Times New Roman" w:cs="Times New Roman"/>
                <w:lang w:bidi="ru-RU"/>
              </w:rPr>
              <w:t>1 раз в тримесяца</w:t>
            </w:r>
          </w:p>
        </w:tc>
        <w:tc>
          <w:tcPr>
            <w:tcW w:w="2126" w:type="dxa"/>
          </w:tcPr>
          <w:p w:rsidR="008C1911" w:rsidRPr="008C1911" w:rsidRDefault="008C1911" w:rsidP="008C1911">
            <w:pPr>
              <w:ind w:left="107" w:right="446"/>
              <w:rPr>
                <w:rFonts w:eastAsia="Times New Roman" w:cs="Times New Roman"/>
                <w:lang w:val="ru-RU" w:bidi="ru-RU"/>
              </w:rPr>
            </w:pPr>
            <w:r w:rsidRPr="008C1911">
              <w:rPr>
                <w:rFonts w:eastAsia="Times New Roman" w:cs="Times New Roman"/>
                <w:lang w:val="ru-RU" w:bidi="ru-RU"/>
              </w:rPr>
              <w:t>Зам. директора по ВР</w:t>
            </w:r>
          </w:p>
          <w:p w:rsidR="008C1911" w:rsidRPr="008C1911" w:rsidRDefault="008C1911" w:rsidP="008C1911">
            <w:pPr>
              <w:ind w:left="107" w:right="446"/>
              <w:rPr>
                <w:rFonts w:eastAsia="Times New Roman" w:cs="Times New Roman"/>
                <w:lang w:val="ru-RU" w:bidi="ru-RU"/>
              </w:rPr>
            </w:pPr>
            <w:r w:rsidRPr="008C1911">
              <w:rPr>
                <w:rFonts w:eastAsia="Times New Roman" w:cs="Times New Roman"/>
                <w:lang w:val="ru-RU" w:bidi="ru-RU"/>
              </w:rPr>
              <w:t>Председатели ПЦК</w:t>
            </w:r>
          </w:p>
        </w:tc>
      </w:tr>
      <w:tr w:rsidR="008C1911" w:rsidRPr="008C1911" w:rsidTr="000C2BC7">
        <w:trPr>
          <w:tblHeader/>
        </w:trPr>
        <w:tc>
          <w:tcPr>
            <w:tcW w:w="709" w:type="dxa"/>
          </w:tcPr>
          <w:p w:rsidR="008C1911" w:rsidRPr="00C60240" w:rsidRDefault="00C60240" w:rsidP="008C1911">
            <w:pPr>
              <w:spacing w:line="268" w:lineRule="exact"/>
              <w:ind w:left="110"/>
              <w:rPr>
                <w:rFonts w:eastAsia="Times New Roman" w:cs="Times New Roman"/>
                <w:lang w:val="ru-RU" w:bidi="ru-RU"/>
              </w:rPr>
            </w:pPr>
            <w:r>
              <w:rPr>
                <w:rFonts w:eastAsia="Times New Roman" w:cs="Times New Roman"/>
                <w:lang w:val="ru-RU" w:bidi="ru-RU"/>
              </w:rPr>
              <w:t>6</w:t>
            </w:r>
          </w:p>
        </w:tc>
        <w:tc>
          <w:tcPr>
            <w:tcW w:w="4820" w:type="dxa"/>
          </w:tcPr>
          <w:p w:rsidR="008C1911" w:rsidRPr="008C1911" w:rsidRDefault="008C1911" w:rsidP="008C1911">
            <w:pPr>
              <w:ind w:left="110" w:right="103"/>
              <w:rPr>
                <w:rFonts w:eastAsia="Times New Roman" w:cs="Times New Roman"/>
                <w:lang w:val="ru-RU" w:bidi="ru-RU"/>
              </w:rPr>
            </w:pPr>
            <w:r w:rsidRPr="008C1911">
              <w:rPr>
                <w:rFonts w:eastAsia="Times New Roman" w:cs="Times New Roman"/>
                <w:lang w:val="ru-RU" w:bidi="ru-RU"/>
              </w:rPr>
              <w:t>Привлечение обучающихся к подготовке праздничных мероприятий в колледже</w:t>
            </w:r>
          </w:p>
        </w:tc>
        <w:tc>
          <w:tcPr>
            <w:tcW w:w="2126" w:type="dxa"/>
          </w:tcPr>
          <w:p w:rsidR="008C1911" w:rsidRPr="008C1911" w:rsidRDefault="000C2BC7" w:rsidP="008C1911">
            <w:pPr>
              <w:spacing w:line="268" w:lineRule="exact"/>
              <w:ind w:left="107"/>
              <w:rPr>
                <w:rFonts w:eastAsia="Times New Roman" w:cs="Times New Roman"/>
                <w:lang w:bidi="ru-RU"/>
              </w:rPr>
            </w:pPr>
            <w:r>
              <w:rPr>
                <w:rFonts w:eastAsia="Times New Roman" w:cs="Times New Roman"/>
                <w:lang w:val="ru-RU" w:bidi="ru-RU"/>
              </w:rPr>
              <w:t>в</w:t>
            </w:r>
            <w:r w:rsidR="008C1911" w:rsidRPr="008C1911">
              <w:rPr>
                <w:rFonts w:eastAsia="Times New Roman" w:cs="Times New Roman"/>
                <w:lang w:bidi="ru-RU"/>
              </w:rPr>
              <w:t>течениегода</w:t>
            </w:r>
          </w:p>
        </w:tc>
        <w:tc>
          <w:tcPr>
            <w:tcW w:w="2126" w:type="dxa"/>
          </w:tcPr>
          <w:p w:rsidR="008C1911" w:rsidRPr="008C1911" w:rsidRDefault="008C1911" w:rsidP="008C1911">
            <w:pPr>
              <w:spacing w:line="264" w:lineRule="exact"/>
              <w:ind w:left="107"/>
              <w:rPr>
                <w:rFonts w:eastAsia="Times New Roman" w:cs="Times New Roman"/>
                <w:lang w:val="ru-RU" w:bidi="ru-RU"/>
              </w:rPr>
            </w:pPr>
            <w:r w:rsidRPr="008C1911">
              <w:rPr>
                <w:rFonts w:eastAsia="Times New Roman" w:cs="Times New Roman"/>
                <w:lang w:val="ru-RU" w:bidi="ru-RU"/>
              </w:rPr>
              <w:t>зам. директора ВР</w:t>
            </w:r>
          </w:p>
          <w:p w:rsidR="008C1911" w:rsidRPr="008C1911" w:rsidRDefault="008C1911" w:rsidP="000C2BC7">
            <w:pPr>
              <w:ind w:left="107"/>
              <w:rPr>
                <w:rFonts w:eastAsia="Times New Roman" w:cs="Times New Roman"/>
                <w:lang w:val="ru-RU" w:bidi="ru-RU"/>
              </w:rPr>
            </w:pPr>
            <w:r w:rsidRPr="008C1911">
              <w:rPr>
                <w:rFonts w:eastAsia="Times New Roman" w:cs="Times New Roman"/>
                <w:lang w:val="ru-RU" w:bidi="ru-RU"/>
              </w:rPr>
              <w:t>классные руководители</w:t>
            </w:r>
          </w:p>
        </w:tc>
      </w:tr>
      <w:tr w:rsidR="008C1911" w:rsidRPr="008C1911" w:rsidTr="000C2BC7">
        <w:trPr>
          <w:tblHeader/>
        </w:trPr>
        <w:tc>
          <w:tcPr>
            <w:tcW w:w="9781" w:type="dxa"/>
            <w:gridSpan w:val="4"/>
          </w:tcPr>
          <w:p w:rsidR="008C1911" w:rsidRPr="008C1911" w:rsidRDefault="008C1911" w:rsidP="008C1911">
            <w:pPr>
              <w:spacing w:line="256" w:lineRule="exact"/>
              <w:ind w:left="2418"/>
              <w:rPr>
                <w:rFonts w:eastAsia="Times New Roman" w:cs="Times New Roman"/>
                <w:b/>
                <w:lang w:val="ru-RU" w:bidi="ru-RU"/>
              </w:rPr>
            </w:pPr>
            <w:r w:rsidRPr="008C1911">
              <w:rPr>
                <w:rFonts w:eastAsia="Times New Roman" w:cs="Times New Roman"/>
                <w:b/>
                <w:lang w:bidi="ru-RU"/>
              </w:rPr>
              <w:t>VII</w:t>
            </w:r>
            <w:r w:rsidRPr="008C1911">
              <w:rPr>
                <w:rFonts w:eastAsia="Times New Roman" w:cs="Times New Roman"/>
                <w:b/>
                <w:lang w:val="ru-RU" w:bidi="ru-RU"/>
              </w:rPr>
              <w:t xml:space="preserve"> Итоги работы по сохранению контингента</w:t>
            </w:r>
          </w:p>
        </w:tc>
      </w:tr>
      <w:tr w:rsidR="00C60240" w:rsidRPr="008C1911" w:rsidTr="004F7431">
        <w:trPr>
          <w:trHeight w:val="3777"/>
          <w:tblHeader/>
        </w:trPr>
        <w:tc>
          <w:tcPr>
            <w:tcW w:w="709" w:type="dxa"/>
          </w:tcPr>
          <w:p w:rsidR="00C60240" w:rsidRPr="008C1911" w:rsidRDefault="00C60240" w:rsidP="008C1911">
            <w:pPr>
              <w:spacing w:line="271" w:lineRule="exact"/>
              <w:ind w:left="110"/>
              <w:rPr>
                <w:rFonts w:eastAsia="Times New Roman" w:cs="Times New Roman"/>
                <w:lang w:bidi="ru-RU"/>
              </w:rPr>
            </w:pPr>
            <w:r w:rsidRPr="008C1911">
              <w:rPr>
                <w:rFonts w:eastAsia="Times New Roman" w:cs="Times New Roman"/>
                <w:lang w:bidi="ru-RU"/>
              </w:rPr>
              <w:t>1.</w:t>
            </w:r>
          </w:p>
        </w:tc>
        <w:tc>
          <w:tcPr>
            <w:tcW w:w="4820" w:type="dxa"/>
          </w:tcPr>
          <w:p w:rsidR="00C60240" w:rsidRPr="004F7431" w:rsidRDefault="00C60240" w:rsidP="00C60240">
            <w:pPr>
              <w:ind w:left="110" w:right="1094"/>
              <w:rPr>
                <w:rFonts w:eastAsia="Times New Roman" w:cs="Times New Roman"/>
                <w:lang w:val="ru-RU" w:bidi="ru-RU"/>
              </w:rPr>
            </w:pPr>
            <w:r w:rsidRPr="004F7431">
              <w:rPr>
                <w:rFonts w:eastAsia="Times New Roman" w:cs="Times New Roman"/>
                <w:lang w:val="ru-RU" w:bidi="ru-RU"/>
              </w:rPr>
              <w:t>Критерии работы по сохранению контингента:</w:t>
            </w:r>
          </w:p>
          <w:p w:rsidR="00C60240" w:rsidRPr="004F7431" w:rsidRDefault="00C60240" w:rsidP="00C60240">
            <w:pPr>
              <w:ind w:left="110" w:right="1094"/>
              <w:rPr>
                <w:rFonts w:eastAsia="Times New Roman" w:cs="Times New Roman"/>
                <w:lang w:val="ru-RU" w:bidi="ru-RU"/>
              </w:rPr>
            </w:pPr>
            <w:r w:rsidRPr="004F7431">
              <w:rPr>
                <w:rFonts w:eastAsia="Times New Roman" w:cs="Times New Roman"/>
                <w:lang w:val="ru-RU" w:bidi="ru-RU"/>
              </w:rPr>
              <w:t>отсутствие пропусков занятий по неуважительнымпричинам;</w:t>
            </w:r>
          </w:p>
          <w:p w:rsidR="00C60240" w:rsidRPr="004F7431" w:rsidRDefault="00C60240" w:rsidP="00C60240">
            <w:pPr>
              <w:ind w:left="110" w:right="142"/>
              <w:rPr>
                <w:rFonts w:eastAsia="Times New Roman" w:cs="Times New Roman"/>
                <w:lang w:val="ru-RU" w:bidi="ru-RU"/>
              </w:rPr>
            </w:pPr>
            <w:r w:rsidRPr="004F7431">
              <w:rPr>
                <w:rFonts w:eastAsia="Times New Roman" w:cs="Times New Roman"/>
                <w:lang w:val="ru-RU" w:bidi="ru-RU"/>
              </w:rPr>
              <w:t>- меры, принимаемые преподавателями по обеспечению 100% успеваемостипо</w:t>
            </w:r>
          </w:p>
          <w:p w:rsidR="00C60240" w:rsidRPr="004F7431" w:rsidRDefault="00C60240" w:rsidP="00C60240">
            <w:pPr>
              <w:tabs>
                <w:tab w:val="left" w:pos="250"/>
              </w:tabs>
              <w:ind w:right="402"/>
              <w:rPr>
                <w:rFonts w:eastAsia="Times New Roman" w:cs="Times New Roman"/>
                <w:lang w:val="ru-RU" w:bidi="ru-RU"/>
              </w:rPr>
            </w:pPr>
            <w:r w:rsidRPr="004F7431">
              <w:rPr>
                <w:rFonts w:eastAsia="Times New Roman" w:cs="Times New Roman"/>
                <w:lang w:val="ru-RU" w:bidi="ru-RU"/>
              </w:rPr>
              <w:t>дисциплинам;</w:t>
            </w:r>
          </w:p>
          <w:p w:rsidR="00C60240" w:rsidRPr="004F7431" w:rsidRDefault="00C60240" w:rsidP="00C60240">
            <w:pPr>
              <w:ind w:left="110"/>
              <w:jc w:val="both"/>
              <w:rPr>
                <w:rFonts w:eastAsia="Times New Roman" w:cs="Times New Roman"/>
                <w:lang w:val="ru-RU" w:bidi="ru-RU"/>
              </w:rPr>
            </w:pPr>
            <w:r w:rsidRPr="004F7431">
              <w:rPr>
                <w:rFonts w:eastAsia="Times New Roman" w:cs="Times New Roman"/>
                <w:lang w:val="ru-RU" w:bidi="ru-RU"/>
              </w:rPr>
              <w:t>- работа преподавателей по повышению качества знаний обучающихся (ведение урока на основе инновационныхтехнологий</w:t>
            </w:r>
          </w:p>
          <w:p w:rsidR="00C60240" w:rsidRPr="004F7431" w:rsidRDefault="00C60240" w:rsidP="008C1911">
            <w:pPr>
              <w:spacing w:line="242" w:lineRule="auto"/>
              <w:ind w:left="110" w:right="268"/>
              <w:rPr>
                <w:rFonts w:eastAsia="Times New Roman" w:cs="Times New Roman"/>
                <w:lang w:val="ru-RU" w:bidi="ru-RU"/>
              </w:rPr>
            </w:pPr>
            <w:r w:rsidRPr="004F7431">
              <w:rPr>
                <w:rFonts w:eastAsia="Times New Roman" w:cs="Times New Roman"/>
                <w:lang w:val="ru-RU" w:bidi="ru-RU"/>
              </w:rPr>
              <w:t xml:space="preserve">научная и методическая работа по дисциплине, МДК, участие обучающихся в олимпиадах, конференциях, конкурсах профессионального мастерства, чемпионатах </w:t>
            </w:r>
            <w:r w:rsidRPr="004F7431">
              <w:rPr>
                <w:rFonts w:eastAsia="Times New Roman" w:cs="Times New Roman"/>
                <w:lang w:bidi="ru-RU"/>
              </w:rPr>
              <w:t>WSR</w:t>
            </w:r>
            <w:r w:rsidRPr="004F7431">
              <w:rPr>
                <w:rFonts w:eastAsia="Times New Roman" w:cs="Times New Roman"/>
                <w:lang w:val="ru-RU" w:bidi="ru-RU"/>
              </w:rPr>
              <w:t xml:space="preserve">) </w:t>
            </w:r>
          </w:p>
        </w:tc>
        <w:tc>
          <w:tcPr>
            <w:tcW w:w="2126" w:type="dxa"/>
          </w:tcPr>
          <w:p w:rsidR="00C60240" w:rsidRPr="004F7431" w:rsidRDefault="00C60240" w:rsidP="004510F4">
            <w:pPr>
              <w:spacing w:line="271" w:lineRule="exact"/>
              <w:ind w:left="107"/>
              <w:rPr>
                <w:rFonts w:eastAsia="Times New Roman" w:cs="Times New Roman"/>
                <w:lang w:bidi="ru-RU"/>
              </w:rPr>
            </w:pPr>
            <w:r w:rsidRPr="004F7431">
              <w:rPr>
                <w:rFonts w:eastAsia="Times New Roman" w:cs="Times New Roman"/>
                <w:lang w:val="ru-RU" w:bidi="ru-RU"/>
              </w:rPr>
              <w:t>к</w:t>
            </w:r>
            <w:r w:rsidRPr="004F7431">
              <w:rPr>
                <w:rFonts w:eastAsia="Times New Roman" w:cs="Times New Roman"/>
                <w:lang w:bidi="ru-RU"/>
              </w:rPr>
              <w:t>онец</w:t>
            </w:r>
          </w:p>
          <w:p w:rsidR="00C60240" w:rsidRPr="004F7431" w:rsidRDefault="00C60240" w:rsidP="004510F4">
            <w:pPr>
              <w:ind w:left="107"/>
              <w:rPr>
                <w:rFonts w:eastAsia="Times New Roman" w:cs="Times New Roman"/>
                <w:lang w:bidi="ru-RU"/>
              </w:rPr>
            </w:pPr>
            <w:r w:rsidRPr="004F7431">
              <w:rPr>
                <w:rFonts w:eastAsia="Times New Roman" w:cs="Times New Roman"/>
                <w:lang w:bidi="ru-RU"/>
              </w:rPr>
              <w:t>учебногогода</w:t>
            </w:r>
          </w:p>
        </w:tc>
        <w:tc>
          <w:tcPr>
            <w:tcW w:w="2126" w:type="dxa"/>
          </w:tcPr>
          <w:p w:rsidR="00C60240" w:rsidRPr="004F7431" w:rsidRDefault="00C60240" w:rsidP="004510F4">
            <w:pPr>
              <w:spacing w:line="271" w:lineRule="exact"/>
              <w:ind w:left="107"/>
              <w:rPr>
                <w:rFonts w:eastAsia="Times New Roman" w:cs="Times New Roman"/>
                <w:lang w:val="ru-RU" w:bidi="ru-RU"/>
              </w:rPr>
            </w:pPr>
            <w:r w:rsidRPr="004F7431">
              <w:rPr>
                <w:rFonts w:eastAsia="Times New Roman" w:cs="Times New Roman"/>
                <w:lang w:val="ru-RU" w:bidi="ru-RU"/>
              </w:rPr>
              <w:t>директор</w:t>
            </w:r>
          </w:p>
          <w:p w:rsidR="00C60240" w:rsidRPr="004F7431" w:rsidRDefault="00C60240" w:rsidP="004510F4">
            <w:pPr>
              <w:tabs>
                <w:tab w:val="left" w:pos="2126"/>
              </w:tabs>
              <w:ind w:left="107"/>
              <w:rPr>
                <w:rFonts w:eastAsia="Times New Roman" w:cs="Times New Roman"/>
                <w:lang w:val="ru-RU" w:bidi="ru-RU"/>
              </w:rPr>
            </w:pPr>
            <w:r w:rsidRPr="004F7431">
              <w:rPr>
                <w:rFonts w:eastAsia="Times New Roman" w:cs="Times New Roman"/>
                <w:lang w:val="ru-RU" w:bidi="ru-RU"/>
              </w:rPr>
              <w:t xml:space="preserve">зам. директора по ВР </w:t>
            </w:r>
          </w:p>
          <w:p w:rsidR="00C60240" w:rsidRPr="004F7431" w:rsidRDefault="00C60240" w:rsidP="004510F4">
            <w:pPr>
              <w:tabs>
                <w:tab w:val="left" w:pos="2126"/>
              </w:tabs>
              <w:ind w:left="107"/>
              <w:rPr>
                <w:rFonts w:eastAsia="Times New Roman" w:cs="Times New Roman"/>
                <w:lang w:val="ru-RU" w:bidi="ru-RU"/>
              </w:rPr>
            </w:pPr>
            <w:r w:rsidRPr="004F7431">
              <w:rPr>
                <w:rFonts w:eastAsia="Times New Roman" w:cs="Times New Roman"/>
                <w:lang w:val="ru-RU" w:bidi="ru-RU"/>
              </w:rPr>
              <w:t>зам. директора по УР</w:t>
            </w:r>
          </w:p>
        </w:tc>
      </w:tr>
    </w:tbl>
    <w:p w:rsidR="00CC0B86" w:rsidRDefault="00CC0B86" w:rsidP="00B50623">
      <w:pPr>
        <w:ind w:firstLine="426"/>
        <w:jc w:val="both"/>
        <w:rPr>
          <w:rFonts w:cs="Times New Roman"/>
          <w:sz w:val="28"/>
          <w:szCs w:val="28"/>
        </w:rPr>
      </w:pPr>
      <w:r w:rsidRPr="00DB4271">
        <w:rPr>
          <w:rFonts w:cs="Times New Roman"/>
          <w:b/>
          <w:szCs w:val="24"/>
        </w:rPr>
        <w:t>5.5. П</w:t>
      </w:r>
      <w:r w:rsidR="009A4908" w:rsidRPr="00DB4271">
        <w:rPr>
          <w:rFonts w:cs="Times New Roman"/>
          <w:b/>
          <w:szCs w:val="24"/>
        </w:rPr>
        <w:t xml:space="preserve">лан контроля по обеспечению качества образовательной деятельности </w:t>
      </w:r>
      <w:r w:rsidR="00B50623">
        <w:rPr>
          <w:rFonts w:cs="Times New Roman"/>
          <w:b/>
          <w:szCs w:val="24"/>
        </w:rPr>
        <w:t>(2021-2024 г.г.)</w:t>
      </w:r>
      <w:r>
        <w:rPr>
          <w:rFonts w:cs="Times New Roman"/>
          <w:sz w:val="28"/>
          <w:szCs w:val="28"/>
        </w:rPr>
        <w:br w:type="page"/>
      </w:r>
    </w:p>
    <w:p w:rsidR="00CC0B86" w:rsidRDefault="00CC0B86" w:rsidP="00E6155F">
      <w:pPr>
        <w:jc w:val="both"/>
        <w:rPr>
          <w:rFonts w:cs="Times New Roman"/>
          <w:sz w:val="28"/>
          <w:szCs w:val="28"/>
        </w:rPr>
        <w:sectPr w:rsidR="00CC0B86" w:rsidSect="00F02D28">
          <w:pgSz w:w="11906" w:h="16838" w:code="9"/>
          <w:pgMar w:top="1134" w:right="851" w:bottom="1134" w:left="1701" w:header="709" w:footer="709" w:gutter="0"/>
          <w:cols w:space="708"/>
          <w:titlePg/>
          <w:docGrid w:linePitch="360"/>
        </w:sectPr>
      </w:pPr>
    </w:p>
    <w:p w:rsidR="00CC0B86" w:rsidRPr="00D35D14" w:rsidRDefault="00CC0B86" w:rsidP="00CC0B86">
      <w:pPr>
        <w:tabs>
          <w:tab w:val="left" w:pos="720"/>
        </w:tabs>
        <w:spacing w:after="0" w:line="240" w:lineRule="auto"/>
        <w:ind w:left="360" w:right="-441" w:firstLine="633"/>
        <w:jc w:val="both"/>
        <w:rPr>
          <w:rFonts w:eastAsia="Times New Roman" w:cs="Times New Roman"/>
          <w:color w:val="000000"/>
          <w:szCs w:val="24"/>
        </w:rPr>
      </w:pPr>
      <w:r w:rsidRPr="00D35D14">
        <w:rPr>
          <w:rFonts w:eastAsia="Times New Roman" w:cs="Times New Roman"/>
          <w:color w:val="000000"/>
          <w:szCs w:val="24"/>
        </w:rPr>
        <w:lastRenderedPageBreak/>
        <w:t xml:space="preserve">Контроль качества учебного процесса проводится в системе внутреннего контроля и мониторинга качества образовательного процесса, общее руководство осуществляет директор </w:t>
      </w:r>
      <w:r w:rsidRPr="00135F3F">
        <w:rPr>
          <w:rFonts w:eastAsia="Times New Roman" w:cs="Times New Roman"/>
          <w:color w:val="000000"/>
          <w:szCs w:val="24"/>
        </w:rPr>
        <w:t>колледжа</w:t>
      </w:r>
      <w:r w:rsidRPr="00D35D14">
        <w:rPr>
          <w:rFonts w:eastAsia="Times New Roman" w:cs="Times New Roman"/>
          <w:color w:val="000000"/>
          <w:szCs w:val="24"/>
        </w:rPr>
        <w:t xml:space="preserve">. </w:t>
      </w:r>
      <w:r w:rsidRPr="00D35D14">
        <w:rPr>
          <w:rFonts w:eastAsia="Times New Roman" w:cs="Times New Roman"/>
          <w:iCs/>
          <w:color w:val="000000"/>
          <w:szCs w:val="24"/>
        </w:rPr>
        <w:t>Внутренний контроль, мониторинг и анализ качества образовательного процесса является неотъемлемой частью формирования единой системы качества ГБПОУ РО «ККПТ» и одной из важнейших функций управления колледжем.</w:t>
      </w:r>
    </w:p>
    <w:p w:rsidR="00CC0B86" w:rsidRPr="00D35D14" w:rsidRDefault="00CC0B86" w:rsidP="00CC0B86">
      <w:pPr>
        <w:tabs>
          <w:tab w:val="left" w:pos="1440"/>
        </w:tabs>
        <w:spacing w:after="0" w:line="240" w:lineRule="auto"/>
        <w:ind w:left="360" w:right="-441" w:firstLine="633"/>
        <w:jc w:val="both"/>
        <w:rPr>
          <w:rFonts w:eastAsia="Times New Roman" w:cs="Times New Roman"/>
          <w:bCs/>
          <w:color w:val="000000"/>
          <w:szCs w:val="24"/>
        </w:rPr>
      </w:pPr>
      <w:r w:rsidRPr="00D35D14">
        <w:rPr>
          <w:rFonts w:eastAsia="Times New Roman" w:cs="Times New Roman"/>
          <w:iCs/>
          <w:color w:val="000000"/>
          <w:szCs w:val="24"/>
        </w:rPr>
        <w:t xml:space="preserve">Штатным расписанием колледжа предусмотрены должности заведующего по очной форме обучения отделения подготовки специалиста среднего звена, отделения подготовки квалифицированных рабочих и служащих, в должностной инструкции которых определены функциональные обязанности по реализации плана </w:t>
      </w:r>
      <w:r w:rsidRPr="00135F3F">
        <w:rPr>
          <w:rFonts w:eastAsia="Times New Roman" w:cs="Times New Roman"/>
          <w:color w:val="000000"/>
          <w:szCs w:val="24"/>
        </w:rPr>
        <w:t>внутреннего контроля и мониторинга качества образовательного процесса</w:t>
      </w:r>
      <w:r w:rsidRPr="00D35D14">
        <w:rPr>
          <w:rFonts w:eastAsia="Times New Roman" w:cs="Times New Roman"/>
          <w:color w:val="000000"/>
          <w:szCs w:val="24"/>
        </w:rPr>
        <w:t>, опирающегося на нормативные документы колледжа.</w:t>
      </w:r>
    </w:p>
    <w:p w:rsidR="00CC0B86" w:rsidRPr="00D35D14" w:rsidRDefault="00CC0B86" w:rsidP="00CC0B86">
      <w:pPr>
        <w:tabs>
          <w:tab w:val="left" w:pos="720"/>
        </w:tabs>
        <w:spacing w:after="0" w:line="360" w:lineRule="auto"/>
        <w:ind w:left="360" w:right="-441"/>
        <w:jc w:val="both"/>
        <w:rPr>
          <w:rFonts w:eastAsia="Times New Roman" w:cs="Times New Roman"/>
          <w:b/>
          <w:color w:val="000000"/>
          <w:szCs w:val="24"/>
          <w:u w:val="single"/>
        </w:rPr>
      </w:pPr>
      <w:r w:rsidRPr="00D35D14">
        <w:rPr>
          <w:rFonts w:eastAsia="Times New Roman" w:cs="Times New Roman"/>
          <w:b/>
          <w:color w:val="000000"/>
          <w:szCs w:val="24"/>
          <w:u w:val="single"/>
        </w:rPr>
        <w:t>Цели:</w:t>
      </w:r>
    </w:p>
    <w:p w:rsidR="00CC0B86" w:rsidRPr="00D35D14" w:rsidRDefault="00CC0B86" w:rsidP="00336F1D">
      <w:pPr>
        <w:numPr>
          <w:ilvl w:val="0"/>
          <w:numId w:val="11"/>
        </w:numPr>
        <w:spacing w:after="0" w:line="240" w:lineRule="auto"/>
        <w:rPr>
          <w:rFonts w:eastAsia="Times New Roman" w:cs="Times New Roman"/>
          <w:iCs/>
          <w:color w:val="000000"/>
          <w:szCs w:val="24"/>
        </w:rPr>
      </w:pPr>
      <w:r w:rsidRPr="00D35D14">
        <w:rPr>
          <w:rFonts w:eastAsia="Times New Roman" w:cs="Times New Roman"/>
          <w:iCs/>
          <w:color w:val="000000"/>
          <w:szCs w:val="24"/>
        </w:rPr>
        <w:t>получение информации о состоянии дел в образовательном процессе колледжа;</w:t>
      </w:r>
    </w:p>
    <w:p w:rsidR="00CC0B86" w:rsidRPr="00D35D14" w:rsidRDefault="00CC0B86" w:rsidP="00336F1D">
      <w:pPr>
        <w:numPr>
          <w:ilvl w:val="0"/>
          <w:numId w:val="11"/>
        </w:numPr>
        <w:spacing w:after="0" w:line="240" w:lineRule="auto"/>
        <w:jc w:val="both"/>
        <w:rPr>
          <w:rFonts w:eastAsia="Times New Roman" w:cs="Times New Roman"/>
          <w:iCs/>
          <w:color w:val="000000"/>
          <w:szCs w:val="24"/>
        </w:rPr>
      </w:pPr>
      <w:r w:rsidRPr="00D35D14">
        <w:rPr>
          <w:rFonts w:eastAsia="Times New Roman" w:cs="Times New Roman"/>
          <w:iCs/>
          <w:color w:val="000000"/>
          <w:szCs w:val="24"/>
        </w:rPr>
        <w:t>оценка состояния образовательного процесса на основе анализа полученной информации с учетом требований, предъявляемых стандартом;</w:t>
      </w:r>
    </w:p>
    <w:p w:rsidR="00CC0B86" w:rsidRPr="00D35D14" w:rsidRDefault="00CC0B86" w:rsidP="00336F1D">
      <w:pPr>
        <w:numPr>
          <w:ilvl w:val="0"/>
          <w:numId w:val="11"/>
        </w:numPr>
        <w:spacing w:after="0" w:line="240" w:lineRule="auto"/>
        <w:rPr>
          <w:rFonts w:eastAsia="Times New Roman" w:cs="Times New Roman"/>
          <w:iCs/>
          <w:color w:val="000000"/>
          <w:szCs w:val="24"/>
        </w:rPr>
      </w:pPr>
      <w:r w:rsidRPr="00D35D14">
        <w:rPr>
          <w:rFonts w:eastAsia="Times New Roman" w:cs="Times New Roman"/>
          <w:iCs/>
          <w:color w:val="000000"/>
          <w:szCs w:val="24"/>
        </w:rPr>
        <w:t>выявление причин трудностей и недостатков, имеющих место в образовательном процессе;</w:t>
      </w:r>
    </w:p>
    <w:p w:rsidR="00CC0B86" w:rsidRPr="00D35D14" w:rsidRDefault="00CC0B86" w:rsidP="00336F1D">
      <w:pPr>
        <w:numPr>
          <w:ilvl w:val="0"/>
          <w:numId w:val="11"/>
        </w:numPr>
        <w:spacing w:after="0" w:line="240" w:lineRule="auto"/>
        <w:rPr>
          <w:rFonts w:eastAsia="Times New Roman" w:cs="Times New Roman"/>
          <w:iCs/>
          <w:color w:val="000000"/>
          <w:szCs w:val="24"/>
        </w:rPr>
      </w:pPr>
      <w:r w:rsidRPr="00D35D14">
        <w:rPr>
          <w:rFonts w:eastAsia="Times New Roman" w:cs="Times New Roman"/>
          <w:iCs/>
          <w:color w:val="000000"/>
          <w:szCs w:val="24"/>
        </w:rPr>
        <w:t>предупреждение отклонений фактического состояния образовательного процесса в колледже от планируемого;</w:t>
      </w:r>
    </w:p>
    <w:p w:rsidR="00CC0B86" w:rsidRPr="00D35D14" w:rsidRDefault="00CC0B86" w:rsidP="00336F1D">
      <w:pPr>
        <w:numPr>
          <w:ilvl w:val="0"/>
          <w:numId w:val="11"/>
        </w:numPr>
        <w:spacing w:after="0" w:line="240" w:lineRule="auto"/>
        <w:jc w:val="both"/>
        <w:rPr>
          <w:rFonts w:eastAsia="Times New Roman" w:cs="Times New Roman"/>
          <w:iCs/>
          <w:color w:val="000000"/>
          <w:szCs w:val="24"/>
        </w:rPr>
      </w:pPr>
      <w:r w:rsidRPr="00D35D14">
        <w:rPr>
          <w:rFonts w:eastAsia="Times New Roman" w:cs="Times New Roman"/>
          <w:iCs/>
          <w:color w:val="000000"/>
          <w:szCs w:val="24"/>
        </w:rPr>
        <w:t>формулировка выводов о дальнейшей деятельности ГБПОУ РО «ККПТ в рамках формирования  внутриколледжной системы качества.</w:t>
      </w:r>
    </w:p>
    <w:p w:rsidR="00CC0B86" w:rsidRPr="00D35D14" w:rsidRDefault="00CC0B86" w:rsidP="00CC0B86">
      <w:pPr>
        <w:keepNext/>
        <w:spacing w:after="0" w:line="360" w:lineRule="auto"/>
        <w:jc w:val="center"/>
        <w:outlineLvl w:val="1"/>
        <w:rPr>
          <w:rFonts w:eastAsia="Times New Roman" w:cs="Times New Roman"/>
          <w:b/>
          <w:bCs/>
          <w:iCs/>
          <w:szCs w:val="24"/>
        </w:rPr>
      </w:pPr>
      <w:r w:rsidRPr="00D35D14">
        <w:rPr>
          <w:rFonts w:eastAsia="Times New Roman" w:cs="Times New Roman"/>
          <w:b/>
          <w:bCs/>
          <w:i/>
          <w:iCs/>
          <w:szCs w:val="24"/>
        </w:rPr>
        <w:t>Раздел 1 «Контроль образовательного процесса»</w:t>
      </w:r>
    </w:p>
    <w:tbl>
      <w:tblPr>
        <w:tblW w:w="1479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2268"/>
        <w:gridCol w:w="1276"/>
        <w:gridCol w:w="3685"/>
        <w:gridCol w:w="1843"/>
        <w:gridCol w:w="2410"/>
        <w:gridCol w:w="2693"/>
      </w:tblGrid>
      <w:tr w:rsidR="00CC0B86" w:rsidRPr="00451F51" w:rsidTr="00831560">
        <w:trPr>
          <w:tblHeader/>
        </w:trPr>
        <w:tc>
          <w:tcPr>
            <w:tcW w:w="620"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 п/п</w:t>
            </w:r>
          </w:p>
        </w:tc>
        <w:tc>
          <w:tcPr>
            <w:tcW w:w="2268"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Наименование контроля</w:t>
            </w:r>
          </w:p>
        </w:tc>
        <w:tc>
          <w:tcPr>
            <w:tcW w:w="1276"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Вид контроля</w:t>
            </w:r>
          </w:p>
        </w:tc>
        <w:tc>
          <w:tcPr>
            <w:tcW w:w="3685"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Формы проведения контроля</w:t>
            </w:r>
          </w:p>
        </w:tc>
        <w:tc>
          <w:tcPr>
            <w:tcW w:w="1843"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Сроки проведения</w:t>
            </w:r>
          </w:p>
        </w:tc>
        <w:tc>
          <w:tcPr>
            <w:tcW w:w="2410"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О</w:t>
            </w:r>
            <w:r>
              <w:rPr>
                <w:rFonts w:eastAsia="Times New Roman" w:cs="Times New Roman"/>
                <w:b/>
                <w:color w:val="000000"/>
              </w:rPr>
              <w:t>тветствен</w:t>
            </w:r>
            <w:r w:rsidRPr="00451F51">
              <w:rPr>
                <w:rFonts w:eastAsia="Times New Roman" w:cs="Times New Roman"/>
                <w:b/>
                <w:color w:val="000000"/>
                <w:sz w:val="22"/>
              </w:rPr>
              <w:t>ные исполнители</w:t>
            </w:r>
          </w:p>
        </w:tc>
        <w:tc>
          <w:tcPr>
            <w:tcW w:w="2693"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p>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Результаты контроля</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1</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реализации плана работы колледжа</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проведение еженедельных  совещаний при зам. директора по УР по обсуждению итогов работы и планированию</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еженедельно</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з</w:t>
            </w:r>
            <w:r w:rsidRPr="00451F51">
              <w:rPr>
                <w:rFonts w:eastAsia="Times New Roman" w:cs="Times New Roman"/>
                <w:color w:val="000000"/>
                <w:sz w:val="22"/>
              </w:rPr>
              <w:t xml:space="preserve">ам. директора по УР </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совещания</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sym w:font="Symbol" w:char="F0DF"/>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годовой отчет </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lastRenderedPageBreak/>
              <w:t>2</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 xml:space="preserve">Контроль составления расписания учебных занятий </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предварительный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соответствия расписания занятий учебным планам</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 2 недели до начала семестра</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утвержденное  расписание учебных занятий</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3</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 xml:space="preserve">Контроль составления расписания экзаменационных сессий </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предварительный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соответствия расписания экзаменационной сессии учебным планам</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 2 недели до начала сессии</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утвержденное  расписание экзаменационных сессий</w:t>
            </w:r>
          </w:p>
        </w:tc>
      </w:tr>
      <w:tr w:rsidR="00CC0B86" w:rsidRPr="00451F51" w:rsidTr="00831560">
        <w:trPr>
          <w:cantSplit/>
          <w:trHeight w:val="1278"/>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4</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выполнения расписаний учебных занятий</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проведения учебных занятий преподавателями колледжа в соответствии с расписанием</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еженедельно</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зав. отделениями, диспетчер учебной части</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докладная записка заместителю директора по УР о нарушениях в графике проведения занятий</w:t>
            </w:r>
          </w:p>
        </w:tc>
      </w:tr>
      <w:tr w:rsidR="00CC0B86" w:rsidRPr="00451F51" w:rsidTr="00831560">
        <w:trPr>
          <w:cantSplit/>
          <w:trHeight w:val="1278"/>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5</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качества проведения учебных занятий</w:t>
            </w:r>
          </w:p>
          <w:p w:rsidR="00CC0B86" w:rsidRPr="00451F51" w:rsidRDefault="00CC0B86" w:rsidP="00CC0B86">
            <w:pPr>
              <w:spacing w:after="0" w:line="240" w:lineRule="auto"/>
              <w:jc w:val="both"/>
              <w:rPr>
                <w:rFonts w:eastAsia="Times New Roman" w:cs="Times New Roman"/>
                <w:color w:val="000000"/>
              </w:rPr>
            </w:pP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посещение занятий</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еженедельно в соответствии с  планом контроля учебных занятий</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зам. директора по ВР, зав. отделениями</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анализы уроков занятий</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sym w:font="Symbol" w:char="F0DF"/>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заседания ПЦК, заседания методического совета</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6</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посещаемости занятий студентами по группам</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явки студентов на учебные занятия</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ежедневно</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зав. отделениями</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отметки о посещении  занятий студентами в журналах, ведомости посещаемости</w:t>
            </w:r>
          </w:p>
        </w:tc>
      </w:tr>
      <w:tr w:rsidR="00CC0B86" w:rsidRPr="00451F51" w:rsidTr="00831560">
        <w:trPr>
          <w:cantSplit/>
        </w:trPr>
        <w:tc>
          <w:tcPr>
            <w:tcW w:w="620" w:type="dxa"/>
            <w:vAlign w:val="center"/>
          </w:tcPr>
          <w:p w:rsidR="00CC0B86" w:rsidRDefault="00CC0B86" w:rsidP="00CC0B86">
            <w:pPr>
              <w:spacing w:after="0" w:line="240" w:lineRule="auto"/>
              <w:jc w:val="center"/>
              <w:rPr>
                <w:rFonts w:eastAsia="Times New Roman" w:cs="Times New Roman"/>
                <w:color w:val="000000"/>
              </w:rPr>
            </w:pPr>
            <w:r>
              <w:rPr>
                <w:rFonts w:eastAsia="Times New Roman" w:cs="Times New Roman"/>
                <w:color w:val="000000"/>
                <w:sz w:val="22"/>
              </w:rPr>
              <w:t>7</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ликвидации академических задолженностей студентами</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заседание УВК</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2 раза в год</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зав. отделениями</w:t>
            </w:r>
          </w:p>
          <w:p w:rsidR="00CC0B86" w:rsidRPr="00451F51" w:rsidRDefault="00CC0B86" w:rsidP="00CC0B86">
            <w:pPr>
              <w:spacing w:after="0" w:line="240" w:lineRule="auto"/>
              <w:jc w:val="center"/>
              <w:rPr>
                <w:rFonts w:eastAsia="Times New Roman" w:cs="Times New Roman"/>
                <w:color w:val="000000"/>
              </w:rPr>
            </w:pP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докладная записка заместителю директора по УР о наличии академических задолженностей у</w:t>
            </w:r>
            <w:r w:rsidR="00831560" w:rsidRPr="00451F51">
              <w:rPr>
                <w:rFonts w:eastAsia="Times New Roman" w:cs="Times New Roman"/>
                <w:color w:val="000000"/>
                <w:sz w:val="22"/>
              </w:rPr>
              <w:t xml:space="preserve"> студентов по окончании учебного семестра</w:t>
            </w:r>
          </w:p>
        </w:tc>
      </w:tr>
      <w:tr w:rsidR="00CC0B86" w:rsidRPr="00451F51" w:rsidTr="00831560">
        <w:trPr>
          <w:cantSplit/>
          <w:trHeight w:val="1530"/>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lastRenderedPageBreak/>
              <w:t>8</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и анализ результатов успеваемости студентов по учебным семестрам</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составление сводных ведомостей успеваемости студентов</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двух недель по окончании сроков сессии</w:t>
            </w:r>
          </w:p>
          <w:p w:rsidR="00CC0B86" w:rsidRPr="00451F51" w:rsidRDefault="00CC0B86" w:rsidP="00CC0B86">
            <w:pPr>
              <w:spacing w:after="0" w:line="240" w:lineRule="auto"/>
              <w:jc w:val="center"/>
              <w:rPr>
                <w:rFonts w:eastAsia="Times New Roman" w:cs="Times New Roman"/>
                <w:color w:val="000000"/>
              </w:rPr>
            </w:pP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з</w:t>
            </w:r>
            <w:r w:rsidRPr="00451F51">
              <w:rPr>
                <w:rFonts w:eastAsia="Times New Roman" w:cs="Times New Roman"/>
                <w:color w:val="000000"/>
                <w:sz w:val="22"/>
              </w:rPr>
              <w:t>ав. отделением</w:t>
            </w:r>
          </w:p>
          <w:p w:rsidR="00CC0B86" w:rsidRPr="00451F51" w:rsidRDefault="00CC0B86" w:rsidP="00CC0B86">
            <w:pPr>
              <w:spacing w:after="0" w:line="240" w:lineRule="auto"/>
              <w:jc w:val="center"/>
              <w:rPr>
                <w:rFonts w:eastAsia="Times New Roman" w:cs="Times New Roman"/>
                <w:color w:val="000000"/>
              </w:rPr>
            </w:pPr>
          </w:p>
        </w:tc>
        <w:tc>
          <w:tcPr>
            <w:tcW w:w="2693" w:type="dxa"/>
            <w:vAlign w:val="center"/>
          </w:tcPr>
          <w:p w:rsidR="00CC0B86" w:rsidRPr="00451F51" w:rsidRDefault="00CC0B86" w:rsidP="00CC0B86">
            <w:pPr>
              <w:spacing w:after="0" w:line="240" w:lineRule="auto"/>
              <w:jc w:val="center"/>
              <w:rPr>
                <w:rFonts w:eastAsia="Times New Roman" w:cs="Times New Roman"/>
                <w:i/>
                <w:color w:val="000000"/>
              </w:rPr>
            </w:pPr>
            <w:r w:rsidRPr="00451F51">
              <w:rPr>
                <w:rFonts w:eastAsia="Times New Roman" w:cs="Times New Roman"/>
                <w:color w:val="000000"/>
                <w:sz w:val="22"/>
              </w:rPr>
              <w:t>представление</w:t>
            </w:r>
            <w:r w:rsidRPr="00451F51">
              <w:rPr>
                <w:rFonts w:eastAsia="Times New Roman" w:cs="Times New Roman"/>
                <w:i/>
                <w:color w:val="000000"/>
                <w:sz w:val="22"/>
              </w:rPr>
              <w:t xml:space="preserve"> Аналитического отчета об итогах сессии</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9</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cs="Times New Roman"/>
                <w:sz w:val="22"/>
              </w:rPr>
              <w:t>Контроль за выполнением учебных планов и рабочих программ с учетом требований ФГОС</w:t>
            </w:r>
          </w:p>
        </w:tc>
        <w:tc>
          <w:tcPr>
            <w:tcW w:w="1276" w:type="dxa"/>
          </w:tcPr>
          <w:p w:rsidR="00CC0B86" w:rsidRDefault="00CC0B86" w:rsidP="00831560">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p w:rsidR="00831560" w:rsidRPr="00451F51" w:rsidRDefault="00831560" w:rsidP="00831560">
            <w:pPr>
              <w:spacing w:after="0" w:line="240" w:lineRule="auto"/>
              <w:jc w:val="center"/>
              <w:rPr>
                <w:rFonts w:eastAsia="Times New Roman" w:cs="Times New Roman"/>
                <w:color w:val="000000"/>
              </w:rPr>
            </w:pPr>
          </w:p>
          <w:p w:rsidR="00CC0B86" w:rsidRDefault="00CC0B86" w:rsidP="00831560">
            <w:pPr>
              <w:spacing w:after="0" w:line="240" w:lineRule="auto"/>
              <w:jc w:val="center"/>
              <w:rPr>
                <w:rFonts w:eastAsia="Times New Roman" w:cs="Times New Roman"/>
                <w:color w:val="000000"/>
              </w:rPr>
            </w:pPr>
            <w:r w:rsidRPr="00451F51">
              <w:rPr>
                <w:rFonts w:eastAsia="Times New Roman" w:cs="Times New Roman"/>
                <w:color w:val="000000"/>
                <w:sz w:val="22"/>
              </w:rPr>
              <w:t>переоди</w:t>
            </w:r>
          </w:p>
          <w:p w:rsidR="00CC0B86" w:rsidRPr="00451F51" w:rsidRDefault="00CC0B86" w:rsidP="00831560">
            <w:pPr>
              <w:spacing w:after="0" w:line="240" w:lineRule="auto"/>
              <w:jc w:val="center"/>
              <w:rPr>
                <w:rFonts w:eastAsia="Times New Roman" w:cs="Times New Roman"/>
                <w:color w:val="000000"/>
              </w:rPr>
            </w:pPr>
            <w:r w:rsidRPr="00451F51">
              <w:rPr>
                <w:rFonts w:eastAsia="Times New Roman" w:cs="Times New Roman"/>
                <w:color w:val="000000"/>
                <w:sz w:val="22"/>
              </w:rPr>
              <w:t>ческий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выполнения учебных планов и рабочих программ</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самообследование</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аккредитация специальностей</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ежемесячно</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февраль-март (ежегодно)</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февраль-март 2024 г.</w:t>
            </w:r>
          </w:p>
          <w:p w:rsidR="00CC0B86" w:rsidRPr="00451F51" w:rsidRDefault="00CC0B86" w:rsidP="00CC0B86">
            <w:pPr>
              <w:spacing w:after="0" w:line="240" w:lineRule="auto"/>
              <w:jc w:val="center"/>
              <w:rPr>
                <w:rFonts w:eastAsia="Times New Roman" w:cs="Times New Roman"/>
                <w:color w:val="000000"/>
              </w:rPr>
            </w:pP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зав. Отделениями, председатели ПЦК</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заседания ПЦК, заседания методического совета</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отчет по результатам самообследования</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831560">
            <w:pPr>
              <w:spacing w:after="0" w:line="240" w:lineRule="auto"/>
              <w:jc w:val="center"/>
              <w:rPr>
                <w:rFonts w:eastAsia="Times New Roman" w:cs="Times New Roman"/>
                <w:color w:val="000000"/>
              </w:rPr>
            </w:pPr>
            <w:r w:rsidRPr="00451F51">
              <w:rPr>
                <w:rFonts w:eastAsia="Times New Roman" w:cs="Times New Roman"/>
                <w:color w:val="000000"/>
                <w:sz w:val="22"/>
              </w:rPr>
              <w:t>свидетельство о государственной аккредитации</w:t>
            </w:r>
          </w:p>
        </w:tc>
      </w:tr>
      <w:tr w:rsidR="00831560" w:rsidRPr="00451F51" w:rsidTr="00831560">
        <w:trPr>
          <w:cantSplit/>
        </w:trPr>
        <w:tc>
          <w:tcPr>
            <w:tcW w:w="620" w:type="dxa"/>
            <w:vAlign w:val="center"/>
          </w:tcPr>
          <w:p w:rsidR="00831560" w:rsidRDefault="00831560" w:rsidP="00CC0B86">
            <w:pPr>
              <w:spacing w:after="0" w:line="240" w:lineRule="auto"/>
              <w:jc w:val="center"/>
              <w:rPr>
                <w:rFonts w:eastAsia="Times New Roman" w:cs="Times New Roman"/>
                <w:color w:val="000000"/>
              </w:rPr>
            </w:pPr>
            <w:r>
              <w:rPr>
                <w:rFonts w:eastAsia="Times New Roman" w:cs="Times New Roman"/>
                <w:color w:val="000000"/>
                <w:sz w:val="22"/>
              </w:rPr>
              <w:t>10</w:t>
            </w:r>
          </w:p>
        </w:tc>
        <w:tc>
          <w:tcPr>
            <w:tcW w:w="2268" w:type="dxa"/>
          </w:tcPr>
          <w:p w:rsidR="00831560" w:rsidRPr="00451F51" w:rsidRDefault="00831560" w:rsidP="00831560">
            <w:pPr>
              <w:spacing w:after="0" w:line="240" w:lineRule="auto"/>
              <w:jc w:val="both"/>
              <w:rPr>
                <w:rFonts w:cs="Times New Roman"/>
              </w:rPr>
            </w:pPr>
            <w:r w:rsidRPr="00451F51">
              <w:rPr>
                <w:rFonts w:cs="Times New Roman"/>
                <w:sz w:val="22"/>
              </w:rPr>
              <w:t>Контроль соответствия уровня знаний, умений, освоения общих и профессиональ</w:t>
            </w:r>
          </w:p>
          <w:p w:rsidR="00831560" w:rsidRPr="00451F51" w:rsidRDefault="00831560" w:rsidP="00831560">
            <w:pPr>
              <w:spacing w:after="0" w:line="240" w:lineRule="auto"/>
              <w:jc w:val="both"/>
              <w:rPr>
                <w:rFonts w:cs="Times New Roman"/>
              </w:rPr>
            </w:pPr>
            <w:r w:rsidRPr="00451F51">
              <w:rPr>
                <w:rFonts w:cs="Times New Roman"/>
                <w:sz w:val="22"/>
              </w:rPr>
              <w:t>ных компетенций обучающимися требованиям ФГОС СПО</w:t>
            </w:r>
          </w:p>
        </w:tc>
        <w:tc>
          <w:tcPr>
            <w:tcW w:w="1276" w:type="dxa"/>
          </w:tcPr>
          <w:p w:rsidR="00831560"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p w:rsidR="00831560" w:rsidRPr="00451F51" w:rsidRDefault="00831560" w:rsidP="00831560">
            <w:pPr>
              <w:spacing w:after="0" w:line="240" w:lineRule="auto"/>
              <w:jc w:val="center"/>
              <w:rPr>
                <w:rFonts w:eastAsia="Times New Roman" w:cs="Times New Roman"/>
                <w:color w:val="000000"/>
              </w:rPr>
            </w:pPr>
          </w:p>
          <w:p w:rsidR="00831560"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промежу</w:t>
            </w:r>
          </w:p>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точный</w:t>
            </w:r>
          </w:p>
        </w:tc>
        <w:tc>
          <w:tcPr>
            <w:tcW w:w="3685" w:type="dxa"/>
          </w:tcPr>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текущая аттестация</w:t>
            </w:r>
          </w:p>
          <w:p w:rsidR="00831560" w:rsidRPr="00451F51" w:rsidRDefault="00831560" w:rsidP="00831560">
            <w:pPr>
              <w:spacing w:after="0" w:line="240" w:lineRule="auto"/>
              <w:jc w:val="center"/>
              <w:rPr>
                <w:rFonts w:eastAsia="Times New Roman" w:cs="Times New Roman"/>
                <w:color w:val="000000"/>
              </w:rPr>
            </w:pPr>
          </w:p>
          <w:p w:rsidR="00831560" w:rsidRPr="00451F51" w:rsidRDefault="00831560" w:rsidP="00831560">
            <w:pPr>
              <w:spacing w:after="0" w:line="240" w:lineRule="auto"/>
              <w:jc w:val="center"/>
              <w:rPr>
                <w:rFonts w:eastAsia="Times New Roman" w:cs="Times New Roman"/>
                <w:color w:val="000000"/>
              </w:rPr>
            </w:pPr>
          </w:p>
          <w:p w:rsidR="00831560" w:rsidRPr="00451F51" w:rsidRDefault="00831560" w:rsidP="00831560">
            <w:pPr>
              <w:spacing w:after="0" w:line="240" w:lineRule="auto"/>
              <w:jc w:val="center"/>
              <w:rPr>
                <w:rFonts w:eastAsia="Times New Roman" w:cs="Times New Roman"/>
                <w:color w:val="000000"/>
              </w:rPr>
            </w:pPr>
          </w:p>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промежуточная аттестация</w:t>
            </w:r>
          </w:p>
          <w:p w:rsidR="00831560" w:rsidRPr="00451F51" w:rsidRDefault="00831560" w:rsidP="00CC0B86">
            <w:pPr>
              <w:spacing w:after="0" w:line="240" w:lineRule="auto"/>
              <w:jc w:val="center"/>
              <w:rPr>
                <w:rFonts w:eastAsia="Times New Roman" w:cs="Times New Roman"/>
                <w:color w:val="000000"/>
              </w:rPr>
            </w:pPr>
          </w:p>
        </w:tc>
        <w:tc>
          <w:tcPr>
            <w:tcW w:w="1843" w:type="dxa"/>
            <w:vAlign w:val="center"/>
          </w:tcPr>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в течение учебного года</w:t>
            </w:r>
          </w:p>
          <w:p w:rsidR="00831560" w:rsidRPr="00451F51" w:rsidRDefault="00831560" w:rsidP="00831560">
            <w:pPr>
              <w:spacing w:after="0" w:line="240" w:lineRule="auto"/>
              <w:jc w:val="center"/>
              <w:rPr>
                <w:rFonts w:eastAsia="Times New Roman" w:cs="Times New Roman"/>
                <w:color w:val="000000"/>
              </w:rPr>
            </w:pPr>
          </w:p>
          <w:p w:rsidR="00831560" w:rsidRPr="00451F51" w:rsidRDefault="00831560" w:rsidP="00831560">
            <w:pPr>
              <w:spacing w:after="0" w:line="240" w:lineRule="auto"/>
              <w:jc w:val="center"/>
              <w:rPr>
                <w:rFonts w:eastAsia="Times New Roman" w:cs="Times New Roman"/>
                <w:color w:val="000000"/>
              </w:rPr>
            </w:pPr>
          </w:p>
          <w:p w:rsidR="00831560"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в соответствии с расписанием экзаменацион</w:t>
            </w:r>
          </w:p>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ны</w:t>
            </w:r>
            <w:r>
              <w:rPr>
                <w:rFonts w:eastAsia="Times New Roman" w:cs="Times New Roman"/>
                <w:color w:val="000000"/>
                <w:sz w:val="22"/>
              </w:rPr>
              <w:t>х</w:t>
            </w:r>
            <w:r w:rsidRPr="00451F51">
              <w:rPr>
                <w:rFonts w:eastAsia="Times New Roman" w:cs="Times New Roman"/>
                <w:color w:val="000000"/>
                <w:sz w:val="22"/>
              </w:rPr>
              <w:t xml:space="preserve"> сессий, в соответствии с КТП (зачеты, диф. зачеты,</w:t>
            </w:r>
          </w:p>
        </w:tc>
        <w:tc>
          <w:tcPr>
            <w:tcW w:w="2410" w:type="dxa"/>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зав. отделениями, председатели ПЦК</w:t>
            </w:r>
          </w:p>
        </w:tc>
        <w:tc>
          <w:tcPr>
            <w:tcW w:w="2693" w:type="dxa"/>
            <w:vAlign w:val="center"/>
          </w:tcPr>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оценка уровня знаний обучающихся в журналах учебных занятий</w:t>
            </w:r>
          </w:p>
          <w:p w:rsidR="00831560" w:rsidRPr="00451F51" w:rsidRDefault="00831560" w:rsidP="00831560">
            <w:pPr>
              <w:spacing w:after="0" w:line="240" w:lineRule="auto"/>
              <w:jc w:val="center"/>
              <w:rPr>
                <w:rFonts w:eastAsia="Times New Roman" w:cs="Times New Roman"/>
                <w:color w:val="000000"/>
              </w:rPr>
            </w:pPr>
          </w:p>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экзаменационные и зачетные ведомости</w:t>
            </w:r>
          </w:p>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протоколы экзамена квалификационного</w:t>
            </w:r>
          </w:p>
          <w:p w:rsidR="00831560" w:rsidRPr="00451F51" w:rsidRDefault="00831560" w:rsidP="00CC0B86">
            <w:pPr>
              <w:spacing w:after="0" w:line="240" w:lineRule="auto"/>
              <w:jc w:val="center"/>
              <w:rPr>
                <w:rFonts w:eastAsia="Times New Roman" w:cs="Times New Roman"/>
                <w:color w:val="000000"/>
              </w:rPr>
            </w:pP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tcPr>
          <w:p w:rsidR="00CC0B86" w:rsidRPr="00451F51" w:rsidRDefault="00CC0B86" w:rsidP="00CC0B86">
            <w:pPr>
              <w:spacing w:after="0" w:line="240" w:lineRule="auto"/>
              <w:jc w:val="both"/>
              <w:rPr>
                <w:rFonts w:cs="Times New Roman"/>
              </w:rPr>
            </w:pPr>
          </w:p>
        </w:tc>
        <w:tc>
          <w:tcPr>
            <w:tcW w:w="1276" w:type="dxa"/>
          </w:tcPr>
          <w:p w:rsidR="00CC0B86" w:rsidRPr="00451F51" w:rsidRDefault="00CC0B86" w:rsidP="00831560">
            <w:pPr>
              <w:spacing w:after="0" w:line="240" w:lineRule="auto"/>
              <w:jc w:val="center"/>
              <w:rPr>
                <w:rFonts w:eastAsia="Times New Roman" w:cs="Times New Roman"/>
                <w:color w:val="000000"/>
              </w:rPr>
            </w:pPr>
          </w:p>
        </w:tc>
        <w:tc>
          <w:tcPr>
            <w:tcW w:w="3685" w:type="dxa"/>
          </w:tcPr>
          <w:p w:rsidR="00CC0B86" w:rsidRDefault="00CC0B86" w:rsidP="00CC0B86">
            <w:pPr>
              <w:spacing w:after="0" w:line="240" w:lineRule="auto"/>
              <w:jc w:val="center"/>
              <w:rPr>
                <w:rFonts w:eastAsia="Times New Roman" w:cs="Times New Roman"/>
                <w:color w:val="000000"/>
              </w:rPr>
            </w:pPr>
          </w:p>
          <w:p w:rsidR="00831560" w:rsidRDefault="00831560" w:rsidP="00CC0B86">
            <w:pPr>
              <w:spacing w:after="0" w:line="240" w:lineRule="auto"/>
              <w:jc w:val="center"/>
              <w:rPr>
                <w:rFonts w:eastAsia="Times New Roman" w:cs="Times New Roman"/>
                <w:color w:val="000000"/>
              </w:rPr>
            </w:pPr>
          </w:p>
          <w:p w:rsidR="00831560" w:rsidRDefault="00831560" w:rsidP="00CC0B86">
            <w:pPr>
              <w:spacing w:after="0" w:line="240" w:lineRule="auto"/>
              <w:jc w:val="center"/>
              <w:rPr>
                <w:rFonts w:eastAsia="Times New Roman" w:cs="Times New Roman"/>
                <w:color w:val="000000"/>
              </w:rPr>
            </w:pPr>
          </w:p>
          <w:p w:rsidR="00831560" w:rsidRPr="00451F51" w:rsidRDefault="00831560"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самообследование</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аккредитация специальностей</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профессионально-общественная аккредитация</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контрольные работы)</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февраль-март (ежегодно)</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февраль-март 2024 г.</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май-июнь 2024 г.</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 профессии 38.01.02 Продавец, контролер-кассир</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p>
          <w:p w:rsidR="00CC0B86" w:rsidRDefault="00CC0B86" w:rsidP="00CC0B86">
            <w:pPr>
              <w:spacing w:after="0" w:line="240" w:lineRule="auto"/>
              <w:jc w:val="center"/>
              <w:rPr>
                <w:rFonts w:eastAsia="Times New Roman" w:cs="Times New Roman"/>
                <w:color w:val="000000"/>
              </w:rPr>
            </w:pPr>
          </w:p>
          <w:p w:rsidR="00831560" w:rsidRPr="00451F51" w:rsidRDefault="00831560"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отчет по результатам самообследования</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свидетельство о государственной аккредитации</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свидетельство о профессионально-общественной аккредитации</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11</w:t>
            </w:r>
          </w:p>
        </w:tc>
        <w:tc>
          <w:tcPr>
            <w:tcW w:w="2268" w:type="dxa"/>
          </w:tcPr>
          <w:p w:rsidR="00CC0B86" w:rsidRPr="00451F51" w:rsidRDefault="00CC0B86" w:rsidP="00CC0B86">
            <w:pPr>
              <w:spacing w:after="0" w:line="240" w:lineRule="auto"/>
              <w:jc w:val="both"/>
              <w:rPr>
                <w:rFonts w:cs="Times New Roman"/>
              </w:rPr>
            </w:pPr>
            <w:r w:rsidRPr="00451F51">
              <w:rPr>
                <w:rFonts w:cs="Times New Roman"/>
                <w:sz w:val="22"/>
              </w:rPr>
              <w:t>Контроль за  ходом курсового  проектирования</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актуальности тем курсовых работ (проектов) и отчетной документации,</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посещение занятий в ходе которых проводится защита курсовой работы (проекта)</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учебного года</w:t>
            </w:r>
          </w:p>
          <w:p w:rsidR="00CC0B86" w:rsidRPr="00451F51" w:rsidRDefault="00CC0B86" w:rsidP="00CC0B86">
            <w:pPr>
              <w:spacing w:after="0" w:line="240" w:lineRule="auto"/>
              <w:jc w:val="center"/>
              <w:rPr>
                <w:rFonts w:eastAsia="Times New Roman" w:cs="Times New Roman"/>
                <w:color w:val="000000"/>
              </w:rPr>
            </w:pP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председатели ПЦК</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ведомости по курсовым работам (проектам)</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анализы проведенных занятий по защите курсовой работы (проекта) обучающимися</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sym w:font="Symbol" w:char="F0DF"/>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заседания ПЦК, заседания методического совета</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lastRenderedPageBreak/>
              <w:t>12</w:t>
            </w:r>
          </w:p>
        </w:tc>
        <w:tc>
          <w:tcPr>
            <w:tcW w:w="2268" w:type="dxa"/>
          </w:tcPr>
          <w:p w:rsidR="00CC0B86" w:rsidRPr="00451F51" w:rsidRDefault="00CC0B86" w:rsidP="00CC0B86">
            <w:pPr>
              <w:spacing w:after="0" w:line="240" w:lineRule="auto"/>
              <w:jc w:val="both"/>
              <w:rPr>
                <w:rFonts w:cs="Times New Roman"/>
              </w:rPr>
            </w:pPr>
            <w:r w:rsidRPr="00451F51">
              <w:rPr>
                <w:rFonts w:cs="Times New Roman"/>
                <w:sz w:val="22"/>
              </w:rPr>
              <w:t>Контроль за  ходом учебной и производствен</w:t>
            </w:r>
          </w:p>
          <w:p w:rsidR="00CC0B86" w:rsidRPr="00451F51" w:rsidRDefault="00CC0B86" w:rsidP="00CC0B86">
            <w:pPr>
              <w:spacing w:after="0" w:line="240" w:lineRule="auto"/>
              <w:jc w:val="both"/>
              <w:rPr>
                <w:rFonts w:cs="Times New Roman"/>
              </w:rPr>
            </w:pPr>
            <w:r w:rsidRPr="00451F51">
              <w:rPr>
                <w:rFonts w:cs="Times New Roman"/>
                <w:sz w:val="22"/>
              </w:rPr>
              <w:t>ной практики</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учебно-методического обеспечения учебной и производственной практики</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посещения обучающимися практики</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проведения учебной и производственной практики мастерами ПО и руководителями практики в соответствии с графиком учебного процесса</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учебного года</w:t>
            </w:r>
          </w:p>
          <w:p w:rsidR="00CC0B86" w:rsidRPr="00451F51" w:rsidRDefault="00CC0B86" w:rsidP="00CC0B86">
            <w:pPr>
              <w:spacing w:after="0" w:line="240" w:lineRule="auto"/>
              <w:jc w:val="center"/>
              <w:rPr>
                <w:rFonts w:eastAsia="Times New Roman" w:cs="Times New Roman"/>
                <w:color w:val="000000"/>
              </w:rPr>
            </w:pP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УПР, председатели ПЦК, руководители практики, мастера ПО</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Ведомости по учебной и производственной практике</w:t>
            </w:r>
          </w:p>
          <w:p w:rsidR="00CC0B86" w:rsidRPr="00451F51" w:rsidRDefault="00CC0B86" w:rsidP="00CC0B86">
            <w:pPr>
              <w:spacing w:after="0" w:line="240" w:lineRule="auto"/>
              <w:jc w:val="center"/>
              <w:rPr>
                <w:rFonts w:eastAsia="Times New Roman" w:cs="Times New Roman"/>
                <w:color w:val="000000"/>
              </w:rPr>
            </w:pPr>
          </w:p>
        </w:tc>
      </w:tr>
      <w:tr w:rsidR="00CC0B86" w:rsidRPr="00451F51" w:rsidTr="00831560">
        <w:trPr>
          <w:cantSplit/>
          <w:trHeight w:val="1169"/>
        </w:trPr>
        <w:tc>
          <w:tcPr>
            <w:tcW w:w="620" w:type="dxa"/>
            <w:vMerge w:val="restart"/>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13</w:t>
            </w:r>
          </w:p>
        </w:tc>
        <w:tc>
          <w:tcPr>
            <w:tcW w:w="2268" w:type="dxa"/>
            <w:vMerge w:val="restart"/>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соответствия качества подготовки выпускников требованиям ФГОС СПО</w:t>
            </w:r>
          </w:p>
        </w:tc>
        <w:tc>
          <w:tcPr>
            <w:tcW w:w="1276" w:type="dxa"/>
            <w:vAlign w:val="center"/>
          </w:tcPr>
          <w:p w:rsidR="00831560"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предвари</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тель</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ный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актуальности и  повторяемости тем дипломных работ (проектов)</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октябрь </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ежегодно</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председатели ПЦК выпускающих специальнос</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тей/профес</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сий</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 приказ об утверждении тем дипломных работ</w:t>
            </w:r>
          </w:p>
          <w:p w:rsidR="00CC0B86" w:rsidRPr="00451F51" w:rsidRDefault="00CC0B86" w:rsidP="00CC0B86">
            <w:pPr>
              <w:spacing w:after="0" w:line="240" w:lineRule="auto"/>
              <w:jc w:val="center"/>
              <w:rPr>
                <w:rFonts w:eastAsia="Times New Roman" w:cs="Times New Roman"/>
                <w:color w:val="000000"/>
              </w:rPr>
            </w:pPr>
          </w:p>
        </w:tc>
      </w:tr>
      <w:tr w:rsidR="00CC0B86" w:rsidRPr="00451F51" w:rsidTr="00831560">
        <w:trPr>
          <w:cantSplit/>
          <w:trHeight w:val="709"/>
        </w:trPr>
        <w:tc>
          <w:tcPr>
            <w:tcW w:w="620"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vMerge/>
          </w:tcPr>
          <w:p w:rsidR="00CC0B86" w:rsidRPr="00451F51" w:rsidRDefault="00CC0B86" w:rsidP="00CC0B86">
            <w:pPr>
              <w:spacing w:after="0" w:line="240" w:lineRule="auto"/>
              <w:jc w:val="both"/>
              <w:rPr>
                <w:rFonts w:eastAsia="Times New Roman" w:cs="Times New Roman"/>
                <w:color w:val="000000"/>
              </w:rPr>
            </w:pPr>
          </w:p>
        </w:tc>
        <w:tc>
          <w:tcPr>
            <w:tcW w:w="1276"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итого</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вый</w:t>
            </w:r>
          </w:p>
        </w:tc>
        <w:tc>
          <w:tcPr>
            <w:tcW w:w="3685" w:type="dxa"/>
            <w:tcBorders>
              <w:top w:val="dotted" w:sz="4" w:space="0" w:color="auto"/>
              <w:bottom w:val="single" w:sz="4" w:space="0" w:color="auto"/>
            </w:tcBorders>
          </w:tcPr>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ГИА</w:t>
            </w:r>
          </w:p>
        </w:tc>
        <w:tc>
          <w:tcPr>
            <w:tcW w:w="1843"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июнь-июль </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ежегодно</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через 2 недели после завершения работы ГЭК</w:t>
            </w:r>
          </w:p>
        </w:tc>
        <w:tc>
          <w:tcPr>
            <w:tcW w:w="2410"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председатели ГЭК, председатели ПЦК</w:t>
            </w:r>
          </w:p>
        </w:tc>
        <w:tc>
          <w:tcPr>
            <w:tcW w:w="2693"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отчеты ГЭК</w:t>
            </w:r>
          </w:p>
        </w:tc>
      </w:tr>
      <w:tr w:rsidR="00CC0B86" w:rsidRPr="00451F51" w:rsidTr="00831560">
        <w:trPr>
          <w:cantSplit/>
          <w:trHeight w:val="709"/>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14</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за ведением учебной документации</w:t>
            </w:r>
          </w:p>
        </w:tc>
        <w:tc>
          <w:tcPr>
            <w:tcW w:w="1276"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Borders>
              <w:top w:val="dotted" w:sz="4" w:space="0" w:color="auto"/>
              <w:bottom w:val="single" w:sz="4" w:space="0" w:color="auto"/>
            </w:tcBorders>
          </w:tcPr>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учебной документации</w:t>
            </w:r>
          </w:p>
        </w:tc>
        <w:tc>
          <w:tcPr>
            <w:tcW w:w="1843"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ежемесячно</w:t>
            </w:r>
          </w:p>
        </w:tc>
        <w:tc>
          <w:tcPr>
            <w:tcW w:w="2410"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зав. отделениями, диспетчер учебной части</w:t>
            </w:r>
          </w:p>
        </w:tc>
        <w:tc>
          <w:tcPr>
            <w:tcW w:w="2693"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докладная записка заместителю директора по УР по качеству ведения учебной документации</w:t>
            </w:r>
          </w:p>
        </w:tc>
      </w:tr>
      <w:tr w:rsidR="00CC0B86" w:rsidRPr="00451F51" w:rsidTr="00831560">
        <w:trPr>
          <w:cantSplit/>
          <w:trHeight w:val="709"/>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15</w:t>
            </w:r>
          </w:p>
        </w:tc>
        <w:tc>
          <w:tcPr>
            <w:tcW w:w="2268" w:type="dxa"/>
          </w:tcPr>
          <w:p w:rsidR="00CC0B86" w:rsidRPr="00451F51" w:rsidRDefault="00CC0B86" w:rsidP="00CC0B86">
            <w:pPr>
              <w:spacing w:after="0" w:line="240" w:lineRule="auto"/>
              <w:rPr>
                <w:rFonts w:eastAsia="Times New Roman" w:cs="Times New Roman"/>
                <w:color w:val="000000"/>
              </w:rPr>
            </w:pPr>
            <w:r w:rsidRPr="00451F51">
              <w:rPr>
                <w:rFonts w:eastAsia="Times New Roman" w:cs="Times New Roman"/>
                <w:color w:val="000000"/>
                <w:sz w:val="22"/>
              </w:rPr>
              <w:t xml:space="preserve">Контроль учебной нагрузки </w:t>
            </w:r>
          </w:p>
        </w:tc>
        <w:tc>
          <w:tcPr>
            <w:tcW w:w="1276"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выданных часов</w:t>
            </w:r>
          </w:p>
        </w:tc>
        <w:tc>
          <w:tcPr>
            <w:tcW w:w="1843"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до 25 числа каждого месяца</w:t>
            </w:r>
          </w:p>
        </w:tc>
        <w:tc>
          <w:tcPr>
            <w:tcW w:w="2410"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Диспетчер учебной части</w:t>
            </w:r>
          </w:p>
          <w:p w:rsidR="00CC0B86" w:rsidRPr="00451F51" w:rsidRDefault="00CC0B86" w:rsidP="00CC0B86">
            <w:pPr>
              <w:spacing w:after="0" w:line="240" w:lineRule="auto"/>
              <w:jc w:val="center"/>
              <w:rPr>
                <w:rFonts w:eastAsia="Times New Roman" w:cs="Times New Roman"/>
                <w:color w:val="000000"/>
              </w:rPr>
            </w:pPr>
          </w:p>
        </w:tc>
        <w:tc>
          <w:tcPr>
            <w:tcW w:w="2693" w:type="dxa"/>
            <w:tcBorders>
              <w:top w:val="dotted"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табели учета учебной нагрузки</w:t>
            </w:r>
          </w:p>
        </w:tc>
      </w:tr>
      <w:tr w:rsidR="00CC0B86" w:rsidRPr="00451F51" w:rsidTr="00831560">
        <w:trPr>
          <w:cantSplit/>
          <w:trHeight w:val="581"/>
        </w:trPr>
        <w:tc>
          <w:tcPr>
            <w:tcW w:w="620" w:type="dxa"/>
            <w:vMerge w:val="restart"/>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lastRenderedPageBreak/>
              <w:t>16</w:t>
            </w:r>
          </w:p>
        </w:tc>
        <w:tc>
          <w:tcPr>
            <w:tcW w:w="2268" w:type="dxa"/>
            <w:vMerge w:val="restart"/>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Проведение приемной кампании</w:t>
            </w: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p>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за составлением списков абитуриентов, рекомендованных к зачислению</w:t>
            </w:r>
          </w:p>
        </w:tc>
        <w:tc>
          <w:tcPr>
            <w:tcW w:w="1276"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Предварительный</w:t>
            </w:r>
          </w:p>
        </w:tc>
        <w:tc>
          <w:tcPr>
            <w:tcW w:w="3685" w:type="dxa"/>
            <w:tcBorders>
              <w:bottom w:val="single" w:sz="4" w:space="0" w:color="auto"/>
            </w:tcBorders>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проведение совещаний при зам. директора по УР по планированию приема</w:t>
            </w:r>
          </w:p>
        </w:tc>
        <w:tc>
          <w:tcPr>
            <w:tcW w:w="1843"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соответствии с Правилами приема в ГБПОУ РО «ККПТ» ежегодно</w:t>
            </w:r>
          </w:p>
        </w:tc>
        <w:tc>
          <w:tcPr>
            <w:tcW w:w="2410"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Ответственный секретарь приемной комиссии</w:t>
            </w:r>
          </w:p>
        </w:tc>
        <w:tc>
          <w:tcPr>
            <w:tcW w:w="2693"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i/>
                <w:color w:val="000000"/>
              </w:rPr>
            </w:pPr>
            <w:r w:rsidRPr="00101F4D">
              <w:rPr>
                <w:rFonts w:eastAsia="Times New Roman" w:cs="Times New Roman"/>
                <w:color w:val="000000"/>
                <w:sz w:val="22"/>
              </w:rPr>
              <w:t xml:space="preserve">представление ежедневной отчетнойинформации </w:t>
            </w:r>
            <w:r w:rsidRPr="00101F4D">
              <w:rPr>
                <w:rFonts w:eastAsia="Times New Roman" w:cs="Times New Roman"/>
                <w:i/>
                <w:color w:val="000000"/>
                <w:sz w:val="22"/>
              </w:rPr>
              <w:t>«Сведения о ходе приема студентов в колледж»</w:t>
            </w:r>
          </w:p>
        </w:tc>
      </w:tr>
      <w:tr w:rsidR="00CC0B86" w:rsidRPr="00451F51" w:rsidTr="00831560">
        <w:trPr>
          <w:cantSplit/>
          <w:trHeight w:val="1305"/>
        </w:trPr>
        <w:tc>
          <w:tcPr>
            <w:tcW w:w="620"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vMerge/>
          </w:tcPr>
          <w:p w:rsidR="00CC0B86" w:rsidRPr="00451F51" w:rsidRDefault="00CC0B86" w:rsidP="00CC0B86">
            <w:pPr>
              <w:spacing w:after="0" w:line="240" w:lineRule="auto"/>
              <w:jc w:val="both"/>
              <w:rPr>
                <w:rFonts w:eastAsia="Times New Roman" w:cs="Times New Roman"/>
                <w:color w:val="000000"/>
              </w:rPr>
            </w:pPr>
          </w:p>
        </w:tc>
        <w:tc>
          <w:tcPr>
            <w:tcW w:w="1276" w:type="dxa"/>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Предварительный</w:t>
            </w:r>
          </w:p>
        </w:tc>
        <w:tc>
          <w:tcPr>
            <w:tcW w:w="3685" w:type="dxa"/>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предварительных списков абитуриентов, рекомендованных к зачислению по рейтинг аттестатов</w:t>
            </w:r>
          </w:p>
        </w:tc>
        <w:tc>
          <w:tcPr>
            <w:tcW w:w="1843" w:type="dxa"/>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август-сентябрь ежегодно</w:t>
            </w:r>
          </w:p>
        </w:tc>
        <w:tc>
          <w:tcPr>
            <w:tcW w:w="2410" w:type="dxa"/>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отв. секретарь приемной комиссии</w:t>
            </w:r>
          </w:p>
        </w:tc>
        <w:tc>
          <w:tcPr>
            <w:tcW w:w="2693" w:type="dxa"/>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списки абитуриентов</w:t>
            </w:r>
          </w:p>
        </w:tc>
      </w:tr>
      <w:tr w:rsidR="00CC0B86" w:rsidRPr="00451F51" w:rsidTr="00831560">
        <w:trPr>
          <w:cantSplit/>
          <w:trHeight w:val="1305"/>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17</w:t>
            </w:r>
          </w:p>
        </w:tc>
        <w:tc>
          <w:tcPr>
            <w:tcW w:w="2268" w:type="dxa"/>
            <w:vMerge/>
          </w:tcPr>
          <w:p w:rsidR="00CC0B86" w:rsidRPr="00451F51" w:rsidRDefault="00CC0B86" w:rsidP="00CC0B86">
            <w:pPr>
              <w:spacing w:after="0" w:line="240" w:lineRule="auto"/>
              <w:jc w:val="both"/>
              <w:rPr>
                <w:rFonts w:eastAsia="Times New Roman" w:cs="Times New Roman"/>
                <w:color w:val="000000"/>
              </w:rPr>
            </w:pPr>
          </w:p>
        </w:tc>
        <w:tc>
          <w:tcPr>
            <w:tcW w:w="1276"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итоговый</w:t>
            </w:r>
          </w:p>
        </w:tc>
        <w:tc>
          <w:tcPr>
            <w:tcW w:w="3685"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результатов приемной кампании</w:t>
            </w:r>
          </w:p>
        </w:tc>
        <w:tc>
          <w:tcPr>
            <w:tcW w:w="1843" w:type="dxa"/>
            <w:tcBorders>
              <w:top w:val="dotted" w:sz="4" w:space="0" w:color="auto"/>
            </w:tcBorders>
            <w:vAlign w:val="center"/>
          </w:tcPr>
          <w:p w:rsidR="00CC0B86" w:rsidRPr="00101F4D" w:rsidRDefault="00CC0B86" w:rsidP="00CC0B86">
            <w:pPr>
              <w:spacing w:after="0" w:line="240" w:lineRule="auto"/>
              <w:jc w:val="center"/>
              <w:rPr>
                <w:rFonts w:eastAsia="Times New Roman" w:cs="Times New Roman"/>
                <w:color w:val="000000"/>
              </w:rPr>
            </w:pPr>
            <w:r w:rsidRPr="00101F4D">
              <w:rPr>
                <w:rFonts w:eastAsia="Times New Roman" w:cs="Times New Roman"/>
                <w:color w:val="000000"/>
                <w:sz w:val="22"/>
              </w:rPr>
              <w:t>до 31.08  (по очной форме обучения)</w:t>
            </w:r>
          </w:p>
          <w:p w:rsidR="00CC0B86" w:rsidRPr="00101F4D" w:rsidRDefault="00CC0B86" w:rsidP="00CC0B86">
            <w:pPr>
              <w:spacing w:after="0" w:line="240" w:lineRule="auto"/>
              <w:jc w:val="center"/>
              <w:rPr>
                <w:rFonts w:eastAsia="Times New Roman" w:cs="Times New Roman"/>
                <w:color w:val="000000"/>
              </w:rPr>
            </w:pPr>
            <w:r w:rsidRPr="00101F4D">
              <w:rPr>
                <w:rFonts w:eastAsia="Times New Roman" w:cs="Times New Roman"/>
                <w:color w:val="000000"/>
                <w:sz w:val="22"/>
              </w:rPr>
              <w:t>до 25.12.</w:t>
            </w:r>
          </w:p>
          <w:p w:rsidR="00CC0B86" w:rsidRPr="00451F51" w:rsidRDefault="00CC0B86" w:rsidP="00CC0B86">
            <w:pPr>
              <w:spacing w:after="0" w:line="240" w:lineRule="auto"/>
              <w:jc w:val="center"/>
              <w:rPr>
                <w:rFonts w:eastAsia="Times New Roman" w:cs="Times New Roman"/>
                <w:color w:val="000000"/>
              </w:rPr>
            </w:pPr>
            <w:r w:rsidRPr="00101F4D">
              <w:rPr>
                <w:rFonts w:eastAsia="Times New Roman" w:cs="Times New Roman"/>
                <w:color w:val="000000"/>
                <w:sz w:val="22"/>
              </w:rPr>
              <w:t>(по заочной форме обучения)</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ежегодно</w:t>
            </w:r>
          </w:p>
        </w:tc>
        <w:tc>
          <w:tcPr>
            <w:tcW w:w="2410"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отв. секретарь приемной комиссии, заведующий заочным отделением</w:t>
            </w:r>
          </w:p>
        </w:tc>
        <w:tc>
          <w:tcPr>
            <w:tcW w:w="2693"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приказ приемной комиссии о зачислении студентов</w:t>
            </w:r>
          </w:p>
        </w:tc>
      </w:tr>
      <w:tr w:rsidR="00CC0B86" w:rsidRPr="00451F51" w:rsidTr="00831560">
        <w:trPr>
          <w:cantSplit/>
        </w:trPr>
        <w:tc>
          <w:tcPr>
            <w:tcW w:w="620"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1</w:t>
            </w:r>
            <w:r>
              <w:rPr>
                <w:rFonts w:eastAsia="Times New Roman" w:cs="Times New Roman"/>
                <w:color w:val="000000"/>
                <w:sz w:val="22"/>
              </w:rPr>
              <w:t>8</w:t>
            </w:r>
          </w:p>
        </w:tc>
        <w:tc>
          <w:tcPr>
            <w:tcW w:w="2268" w:type="dxa"/>
            <w:vMerge w:val="restart"/>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ведения документации учебной части в соответствии с утвержденной номенклатурой дел</w:t>
            </w:r>
          </w:p>
        </w:tc>
        <w:tc>
          <w:tcPr>
            <w:tcW w:w="1276"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оформления личных дел студентов нового набора</w:t>
            </w:r>
          </w:p>
        </w:tc>
        <w:tc>
          <w:tcPr>
            <w:tcW w:w="1843" w:type="dxa"/>
            <w:tcBorders>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сентябрь ежегодно</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tc>
        <w:tc>
          <w:tcPr>
            <w:tcW w:w="2410"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зав. отделениями</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аналитическая справка</w:t>
            </w:r>
          </w:p>
        </w:tc>
      </w:tr>
      <w:tr w:rsidR="00CC0B86" w:rsidRPr="00451F51" w:rsidTr="00831560">
        <w:trPr>
          <w:cantSplit/>
        </w:trPr>
        <w:tc>
          <w:tcPr>
            <w:tcW w:w="620"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vMerge/>
          </w:tcPr>
          <w:p w:rsidR="00CC0B86" w:rsidRPr="00451F51" w:rsidRDefault="00CC0B86" w:rsidP="00CC0B86">
            <w:pPr>
              <w:spacing w:after="0" w:line="240" w:lineRule="auto"/>
              <w:jc w:val="both"/>
              <w:rPr>
                <w:rFonts w:eastAsia="Times New Roman" w:cs="Times New Roman"/>
                <w:color w:val="000000"/>
              </w:rPr>
            </w:pPr>
          </w:p>
        </w:tc>
        <w:tc>
          <w:tcPr>
            <w:tcW w:w="1276"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выборочная проверка ведения личных дел студентов 2-4 курсов</w:t>
            </w:r>
          </w:p>
        </w:tc>
        <w:tc>
          <w:tcPr>
            <w:tcW w:w="1843" w:type="dxa"/>
            <w:tcBorders>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март ежегодно</w:t>
            </w:r>
          </w:p>
        </w:tc>
        <w:tc>
          <w:tcPr>
            <w:tcW w:w="2410"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аналитическая справка</w:t>
            </w:r>
          </w:p>
        </w:tc>
      </w:tr>
      <w:tr w:rsidR="00CC0B86" w:rsidRPr="00451F51" w:rsidTr="00831560">
        <w:trPr>
          <w:cantSplit/>
        </w:trPr>
        <w:tc>
          <w:tcPr>
            <w:tcW w:w="620"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vMerge/>
          </w:tcPr>
          <w:p w:rsidR="00CC0B86" w:rsidRPr="00451F51" w:rsidRDefault="00CC0B86" w:rsidP="00CC0B86">
            <w:pPr>
              <w:spacing w:after="0" w:line="240" w:lineRule="auto"/>
              <w:jc w:val="both"/>
              <w:rPr>
                <w:rFonts w:eastAsia="Times New Roman" w:cs="Times New Roman"/>
                <w:color w:val="000000"/>
              </w:rPr>
            </w:pPr>
          </w:p>
        </w:tc>
        <w:tc>
          <w:tcPr>
            <w:tcW w:w="1276"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готовности личных дел выпускников</w:t>
            </w:r>
          </w:p>
        </w:tc>
        <w:tc>
          <w:tcPr>
            <w:tcW w:w="1843" w:type="dxa"/>
            <w:tcBorders>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 1 месяц до начала ГИА</w:t>
            </w:r>
          </w:p>
        </w:tc>
        <w:tc>
          <w:tcPr>
            <w:tcW w:w="2410" w:type="dxa"/>
            <w:vMerge/>
            <w:tcBorders>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проект приказа о допуске выпускников колледжа к ГАК</w:t>
            </w:r>
          </w:p>
        </w:tc>
      </w:tr>
      <w:tr w:rsidR="00CC0B86" w:rsidRPr="00451F51" w:rsidTr="00831560">
        <w:trPr>
          <w:cantSplit/>
        </w:trPr>
        <w:tc>
          <w:tcPr>
            <w:tcW w:w="620"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vMerge/>
          </w:tcPr>
          <w:p w:rsidR="00CC0B86" w:rsidRPr="00451F51" w:rsidRDefault="00CC0B86" w:rsidP="00CC0B86">
            <w:pPr>
              <w:spacing w:after="0" w:line="240" w:lineRule="auto"/>
              <w:jc w:val="both"/>
              <w:rPr>
                <w:rFonts w:eastAsia="Times New Roman" w:cs="Times New Roman"/>
                <w:color w:val="000000"/>
              </w:rPr>
            </w:pPr>
          </w:p>
        </w:tc>
        <w:tc>
          <w:tcPr>
            <w:tcW w:w="1276"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проверка оформления личных дел выпускников  </w:t>
            </w:r>
          </w:p>
        </w:tc>
        <w:tc>
          <w:tcPr>
            <w:tcW w:w="1843" w:type="dxa"/>
            <w:tcBorders>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через 1 месяц после завершения работы ГЭК </w:t>
            </w:r>
          </w:p>
        </w:tc>
        <w:tc>
          <w:tcPr>
            <w:tcW w:w="2410" w:type="dxa"/>
            <w:tcBorders>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зав. архивом, секретари ГЭК</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справка</w:t>
            </w:r>
          </w:p>
        </w:tc>
      </w:tr>
      <w:tr w:rsidR="00CC0B86" w:rsidRPr="00451F51" w:rsidTr="00831560">
        <w:trPr>
          <w:cantSplit/>
          <w:trHeight w:val="1586"/>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1</w:t>
            </w:r>
            <w:r>
              <w:rPr>
                <w:rFonts w:eastAsia="Times New Roman" w:cs="Times New Roman"/>
                <w:color w:val="000000"/>
                <w:sz w:val="22"/>
              </w:rPr>
              <w:t>9</w:t>
            </w:r>
          </w:p>
        </w:tc>
        <w:tc>
          <w:tcPr>
            <w:tcW w:w="2268" w:type="dxa"/>
          </w:tcPr>
          <w:p w:rsidR="00CC0B86" w:rsidRPr="00451F51" w:rsidRDefault="00CC0B86" w:rsidP="00CC0B86">
            <w:pPr>
              <w:spacing w:after="0" w:line="240" w:lineRule="auto"/>
              <w:jc w:val="both"/>
              <w:rPr>
                <w:rFonts w:eastAsia="Times New Roman" w:cs="Times New Roman"/>
                <w:color w:val="000000"/>
              </w:rPr>
            </w:pPr>
            <w:r w:rsidRPr="00451F51">
              <w:rPr>
                <w:rFonts w:eastAsia="Times New Roman" w:cs="Times New Roman"/>
                <w:color w:val="000000"/>
                <w:sz w:val="22"/>
              </w:rPr>
              <w:t>Контроль ведения документации учебной частью в соответствии с утвержденной номенклатурой дел</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учет выдачи студенческих билетов и зачетных книжек, оформления экзаменационных и зачетных ведомостей</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10 дней по окончании каждой сессии</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с</w:t>
            </w:r>
            <w:r w:rsidRPr="00451F51">
              <w:rPr>
                <w:rFonts w:eastAsia="Times New Roman" w:cs="Times New Roman"/>
                <w:color w:val="000000"/>
                <w:sz w:val="22"/>
              </w:rPr>
              <w:t>екретарь учебной части</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доклад на методическом совете</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t>20</w:t>
            </w:r>
          </w:p>
        </w:tc>
        <w:tc>
          <w:tcPr>
            <w:tcW w:w="2268" w:type="dxa"/>
          </w:tcPr>
          <w:p w:rsidR="00CC0B86" w:rsidRPr="00451F51" w:rsidRDefault="00CC0B86" w:rsidP="00CC0B86">
            <w:pPr>
              <w:spacing w:after="0" w:line="240" w:lineRule="auto"/>
              <w:rPr>
                <w:rFonts w:eastAsia="Times New Roman" w:cs="Times New Roman"/>
                <w:color w:val="000000"/>
              </w:rPr>
            </w:pPr>
            <w:r w:rsidRPr="00451F51">
              <w:rPr>
                <w:rFonts w:eastAsia="Times New Roman" w:cs="Times New Roman"/>
                <w:color w:val="000000"/>
                <w:sz w:val="22"/>
              </w:rPr>
              <w:t>Порядок оформления личных дел преподавателей и сотрудников колледжа</w:t>
            </w:r>
          </w:p>
          <w:p w:rsidR="00CC0B86" w:rsidRPr="00451F51" w:rsidRDefault="00CC0B86" w:rsidP="00CC0B86">
            <w:pPr>
              <w:spacing w:after="0" w:line="240" w:lineRule="auto"/>
              <w:rPr>
                <w:rFonts w:eastAsia="Times New Roman" w:cs="Times New Roman"/>
                <w:color w:val="000000"/>
              </w:rPr>
            </w:pP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текущий</w:t>
            </w:r>
          </w:p>
        </w:tc>
        <w:tc>
          <w:tcPr>
            <w:tcW w:w="3685"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проверка ведения и учета личных дел преподавателей и сотрудников колледжа</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до 20.09 ежегодно</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с</w:t>
            </w:r>
            <w:r w:rsidRPr="00451F51">
              <w:rPr>
                <w:rFonts w:eastAsia="Times New Roman" w:cs="Times New Roman"/>
                <w:color w:val="000000"/>
                <w:sz w:val="22"/>
              </w:rPr>
              <w:t>пециалист  ОК</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 таблицы данных о преподавателях и сотрудниках колледжа</w:t>
            </w:r>
          </w:p>
        </w:tc>
      </w:tr>
      <w:tr w:rsidR="00CC0B86" w:rsidRPr="00451F51" w:rsidTr="00831560">
        <w:trPr>
          <w:cantSplit/>
        </w:trPr>
        <w:tc>
          <w:tcPr>
            <w:tcW w:w="620" w:type="dxa"/>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sz w:val="22"/>
              </w:rPr>
              <w:lastRenderedPageBreak/>
              <w:t>21</w:t>
            </w:r>
          </w:p>
        </w:tc>
        <w:tc>
          <w:tcPr>
            <w:tcW w:w="2268" w:type="dxa"/>
          </w:tcPr>
          <w:p w:rsidR="00CC0B86" w:rsidRPr="00451F51" w:rsidRDefault="00CC0B86" w:rsidP="00CC0B86">
            <w:pPr>
              <w:spacing w:after="0" w:line="240" w:lineRule="auto"/>
              <w:rPr>
                <w:rFonts w:eastAsia="Times New Roman" w:cs="Times New Roman"/>
                <w:color w:val="000000"/>
              </w:rPr>
            </w:pPr>
            <w:r w:rsidRPr="00451F51">
              <w:rPr>
                <w:rFonts w:eastAsia="Times New Roman" w:cs="Times New Roman"/>
                <w:color w:val="000000"/>
                <w:sz w:val="22"/>
              </w:rPr>
              <w:t>Контроль соответствия МТБ колледжа требования ФГОС</w:t>
            </w:r>
          </w:p>
        </w:tc>
        <w:tc>
          <w:tcPr>
            <w:tcW w:w="127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переодиче</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ский</w:t>
            </w:r>
          </w:p>
        </w:tc>
        <w:tc>
          <w:tcPr>
            <w:tcW w:w="3685" w:type="dxa"/>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самообследование</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аккредитация специальностей</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профессионально-общественная аккредитация</w:t>
            </w:r>
          </w:p>
        </w:tc>
        <w:tc>
          <w:tcPr>
            <w:tcW w:w="184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февраль-март (ежегодно)</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февраль-март 2024 г.</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май-июнь 2024 г.</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 профессии 38.01.02 Продавец, контролер-кассир</w:t>
            </w:r>
          </w:p>
        </w:tc>
        <w:tc>
          <w:tcPr>
            <w:tcW w:w="2410"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зам. Директора по УПР, председатели ПЦК</w:t>
            </w:r>
          </w:p>
        </w:tc>
        <w:tc>
          <w:tcPr>
            <w:tcW w:w="2693"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отчет по результатам самообследования</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свидетельство о государственной аккредитации</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свидетельство о профессионально-общественной аккредитации</w:t>
            </w:r>
          </w:p>
        </w:tc>
      </w:tr>
    </w:tbl>
    <w:p w:rsidR="00CC0B86" w:rsidRPr="00CC0B86" w:rsidRDefault="00CC0B86" w:rsidP="00CC0B86">
      <w:pPr>
        <w:keepNext/>
        <w:spacing w:after="0" w:line="360" w:lineRule="auto"/>
        <w:jc w:val="center"/>
        <w:outlineLvl w:val="1"/>
        <w:rPr>
          <w:rFonts w:eastAsia="Times New Roman" w:cs="Times New Roman"/>
          <w:b/>
          <w:bCs/>
          <w:iCs/>
          <w:sz w:val="22"/>
        </w:rPr>
      </w:pPr>
      <w:r w:rsidRPr="00CC0B86">
        <w:rPr>
          <w:rFonts w:eastAsia="Times New Roman" w:cs="Times New Roman"/>
          <w:b/>
          <w:bCs/>
          <w:iCs/>
          <w:sz w:val="22"/>
        </w:rPr>
        <w:t>Раздел 2 «Мониторинг  качества образовательного процесса»</w:t>
      </w:r>
    </w:p>
    <w:tbl>
      <w:tblPr>
        <w:tblW w:w="1490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2"/>
        <w:gridCol w:w="708"/>
        <w:gridCol w:w="567"/>
        <w:gridCol w:w="2268"/>
        <w:gridCol w:w="2127"/>
        <w:gridCol w:w="1701"/>
        <w:gridCol w:w="2126"/>
        <w:gridCol w:w="2268"/>
        <w:gridCol w:w="2268"/>
      </w:tblGrid>
      <w:tr w:rsidR="00CC0B86" w:rsidRPr="00451F51" w:rsidTr="00831560">
        <w:trPr>
          <w:trHeight w:val="864"/>
          <w:tblHeader/>
        </w:trPr>
        <w:tc>
          <w:tcPr>
            <w:tcW w:w="872"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 п/п</w:t>
            </w:r>
          </w:p>
        </w:tc>
        <w:tc>
          <w:tcPr>
            <w:tcW w:w="1275" w:type="dxa"/>
            <w:gridSpan w:val="2"/>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Объекты оценки</w:t>
            </w:r>
          </w:p>
        </w:tc>
        <w:tc>
          <w:tcPr>
            <w:tcW w:w="2268"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Источники информации</w:t>
            </w:r>
          </w:p>
        </w:tc>
        <w:tc>
          <w:tcPr>
            <w:tcW w:w="2127"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Критерии и методы оценки</w:t>
            </w:r>
          </w:p>
        </w:tc>
        <w:tc>
          <w:tcPr>
            <w:tcW w:w="1701"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Сроки проведения</w:t>
            </w:r>
          </w:p>
        </w:tc>
        <w:tc>
          <w:tcPr>
            <w:tcW w:w="2126"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Ответственные исполнители</w:t>
            </w:r>
          </w:p>
        </w:tc>
        <w:tc>
          <w:tcPr>
            <w:tcW w:w="2268"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Формы представления результатов оценки</w:t>
            </w:r>
          </w:p>
        </w:tc>
        <w:tc>
          <w:tcPr>
            <w:tcW w:w="2268" w:type="dxa"/>
            <w:shd w:val="clear" w:color="auto" w:fill="E0E0E0"/>
            <w:vAlign w:val="center"/>
          </w:tcPr>
          <w:p w:rsidR="00CC0B86" w:rsidRPr="00451F51" w:rsidRDefault="00CC0B86" w:rsidP="00CC0B86">
            <w:pPr>
              <w:spacing w:after="0" w:line="240" w:lineRule="auto"/>
              <w:jc w:val="center"/>
              <w:rPr>
                <w:rFonts w:eastAsia="Times New Roman" w:cs="Times New Roman"/>
                <w:b/>
                <w:color w:val="000000"/>
              </w:rPr>
            </w:pPr>
            <w:r w:rsidRPr="00451F51">
              <w:rPr>
                <w:rFonts w:eastAsia="Times New Roman" w:cs="Times New Roman"/>
                <w:b/>
                <w:color w:val="000000"/>
                <w:sz w:val="22"/>
              </w:rPr>
              <w:t>Сроки  и субъекты представления результатов оценки</w:t>
            </w:r>
          </w:p>
        </w:tc>
      </w:tr>
      <w:tr w:rsidR="00CC0B86" w:rsidRPr="00451F51" w:rsidTr="00831560">
        <w:trPr>
          <w:cantSplit/>
          <w:trHeight w:val="1689"/>
        </w:trPr>
        <w:tc>
          <w:tcPr>
            <w:tcW w:w="872"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1</w:t>
            </w:r>
          </w:p>
        </w:tc>
        <w:tc>
          <w:tcPr>
            <w:tcW w:w="708" w:type="dxa"/>
            <w:vMerge w:val="restart"/>
            <w:textDirection w:val="btLr"/>
          </w:tcPr>
          <w:p w:rsidR="00CC0B86" w:rsidRPr="00451F51" w:rsidRDefault="00CC0B86" w:rsidP="00CC0B86">
            <w:pPr>
              <w:spacing w:after="0" w:line="240" w:lineRule="auto"/>
              <w:ind w:left="113" w:right="113"/>
              <w:jc w:val="center"/>
              <w:rPr>
                <w:rFonts w:eastAsia="Times New Roman" w:cs="Times New Roman"/>
                <w:bCs/>
                <w:color w:val="000000"/>
              </w:rPr>
            </w:pPr>
            <w:r w:rsidRPr="00451F51">
              <w:rPr>
                <w:rFonts w:eastAsia="Times New Roman" w:cs="Times New Roman"/>
                <w:bCs/>
                <w:color w:val="000000"/>
                <w:sz w:val="22"/>
              </w:rPr>
              <w:t>Качество обучения</w:t>
            </w:r>
          </w:p>
        </w:tc>
        <w:tc>
          <w:tcPr>
            <w:tcW w:w="567" w:type="dxa"/>
            <w:textDirection w:val="btLr"/>
          </w:tcPr>
          <w:p w:rsidR="00CC0B86" w:rsidRPr="00451F51" w:rsidRDefault="00CC0B86" w:rsidP="00CC0B86">
            <w:pPr>
              <w:spacing w:after="0" w:line="240" w:lineRule="auto"/>
              <w:ind w:left="113" w:right="113"/>
              <w:jc w:val="center"/>
              <w:rPr>
                <w:rFonts w:eastAsia="Times New Roman" w:cs="Times New Roman"/>
              </w:rPr>
            </w:pPr>
            <w:r w:rsidRPr="00451F51">
              <w:rPr>
                <w:rFonts w:eastAsia="Times New Roman" w:cs="Times New Roman"/>
                <w:sz w:val="22"/>
              </w:rPr>
              <w:t>Качество абитуриента</w:t>
            </w:r>
          </w:p>
          <w:p w:rsidR="00CC0B86" w:rsidRPr="00451F51" w:rsidRDefault="00CC0B86" w:rsidP="00CC0B86">
            <w:pPr>
              <w:spacing w:after="0" w:line="240" w:lineRule="auto"/>
              <w:ind w:left="113" w:right="113"/>
              <w:rPr>
                <w:rFonts w:eastAsia="Times New Roman" w:cs="Times New Roman"/>
                <w:color w:val="000000"/>
              </w:rPr>
            </w:pPr>
          </w:p>
        </w:tc>
        <w:tc>
          <w:tcPr>
            <w:tcW w:w="2268"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Итоги приема абитуриентов</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tc>
        <w:tc>
          <w:tcPr>
            <w:tcW w:w="2127"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информации о численности абитуриентов</w:t>
            </w:r>
          </w:p>
        </w:tc>
        <w:tc>
          <w:tcPr>
            <w:tcW w:w="1701" w:type="dxa"/>
            <w:tcBorders>
              <w:right w:val="single" w:sz="4" w:space="0" w:color="auto"/>
            </w:tcBorders>
            <w:vAlign w:val="center"/>
          </w:tcPr>
          <w:p w:rsidR="00CC0B86" w:rsidRPr="00451F51" w:rsidRDefault="00CC0B86" w:rsidP="00CC0B86">
            <w:pPr>
              <w:spacing w:after="0" w:line="240" w:lineRule="auto"/>
              <w:jc w:val="center"/>
              <w:rPr>
                <w:rFonts w:eastAsia="Times New Roman" w:cs="Times New Roman"/>
                <w:bCs/>
                <w:color w:val="000000"/>
              </w:rPr>
            </w:pPr>
            <w:r>
              <w:rPr>
                <w:rFonts w:eastAsia="Times New Roman" w:cs="Times New Roman"/>
                <w:bCs/>
                <w:color w:val="000000"/>
              </w:rPr>
              <w:t>а</w:t>
            </w:r>
            <w:r w:rsidRPr="00451F51">
              <w:rPr>
                <w:rFonts w:eastAsia="Times New Roman" w:cs="Times New Roman"/>
                <w:bCs/>
                <w:color w:val="000000"/>
                <w:sz w:val="22"/>
              </w:rPr>
              <w:t xml:space="preserve">вгуст-сентябрь </w:t>
            </w:r>
            <w:r>
              <w:rPr>
                <w:rFonts w:eastAsia="Times New Roman" w:cs="Times New Roman"/>
                <w:bCs/>
                <w:color w:val="000000"/>
              </w:rPr>
              <w:t>ежегодно</w:t>
            </w:r>
          </w:p>
        </w:tc>
        <w:tc>
          <w:tcPr>
            <w:tcW w:w="2126" w:type="dxa"/>
            <w:tcBorders>
              <w:left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ответственный секретарь приёмной комиссии</w:t>
            </w:r>
          </w:p>
        </w:tc>
        <w:tc>
          <w:tcPr>
            <w:tcW w:w="2268"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заполнение соответствующих форм </w:t>
            </w:r>
          </w:p>
        </w:tc>
        <w:tc>
          <w:tcPr>
            <w:tcW w:w="2268"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bCs/>
                <w:color w:val="000000"/>
                <w:sz w:val="22"/>
              </w:rPr>
              <w:t>Август-октябрь</w:t>
            </w:r>
            <w:r>
              <w:rPr>
                <w:rFonts w:eastAsia="Times New Roman" w:cs="Times New Roman"/>
                <w:color w:val="000000"/>
              </w:rPr>
              <w:t>ежегодно</w:t>
            </w:r>
            <w:r w:rsidRPr="00451F51">
              <w:rPr>
                <w:rFonts w:eastAsia="Times New Roman" w:cs="Times New Roman"/>
                <w:color w:val="000000"/>
                <w:sz w:val="22"/>
              </w:rPr>
              <w:t xml:space="preserve"> в Министерство общего и профессионального  образования РО</w:t>
            </w:r>
          </w:p>
        </w:tc>
      </w:tr>
      <w:tr w:rsidR="00CC0B86" w:rsidRPr="00451F51" w:rsidTr="00831560">
        <w:trPr>
          <w:cantSplit/>
          <w:trHeight w:val="639"/>
        </w:trPr>
        <w:tc>
          <w:tcPr>
            <w:tcW w:w="872"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2</w:t>
            </w:r>
          </w:p>
        </w:tc>
        <w:tc>
          <w:tcPr>
            <w:tcW w:w="708" w:type="dxa"/>
            <w:vMerge/>
          </w:tcPr>
          <w:p w:rsidR="00CC0B86" w:rsidRPr="00451F51" w:rsidRDefault="00CC0B86" w:rsidP="00CC0B86">
            <w:pPr>
              <w:spacing w:after="0" w:line="240" w:lineRule="auto"/>
              <w:rPr>
                <w:rFonts w:eastAsia="Times New Roman" w:cs="Times New Roman"/>
                <w:color w:val="000000"/>
              </w:rPr>
            </w:pPr>
          </w:p>
        </w:tc>
        <w:tc>
          <w:tcPr>
            <w:tcW w:w="567" w:type="dxa"/>
            <w:vMerge w:val="restart"/>
            <w:textDirection w:val="btLr"/>
          </w:tcPr>
          <w:p w:rsidR="00CC0B86" w:rsidRPr="00451F51" w:rsidRDefault="00CC0B86" w:rsidP="00CC0B86">
            <w:pPr>
              <w:spacing w:after="0" w:line="240" w:lineRule="auto"/>
              <w:ind w:left="113" w:right="113"/>
              <w:jc w:val="center"/>
              <w:rPr>
                <w:rFonts w:eastAsia="Times New Roman" w:cs="Times New Roman"/>
                <w:color w:val="000000"/>
              </w:rPr>
            </w:pPr>
            <w:r w:rsidRPr="00451F51">
              <w:rPr>
                <w:rFonts w:eastAsia="Times New Roman" w:cs="Times New Roman"/>
                <w:color w:val="000000"/>
                <w:sz w:val="22"/>
              </w:rPr>
              <w:t>Качество выпускника</w:t>
            </w:r>
          </w:p>
          <w:p w:rsidR="00CC0B86" w:rsidRPr="00451F51" w:rsidRDefault="00CC0B86" w:rsidP="00CC0B86">
            <w:pPr>
              <w:spacing w:after="0" w:line="240" w:lineRule="auto"/>
              <w:ind w:left="113" w:right="113"/>
              <w:rPr>
                <w:rFonts w:eastAsia="Times New Roman" w:cs="Times New Roman"/>
                <w:color w:val="000000"/>
              </w:rPr>
            </w:pPr>
          </w:p>
        </w:tc>
        <w:tc>
          <w:tcPr>
            <w:tcW w:w="2268"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Результаты итоговых государственных аттестаций</w:t>
            </w:r>
          </w:p>
          <w:p w:rsidR="00CC0B86" w:rsidRPr="00451F51" w:rsidRDefault="00CC0B86" w:rsidP="00CC0B86">
            <w:pPr>
              <w:spacing w:after="0" w:line="240" w:lineRule="auto"/>
              <w:jc w:val="center"/>
              <w:rPr>
                <w:rFonts w:eastAsia="Times New Roman" w:cs="Times New Roman"/>
                <w:color w:val="000000"/>
              </w:rPr>
            </w:pPr>
          </w:p>
        </w:tc>
        <w:tc>
          <w:tcPr>
            <w:tcW w:w="2127"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lastRenderedPageBreak/>
              <w:t>отчеты о проведении ГИА</w:t>
            </w:r>
          </w:p>
          <w:p w:rsidR="00CC0B86" w:rsidRPr="00451F51" w:rsidRDefault="00CC0B86" w:rsidP="00CC0B86">
            <w:pPr>
              <w:spacing w:after="0" w:line="240" w:lineRule="auto"/>
              <w:jc w:val="center"/>
              <w:rPr>
                <w:rFonts w:eastAsia="Times New Roman" w:cs="Times New Roman"/>
                <w:color w:val="000000"/>
              </w:rPr>
            </w:pPr>
          </w:p>
        </w:tc>
        <w:tc>
          <w:tcPr>
            <w:tcW w:w="1701" w:type="dxa"/>
            <w:vMerge w:val="restart"/>
            <w:vAlign w:val="center"/>
          </w:tcPr>
          <w:p w:rsidR="00CC0B86" w:rsidRPr="00451F51" w:rsidRDefault="00CC0B86" w:rsidP="00CC0B86">
            <w:pPr>
              <w:spacing w:after="0" w:line="240" w:lineRule="auto"/>
              <w:jc w:val="center"/>
              <w:rPr>
                <w:rFonts w:eastAsia="Times New Roman" w:cs="Times New Roman"/>
                <w:bCs/>
                <w:color w:val="000000"/>
              </w:rPr>
            </w:pPr>
            <w:r w:rsidRPr="00451F51">
              <w:rPr>
                <w:rFonts w:eastAsia="Times New Roman" w:cs="Times New Roman"/>
                <w:bCs/>
                <w:color w:val="000000"/>
                <w:sz w:val="22"/>
              </w:rPr>
              <w:lastRenderedPageBreak/>
              <w:t xml:space="preserve">июнь </w:t>
            </w:r>
            <w:r>
              <w:rPr>
                <w:rFonts w:eastAsia="Times New Roman" w:cs="Times New Roman"/>
                <w:bCs/>
                <w:color w:val="000000"/>
              </w:rPr>
              <w:t>ежегодно</w:t>
            </w:r>
          </w:p>
        </w:tc>
        <w:tc>
          <w:tcPr>
            <w:tcW w:w="2126"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председатели ГЭК</w:t>
            </w: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аналитический отчет</w:t>
            </w:r>
          </w:p>
          <w:p w:rsidR="00CC0B86" w:rsidRPr="00451F51" w:rsidRDefault="00CC0B86" w:rsidP="00CC0B86">
            <w:pPr>
              <w:spacing w:after="0" w:line="240" w:lineRule="auto"/>
              <w:jc w:val="center"/>
              <w:rPr>
                <w:rFonts w:eastAsia="Times New Roman" w:cs="Times New Roman"/>
                <w:color w:val="000000"/>
              </w:rPr>
            </w:pP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bCs/>
                <w:color w:val="000000"/>
              </w:rPr>
            </w:pPr>
            <w:r w:rsidRPr="00451F51">
              <w:rPr>
                <w:rFonts w:eastAsia="Times New Roman" w:cs="Times New Roman"/>
                <w:bCs/>
                <w:color w:val="000000"/>
                <w:sz w:val="22"/>
              </w:rPr>
              <w:t>в течение 3 дней после окончания ГИА директору</w:t>
            </w:r>
          </w:p>
        </w:tc>
      </w:tr>
      <w:tr w:rsidR="00CC0B86" w:rsidRPr="00451F51" w:rsidTr="00831560">
        <w:trPr>
          <w:cantSplit/>
          <w:trHeight w:val="659"/>
        </w:trPr>
        <w:tc>
          <w:tcPr>
            <w:tcW w:w="872" w:type="dxa"/>
            <w:vMerge/>
          </w:tcPr>
          <w:p w:rsidR="00CC0B86" w:rsidRPr="00451F51" w:rsidRDefault="00CC0B86" w:rsidP="00CC0B86">
            <w:pPr>
              <w:spacing w:after="0" w:line="240" w:lineRule="auto"/>
              <w:jc w:val="center"/>
              <w:rPr>
                <w:rFonts w:eastAsia="Times New Roman" w:cs="Times New Roman"/>
                <w:color w:val="000000"/>
              </w:rPr>
            </w:pPr>
          </w:p>
        </w:tc>
        <w:tc>
          <w:tcPr>
            <w:tcW w:w="708" w:type="dxa"/>
            <w:vMerge/>
          </w:tcPr>
          <w:p w:rsidR="00CC0B86" w:rsidRPr="00451F51" w:rsidRDefault="00CC0B86" w:rsidP="00CC0B86">
            <w:pPr>
              <w:spacing w:after="0" w:line="240" w:lineRule="auto"/>
              <w:rPr>
                <w:rFonts w:eastAsia="Times New Roman" w:cs="Times New Roman"/>
                <w:color w:val="000000"/>
              </w:rPr>
            </w:pPr>
          </w:p>
        </w:tc>
        <w:tc>
          <w:tcPr>
            <w:tcW w:w="567" w:type="dxa"/>
            <w:vMerge/>
            <w:textDirection w:val="btLr"/>
          </w:tcPr>
          <w:p w:rsidR="00CC0B86" w:rsidRPr="00451F51" w:rsidRDefault="00CC0B86" w:rsidP="00CC0B86">
            <w:pPr>
              <w:spacing w:after="0" w:line="240" w:lineRule="auto"/>
              <w:ind w:left="113" w:right="113"/>
              <w:jc w:val="center"/>
              <w:rPr>
                <w:rFonts w:eastAsia="Times New Roman" w:cs="Times New Roman"/>
                <w:color w:val="000000"/>
              </w:rPr>
            </w:pPr>
          </w:p>
        </w:tc>
        <w:tc>
          <w:tcPr>
            <w:tcW w:w="2268" w:type="dxa"/>
            <w:vMerge/>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p>
        </w:tc>
        <w:tc>
          <w:tcPr>
            <w:tcW w:w="2127" w:type="dxa"/>
            <w:vMerge/>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p>
        </w:tc>
        <w:tc>
          <w:tcPr>
            <w:tcW w:w="1701" w:type="dxa"/>
            <w:vMerge/>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bCs/>
                <w:color w:val="000000"/>
              </w:rPr>
            </w:pPr>
          </w:p>
        </w:tc>
        <w:tc>
          <w:tcPr>
            <w:tcW w:w="2126" w:type="dxa"/>
            <w:tcBorders>
              <w:top w:val="single" w:sz="4" w:space="0" w:color="auto"/>
              <w:bottom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з</w:t>
            </w:r>
            <w:r w:rsidRPr="00451F51">
              <w:rPr>
                <w:rFonts w:eastAsia="Times New Roman" w:cs="Times New Roman"/>
                <w:color w:val="000000"/>
                <w:sz w:val="22"/>
              </w:rPr>
              <w:t>ав. отделениями</w:t>
            </w:r>
          </w:p>
        </w:tc>
        <w:tc>
          <w:tcPr>
            <w:tcW w:w="2268"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заполнение соответствующих форм годового отчета</w:t>
            </w:r>
          </w:p>
        </w:tc>
        <w:tc>
          <w:tcPr>
            <w:tcW w:w="2268"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до 10.07 ежегодно</w:t>
            </w:r>
            <w:r w:rsidRPr="00451F51">
              <w:rPr>
                <w:rFonts w:eastAsia="Times New Roman" w:cs="Times New Roman"/>
                <w:color w:val="000000"/>
                <w:sz w:val="22"/>
              </w:rPr>
              <w:t xml:space="preserve"> Министерство общего и профессионального образования РО</w:t>
            </w:r>
          </w:p>
        </w:tc>
      </w:tr>
      <w:tr w:rsidR="00CC0B86" w:rsidRPr="00451F51" w:rsidTr="00831560">
        <w:trPr>
          <w:cantSplit/>
          <w:trHeight w:val="890"/>
        </w:trPr>
        <w:tc>
          <w:tcPr>
            <w:tcW w:w="872"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lastRenderedPageBreak/>
              <w:t>3</w:t>
            </w:r>
          </w:p>
        </w:tc>
        <w:tc>
          <w:tcPr>
            <w:tcW w:w="708" w:type="dxa"/>
            <w:vMerge/>
          </w:tcPr>
          <w:p w:rsidR="00CC0B86" w:rsidRPr="00451F51" w:rsidRDefault="00CC0B86" w:rsidP="00CC0B86">
            <w:pPr>
              <w:spacing w:after="0" w:line="240" w:lineRule="auto"/>
              <w:rPr>
                <w:rFonts w:eastAsia="Times New Roman" w:cs="Times New Roman"/>
                <w:color w:val="000000"/>
              </w:rPr>
            </w:pPr>
          </w:p>
        </w:tc>
        <w:tc>
          <w:tcPr>
            <w:tcW w:w="567" w:type="dxa"/>
            <w:vMerge w:val="restart"/>
            <w:textDirection w:val="btLr"/>
          </w:tcPr>
          <w:p w:rsidR="00CC0B86" w:rsidRPr="00451F51" w:rsidRDefault="00CC0B86" w:rsidP="00CC0B86">
            <w:pPr>
              <w:spacing w:after="0" w:line="240" w:lineRule="auto"/>
              <w:ind w:left="113" w:right="113"/>
              <w:jc w:val="center"/>
              <w:rPr>
                <w:rFonts w:eastAsia="Times New Roman" w:cs="Times New Roman"/>
                <w:color w:val="000000"/>
              </w:rPr>
            </w:pPr>
            <w:r w:rsidRPr="00451F51">
              <w:rPr>
                <w:rFonts w:eastAsia="Times New Roman" w:cs="Times New Roman"/>
                <w:color w:val="000000"/>
                <w:sz w:val="22"/>
              </w:rPr>
              <w:t>Мониторинг качество специалиста</w:t>
            </w:r>
          </w:p>
          <w:p w:rsidR="00CC0B86" w:rsidRPr="00451F51" w:rsidRDefault="00CC0B86" w:rsidP="00CC0B86">
            <w:pPr>
              <w:spacing w:after="0" w:line="240" w:lineRule="auto"/>
              <w:ind w:left="113" w:right="113"/>
              <w:rPr>
                <w:rFonts w:eastAsia="Times New Roman" w:cs="Times New Roman"/>
                <w:color w:val="000000"/>
              </w:rPr>
            </w:pP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Отзывы с места работы выпускников</w:t>
            </w:r>
          </w:p>
          <w:p w:rsidR="00CC0B86" w:rsidRPr="00451F51" w:rsidRDefault="00CC0B86" w:rsidP="00CC0B86">
            <w:pPr>
              <w:spacing w:after="0" w:line="240" w:lineRule="auto"/>
              <w:jc w:val="center"/>
              <w:rPr>
                <w:rFonts w:eastAsia="Times New Roman" w:cs="Times New Roman"/>
                <w:color w:val="000000"/>
              </w:rPr>
            </w:pPr>
          </w:p>
        </w:tc>
        <w:tc>
          <w:tcPr>
            <w:tcW w:w="2127"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степень соответствия качества подготовки специалистов требованиям работодателей</w:t>
            </w:r>
          </w:p>
        </w:tc>
        <w:tc>
          <w:tcPr>
            <w:tcW w:w="1701"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учебного года</w:t>
            </w:r>
          </w:p>
          <w:p w:rsidR="00CC0B86" w:rsidRPr="00451F51" w:rsidRDefault="00CC0B86" w:rsidP="00CC0B86">
            <w:pPr>
              <w:keepNext/>
              <w:spacing w:after="0" w:line="240" w:lineRule="auto"/>
              <w:jc w:val="center"/>
              <w:outlineLvl w:val="3"/>
              <w:rPr>
                <w:rFonts w:eastAsia="Times New Roman" w:cs="Times New Roman"/>
                <w:bCs/>
              </w:rPr>
            </w:pPr>
          </w:p>
        </w:tc>
        <w:tc>
          <w:tcPr>
            <w:tcW w:w="2126"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зам. директора по УПР, классные руководители </w:t>
            </w: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отзывы, рекламации с места работы выпускников</w:t>
            </w: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года - в учебную часть</w:t>
            </w:r>
          </w:p>
        </w:tc>
      </w:tr>
      <w:tr w:rsidR="00CC0B86" w:rsidRPr="00451F51" w:rsidTr="00831560">
        <w:trPr>
          <w:cantSplit/>
          <w:trHeight w:val="711"/>
        </w:trPr>
        <w:tc>
          <w:tcPr>
            <w:tcW w:w="872"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708" w:type="dxa"/>
            <w:vMerge/>
          </w:tcPr>
          <w:p w:rsidR="00CC0B86" w:rsidRPr="00451F51" w:rsidRDefault="00CC0B86" w:rsidP="00CC0B86">
            <w:pPr>
              <w:spacing w:after="0" w:line="240" w:lineRule="auto"/>
              <w:rPr>
                <w:rFonts w:eastAsia="Times New Roman" w:cs="Times New Roman"/>
                <w:color w:val="000000"/>
              </w:rPr>
            </w:pPr>
          </w:p>
        </w:tc>
        <w:tc>
          <w:tcPr>
            <w:tcW w:w="567" w:type="dxa"/>
            <w:vMerge/>
            <w:textDirection w:val="btLr"/>
          </w:tcPr>
          <w:p w:rsidR="00CC0B86" w:rsidRPr="00451F51" w:rsidRDefault="00CC0B86" w:rsidP="00CC0B86">
            <w:pPr>
              <w:spacing w:after="0" w:line="240" w:lineRule="auto"/>
              <w:ind w:left="113" w:right="113"/>
              <w:rPr>
                <w:rFonts w:eastAsia="Times New Roman" w:cs="Times New Roman"/>
                <w:color w:val="000000"/>
              </w:rPr>
            </w:pPr>
          </w:p>
        </w:tc>
        <w:tc>
          <w:tcPr>
            <w:tcW w:w="2268"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Справки из городской службы занятости населения</w:t>
            </w:r>
          </w:p>
        </w:tc>
        <w:tc>
          <w:tcPr>
            <w:tcW w:w="2127"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сбор информации о количестве выпускников, состоящих на учете в Службе занятости</w:t>
            </w:r>
          </w:p>
        </w:tc>
        <w:tc>
          <w:tcPr>
            <w:tcW w:w="1701"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keepNext/>
              <w:spacing w:after="0" w:line="240" w:lineRule="auto"/>
              <w:jc w:val="center"/>
              <w:outlineLvl w:val="3"/>
              <w:rPr>
                <w:rFonts w:eastAsia="Times New Roman" w:cs="Times New Roman"/>
                <w:bCs/>
              </w:rPr>
            </w:pPr>
            <w:r w:rsidRPr="00451F51">
              <w:rPr>
                <w:rFonts w:eastAsia="Times New Roman" w:cs="Times New Roman"/>
                <w:bCs/>
                <w:sz w:val="22"/>
              </w:rPr>
              <w:t xml:space="preserve">сентябрь </w:t>
            </w:r>
          </w:p>
          <w:p w:rsidR="00CC0B86" w:rsidRPr="00451F51" w:rsidRDefault="00CC0B86" w:rsidP="00CC0B86">
            <w:pPr>
              <w:keepNext/>
              <w:spacing w:after="0" w:line="240" w:lineRule="auto"/>
              <w:jc w:val="center"/>
              <w:outlineLvl w:val="3"/>
              <w:rPr>
                <w:rFonts w:eastAsia="Times New Roman" w:cs="Times New Roman"/>
                <w:bCs/>
              </w:rPr>
            </w:pPr>
            <w:r>
              <w:rPr>
                <w:rFonts w:eastAsia="Times New Roman" w:cs="Times New Roman"/>
                <w:bCs/>
              </w:rPr>
              <w:t>ежегодно</w:t>
            </w:r>
          </w:p>
        </w:tc>
        <w:tc>
          <w:tcPr>
            <w:tcW w:w="2126" w:type="dxa"/>
            <w:vMerge/>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заполнение соответствующих форм мониторинга для ССУЗов</w:t>
            </w:r>
          </w:p>
        </w:tc>
        <w:tc>
          <w:tcPr>
            <w:tcW w:w="2268" w:type="dxa"/>
            <w:tcBorders>
              <w:top w:val="single" w:sz="4" w:space="0" w:color="auto"/>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в</w:t>
            </w:r>
            <w:r w:rsidRPr="00451F51">
              <w:rPr>
                <w:rFonts w:eastAsia="Times New Roman" w:cs="Times New Roman"/>
                <w:color w:val="000000"/>
                <w:sz w:val="22"/>
              </w:rPr>
              <w:t xml:space="preserve"> течение года</w:t>
            </w:r>
          </w:p>
        </w:tc>
      </w:tr>
      <w:tr w:rsidR="00831560" w:rsidRPr="00451F51" w:rsidTr="00831560">
        <w:trPr>
          <w:cantSplit/>
          <w:trHeight w:val="812"/>
        </w:trPr>
        <w:tc>
          <w:tcPr>
            <w:tcW w:w="872" w:type="dxa"/>
            <w:vMerge w:val="restart"/>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4</w:t>
            </w:r>
          </w:p>
        </w:tc>
        <w:tc>
          <w:tcPr>
            <w:tcW w:w="708" w:type="dxa"/>
            <w:vMerge/>
          </w:tcPr>
          <w:p w:rsidR="00831560" w:rsidRPr="00451F51" w:rsidRDefault="00831560" w:rsidP="00CC0B86">
            <w:pPr>
              <w:spacing w:after="0" w:line="240" w:lineRule="auto"/>
              <w:rPr>
                <w:rFonts w:eastAsia="Times New Roman" w:cs="Times New Roman"/>
                <w:color w:val="000000"/>
              </w:rPr>
            </w:pPr>
          </w:p>
        </w:tc>
        <w:tc>
          <w:tcPr>
            <w:tcW w:w="567" w:type="dxa"/>
            <w:vMerge w:val="restart"/>
            <w:textDirection w:val="btLr"/>
          </w:tcPr>
          <w:p w:rsidR="00831560" w:rsidRPr="00451F51" w:rsidRDefault="00831560" w:rsidP="00CC0B86">
            <w:pPr>
              <w:spacing w:after="0" w:line="240" w:lineRule="auto"/>
              <w:ind w:left="113" w:right="-108"/>
              <w:rPr>
                <w:rFonts w:eastAsia="Times New Roman" w:cs="Times New Roman"/>
                <w:color w:val="000000"/>
              </w:rPr>
            </w:pPr>
            <w:r w:rsidRPr="00451F51">
              <w:rPr>
                <w:rFonts w:eastAsia="Times New Roman" w:cs="Times New Roman"/>
                <w:color w:val="000000"/>
                <w:sz w:val="22"/>
              </w:rPr>
              <w:t>Качество результативности обучения</w:t>
            </w:r>
          </w:p>
          <w:p w:rsidR="00831560" w:rsidRPr="00451F51" w:rsidRDefault="00831560" w:rsidP="00CC0B86">
            <w:pPr>
              <w:spacing w:after="0" w:line="240" w:lineRule="auto"/>
              <w:ind w:left="-107" w:right="-108"/>
              <w:jc w:val="center"/>
              <w:rPr>
                <w:rFonts w:eastAsia="Times New Roman" w:cs="Times New Roman"/>
                <w:color w:val="000000"/>
              </w:rPr>
            </w:pPr>
          </w:p>
          <w:p w:rsidR="00831560" w:rsidRPr="00451F51" w:rsidRDefault="00831560" w:rsidP="00CC0B86">
            <w:pPr>
              <w:spacing w:after="0" w:line="240" w:lineRule="auto"/>
              <w:ind w:left="-107" w:right="-108"/>
              <w:jc w:val="center"/>
              <w:rPr>
                <w:rFonts w:eastAsia="Times New Roman" w:cs="Times New Roman"/>
                <w:color w:val="000000"/>
              </w:rPr>
            </w:pPr>
          </w:p>
          <w:p w:rsidR="00831560" w:rsidRPr="00451F51" w:rsidRDefault="00831560" w:rsidP="00CC0B86">
            <w:pPr>
              <w:spacing w:after="0" w:line="240" w:lineRule="auto"/>
              <w:ind w:left="-107" w:right="-108"/>
              <w:jc w:val="center"/>
              <w:rPr>
                <w:rFonts w:eastAsia="Times New Roman" w:cs="Times New Roman"/>
                <w:color w:val="000000"/>
              </w:rPr>
            </w:pP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bCs/>
                <w:iCs/>
              </w:rPr>
            </w:pPr>
            <w:r w:rsidRPr="00451F51">
              <w:rPr>
                <w:rFonts w:eastAsia="Times New Roman" w:cs="Times New Roman"/>
                <w:bCs/>
                <w:iCs/>
                <w:sz w:val="22"/>
              </w:rPr>
              <w:t>Результаты входного контроля, промежуточных аттестаций</w:t>
            </w:r>
          </w:p>
          <w:p w:rsidR="00831560" w:rsidRPr="00451F51" w:rsidRDefault="00831560" w:rsidP="00CC0B86">
            <w:pPr>
              <w:spacing w:after="0" w:line="240" w:lineRule="auto"/>
              <w:jc w:val="center"/>
              <w:rPr>
                <w:rFonts w:eastAsia="Times New Roman" w:cs="Times New Roman"/>
                <w:color w:val="000000"/>
              </w:rPr>
            </w:pPr>
          </w:p>
        </w:tc>
        <w:tc>
          <w:tcPr>
            <w:tcW w:w="2127"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p>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входного контроля</w:t>
            </w:r>
          </w:p>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экзаменационных ведомостей</w:t>
            </w:r>
          </w:p>
          <w:p w:rsidR="00831560" w:rsidRPr="00451F51" w:rsidRDefault="00831560" w:rsidP="00CC0B86">
            <w:pPr>
              <w:spacing w:after="0" w:line="240" w:lineRule="auto"/>
              <w:jc w:val="center"/>
              <w:rPr>
                <w:rFonts w:eastAsia="Times New Roman" w:cs="Times New Roman"/>
                <w:color w:val="000000"/>
              </w:rPr>
            </w:pPr>
          </w:p>
        </w:tc>
        <w:tc>
          <w:tcPr>
            <w:tcW w:w="1701"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p>
          <w:p w:rsidR="00831560" w:rsidRPr="00451F51" w:rsidRDefault="00831560" w:rsidP="00CC0B86">
            <w:pPr>
              <w:spacing w:after="0" w:line="240" w:lineRule="auto"/>
              <w:jc w:val="center"/>
              <w:rPr>
                <w:rFonts w:eastAsia="Times New Roman" w:cs="Times New Roman"/>
                <w:color w:val="000000"/>
              </w:rPr>
            </w:pPr>
          </w:p>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Сентябрь,</w:t>
            </w:r>
          </w:p>
          <w:p w:rsidR="00831560"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по окончании экзаменацион</w:t>
            </w:r>
          </w:p>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ных сессий</w:t>
            </w:r>
          </w:p>
          <w:p w:rsidR="00831560" w:rsidRPr="00451F51" w:rsidRDefault="00831560" w:rsidP="00CC0B86">
            <w:pPr>
              <w:spacing w:after="0" w:line="240" w:lineRule="auto"/>
              <w:jc w:val="center"/>
              <w:rPr>
                <w:rFonts w:eastAsia="Times New Roman" w:cs="Times New Roman"/>
                <w:color w:val="000000"/>
              </w:rPr>
            </w:pPr>
          </w:p>
        </w:tc>
        <w:tc>
          <w:tcPr>
            <w:tcW w:w="2126"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п</w:t>
            </w:r>
            <w:r w:rsidRPr="00451F51">
              <w:rPr>
                <w:rFonts w:eastAsia="Times New Roman" w:cs="Times New Roman"/>
                <w:color w:val="000000"/>
                <w:sz w:val="22"/>
              </w:rPr>
              <w:t>реподаватели дисциплин, заведующие по очной и заочной формам обучения</w:t>
            </w: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сводные экзаменационные ведомости</w:t>
            </w:r>
          </w:p>
          <w:p w:rsidR="00831560" w:rsidRPr="00451F51" w:rsidRDefault="00831560" w:rsidP="00CC0B86">
            <w:pPr>
              <w:spacing w:after="0" w:line="240" w:lineRule="auto"/>
              <w:jc w:val="center"/>
              <w:rPr>
                <w:rFonts w:eastAsia="Times New Roman" w:cs="Times New Roman"/>
                <w:color w:val="000000"/>
              </w:rPr>
            </w:pP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на заседания методических и педагогических советов</w:t>
            </w:r>
          </w:p>
          <w:p w:rsidR="00831560" w:rsidRPr="00451F51" w:rsidRDefault="00831560" w:rsidP="00CC0B86">
            <w:pPr>
              <w:spacing w:after="0" w:line="240" w:lineRule="auto"/>
              <w:jc w:val="center"/>
              <w:rPr>
                <w:rFonts w:eastAsia="Times New Roman" w:cs="Times New Roman"/>
                <w:color w:val="000000"/>
              </w:rPr>
            </w:pPr>
          </w:p>
          <w:p w:rsidR="00831560" w:rsidRPr="00451F51" w:rsidRDefault="00831560" w:rsidP="00CC0B86">
            <w:pPr>
              <w:spacing w:after="0" w:line="240" w:lineRule="auto"/>
              <w:jc w:val="center"/>
              <w:rPr>
                <w:rFonts w:eastAsia="Times New Roman" w:cs="Times New Roman"/>
                <w:color w:val="000000"/>
              </w:rPr>
            </w:pPr>
          </w:p>
        </w:tc>
      </w:tr>
      <w:tr w:rsidR="00831560" w:rsidRPr="00451F51" w:rsidTr="00831560">
        <w:trPr>
          <w:cantSplit/>
          <w:trHeight w:val="640"/>
        </w:trPr>
        <w:tc>
          <w:tcPr>
            <w:tcW w:w="872" w:type="dxa"/>
            <w:vMerge/>
          </w:tcPr>
          <w:p w:rsidR="00831560" w:rsidRPr="00451F51" w:rsidRDefault="00831560" w:rsidP="00CC0B86">
            <w:pPr>
              <w:spacing w:after="0" w:line="240" w:lineRule="auto"/>
              <w:jc w:val="center"/>
              <w:rPr>
                <w:rFonts w:eastAsia="Times New Roman" w:cs="Times New Roman"/>
                <w:color w:val="000000"/>
              </w:rPr>
            </w:pPr>
          </w:p>
        </w:tc>
        <w:tc>
          <w:tcPr>
            <w:tcW w:w="708" w:type="dxa"/>
            <w:vMerge/>
          </w:tcPr>
          <w:p w:rsidR="00831560" w:rsidRPr="00451F51" w:rsidRDefault="00831560" w:rsidP="00CC0B86">
            <w:pPr>
              <w:spacing w:after="0" w:line="240" w:lineRule="auto"/>
              <w:rPr>
                <w:rFonts w:eastAsia="Times New Roman" w:cs="Times New Roman"/>
                <w:color w:val="000000"/>
              </w:rPr>
            </w:pPr>
          </w:p>
        </w:tc>
        <w:tc>
          <w:tcPr>
            <w:tcW w:w="567" w:type="dxa"/>
            <w:vMerge/>
            <w:textDirection w:val="btLr"/>
          </w:tcPr>
          <w:p w:rsidR="00831560" w:rsidRPr="00451F51" w:rsidRDefault="00831560" w:rsidP="00CC0B86">
            <w:pPr>
              <w:spacing w:after="0" w:line="240" w:lineRule="auto"/>
              <w:ind w:left="113" w:right="113"/>
              <w:jc w:val="center"/>
              <w:rPr>
                <w:rFonts w:eastAsia="Times New Roman" w:cs="Times New Roman"/>
                <w:color w:val="000000"/>
              </w:rPr>
            </w:pPr>
          </w:p>
        </w:tc>
        <w:tc>
          <w:tcPr>
            <w:tcW w:w="2268" w:type="dxa"/>
            <w:tcBorders>
              <w:top w:val="single" w:sz="4" w:space="0" w:color="auto"/>
              <w:bottom w:val="single" w:sz="4" w:space="0" w:color="auto"/>
            </w:tcBorders>
            <w:vAlign w:val="center"/>
          </w:tcPr>
          <w:p w:rsidR="00831560" w:rsidRPr="00451F51" w:rsidRDefault="00831560" w:rsidP="00CC0B86">
            <w:pPr>
              <w:spacing w:after="0" w:line="240" w:lineRule="auto"/>
              <w:jc w:val="center"/>
              <w:rPr>
                <w:rFonts w:eastAsia="Times New Roman" w:cs="Times New Roman"/>
                <w:i/>
                <w:color w:val="000000"/>
              </w:rPr>
            </w:pPr>
            <w:r w:rsidRPr="00451F51">
              <w:rPr>
                <w:rFonts w:eastAsia="Times New Roman" w:cs="Times New Roman"/>
                <w:color w:val="000000"/>
                <w:sz w:val="22"/>
              </w:rPr>
              <w:t>Результаты проверок остаточных знаний студентов</w:t>
            </w:r>
          </w:p>
        </w:tc>
        <w:tc>
          <w:tcPr>
            <w:tcW w:w="2127" w:type="dxa"/>
            <w:tcBorders>
              <w:top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уровень</w:t>
            </w:r>
            <w:r w:rsidRPr="00451F51">
              <w:rPr>
                <w:rFonts w:eastAsia="Times New Roman" w:cs="Times New Roman"/>
                <w:color w:val="000000"/>
                <w:sz w:val="22"/>
              </w:rPr>
              <w:t xml:space="preserve"> соответствия качества подготовки выпускников  требованиям ФГОС</w:t>
            </w:r>
          </w:p>
        </w:tc>
        <w:tc>
          <w:tcPr>
            <w:tcW w:w="1701" w:type="dxa"/>
            <w:tcBorders>
              <w:top w:val="single" w:sz="4" w:space="0" w:color="auto"/>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с</w:t>
            </w:r>
            <w:r w:rsidRPr="00451F51">
              <w:rPr>
                <w:rFonts w:eastAsia="Times New Roman" w:cs="Times New Roman"/>
                <w:color w:val="000000"/>
                <w:sz w:val="22"/>
              </w:rPr>
              <w:t xml:space="preserve"> февраля по апрель, ежегодно</w:t>
            </w:r>
          </w:p>
          <w:p w:rsidR="00831560" w:rsidRPr="00451F51" w:rsidRDefault="00831560" w:rsidP="00CC0B86">
            <w:pPr>
              <w:spacing w:after="0" w:line="240" w:lineRule="auto"/>
              <w:jc w:val="center"/>
              <w:rPr>
                <w:rFonts w:eastAsia="Times New Roman" w:cs="Times New Roman"/>
                <w:color w:val="000000"/>
              </w:rPr>
            </w:pPr>
          </w:p>
        </w:tc>
        <w:tc>
          <w:tcPr>
            <w:tcW w:w="2126" w:type="dxa"/>
            <w:tcBorders>
              <w:top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з</w:t>
            </w:r>
            <w:r w:rsidRPr="00451F51">
              <w:rPr>
                <w:rFonts w:eastAsia="Times New Roman" w:cs="Times New Roman"/>
                <w:color w:val="000000"/>
                <w:sz w:val="22"/>
              </w:rPr>
              <w:t>ам. директора по УР, председатели ПЦК,</w:t>
            </w:r>
          </w:p>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sz w:val="22"/>
              </w:rPr>
              <w:t>преподава</w:t>
            </w:r>
            <w:r w:rsidRPr="00451F51">
              <w:rPr>
                <w:rFonts w:eastAsia="Times New Roman" w:cs="Times New Roman"/>
                <w:color w:val="000000"/>
                <w:sz w:val="22"/>
              </w:rPr>
              <w:t>тели, старший методист</w:t>
            </w:r>
          </w:p>
        </w:tc>
        <w:tc>
          <w:tcPr>
            <w:tcW w:w="2268" w:type="dxa"/>
            <w:tcBorders>
              <w:top w:val="single" w:sz="4" w:space="0" w:color="auto"/>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Сводные результаты проведенногосамообследования</w:t>
            </w:r>
          </w:p>
        </w:tc>
        <w:tc>
          <w:tcPr>
            <w:tcW w:w="2268" w:type="dxa"/>
            <w:tcBorders>
              <w:top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д</w:t>
            </w:r>
            <w:r w:rsidRPr="00451F51">
              <w:rPr>
                <w:rFonts w:eastAsia="Times New Roman" w:cs="Times New Roman"/>
                <w:color w:val="000000"/>
                <w:sz w:val="22"/>
              </w:rPr>
              <w:t>о 01 апреля сайт колледжа, заместитель директора по УР</w:t>
            </w:r>
          </w:p>
        </w:tc>
      </w:tr>
      <w:tr w:rsidR="00831560" w:rsidRPr="00451F51" w:rsidTr="00831560">
        <w:trPr>
          <w:cantSplit/>
          <w:trHeight w:val="640"/>
        </w:trPr>
        <w:tc>
          <w:tcPr>
            <w:tcW w:w="872" w:type="dxa"/>
            <w:vMerge/>
          </w:tcPr>
          <w:p w:rsidR="00831560" w:rsidRPr="00451F51" w:rsidRDefault="00831560" w:rsidP="00CC0B86">
            <w:pPr>
              <w:spacing w:after="0" w:line="240" w:lineRule="auto"/>
              <w:jc w:val="center"/>
              <w:rPr>
                <w:rFonts w:eastAsia="Times New Roman" w:cs="Times New Roman"/>
                <w:color w:val="000000"/>
              </w:rPr>
            </w:pPr>
          </w:p>
        </w:tc>
        <w:tc>
          <w:tcPr>
            <w:tcW w:w="708" w:type="dxa"/>
            <w:vMerge/>
          </w:tcPr>
          <w:p w:rsidR="00831560" w:rsidRPr="00451F51" w:rsidRDefault="00831560" w:rsidP="00CC0B86">
            <w:pPr>
              <w:spacing w:after="0" w:line="240" w:lineRule="auto"/>
              <w:rPr>
                <w:rFonts w:eastAsia="Times New Roman" w:cs="Times New Roman"/>
                <w:color w:val="000000"/>
              </w:rPr>
            </w:pPr>
          </w:p>
        </w:tc>
        <w:tc>
          <w:tcPr>
            <w:tcW w:w="567" w:type="dxa"/>
            <w:vMerge/>
            <w:textDirection w:val="btLr"/>
          </w:tcPr>
          <w:p w:rsidR="00831560" w:rsidRPr="00451F51" w:rsidRDefault="00831560" w:rsidP="00CC0B86">
            <w:pPr>
              <w:spacing w:after="0" w:line="240" w:lineRule="auto"/>
              <w:ind w:left="113" w:right="113"/>
              <w:jc w:val="center"/>
              <w:rPr>
                <w:rFonts w:eastAsia="Times New Roman" w:cs="Times New Roman"/>
                <w:color w:val="000000"/>
              </w:rPr>
            </w:pPr>
          </w:p>
        </w:tc>
        <w:tc>
          <w:tcPr>
            <w:tcW w:w="2268" w:type="dxa"/>
            <w:tcBorders>
              <w:top w:val="single" w:sz="4" w:space="0" w:color="auto"/>
              <w:bottom w:val="single" w:sz="4" w:space="0" w:color="auto"/>
            </w:tcBorders>
            <w:vAlign w:val="center"/>
          </w:tcPr>
          <w:p w:rsidR="00831560"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Результаты участия конкурсов профмастер</w:t>
            </w:r>
          </w:p>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ства (студентов)</w:t>
            </w:r>
          </w:p>
        </w:tc>
        <w:tc>
          <w:tcPr>
            <w:tcW w:w="2127" w:type="dxa"/>
            <w:tcBorders>
              <w:top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г</w:t>
            </w:r>
            <w:r w:rsidRPr="00451F51">
              <w:rPr>
                <w:rFonts w:eastAsia="Times New Roman" w:cs="Times New Roman"/>
                <w:color w:val="000000"/>
                <w:sz w:val="22"/>
              </w:rPr>
              <w:t>рамоты, дипломы конкурсов</w:t>
            </w:r>
          </w:p>
        </w:tc>
        <w:tc>
          <w:tcPr>
            <w:tcW w:w="1701" w:type="dxa"/>
            <w:tcBorders>
              <w:top w:val="single" w:sz="4" w:space="0" w:color="auto"/>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д</w:t>
            </w:r>
            <w:r w:rsidRPr="00451F51">
              <w:rPr>
                <w:rFonts w:eastAsia="Times New Roman" w:cs="Times New Roman"/>
                <w:color w:val="000000"/>
                <w:sz w:val="22"/>
              </w:rPr>
              <w:t>екабрь - апрель</w:t>
            </w:r>
          </w:p>
        </w:tc>
        <w:tc>
          <w:tcPr>
            <w:tcW w:w="2126" w:type="dxa"/>
            <w:tcBorders>
              <w:top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п</w:t>
            </w:r>
            <w:r w:rsidRPr="00451F51">
              <w:rPr>
                <w:rFonts w:eastAsia="Times New Roman" w:cs="Times New Roman"/>
                <w:color w:val="000000"/>
                <w:sz w:val="22"/>
              </w:rPr>
              <w:t xml:space="preserve">редседатели ПЦК, зам. </w:t>
            </w:r>
            <w:r>
              <w:rPr>
                <w:rFonts w:eastAsia="Times New Roman" w:cs="Times New Roman"/>
                <w:color w:val="000000"/>
              </w:rPr>
              <w:t>д</w:t>
            </w:r>
            <w:r w:rsidRPr="00451F51">
              <w:rPr>
                <w:rFonts w:eastAsia="Times New Roman" w:cs="Times New Roman"/>
                <w:color w:val="000000"/>
                <w:sz w:val="22"/>
              </w:rPr>
              <w:t>иректора по УР, старший методист</w:t>
            </w:r>
          </w:p>
        </w:tc>
        <w:tc>
          <w:tcPr>
            <w:tcW w:w="2268" w:type="dxa"/>
            <w:tcBorders>
              <w:top w:val="single" w:sz="4" w:space="0" w:color="auto"/>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Аналитическая справка</w:t>
            </w:r>
          </w:p>
        </w:tc>
        <w:tc>
          <w:tcPr>
            <w:tcW w:w="2268" w:type="dxa"/>
            <w:tcBorders>
              <w:top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в</w:t>
            </w:r>
            <w:r w:rsidRPr="00451F51">
              <w:rPr>
                <w:rFonts w:eastAsia="Times New Roman" w:cs="Times New Roman"/>
                <w:color w:val="000000"/>
                <w:sz w:val="22"/>
              </w:rPr>
              <w:t xml:space="preserve"> течен</w:t>
            </w:r>
            <w:r>
              <w:rPr>
                <w:rFonts w:eastAsia="Times New Roman" w:cs="Times New Roman"/>
                <w:color w:val="000000"/>
              </w:rPr>
              <w:t>ие года</w:t>
            </w:r>
          </w:p>
        </w:tc>
      </w:tr>
      <w:tr w:rsidR="00831560" w:rsidRPr="00451F51" w:rsidTr="00831560">
        <w:trPr>
          <w:cantSplit/>
          <w:trHeight w:val="1129"/>
        </w:trPr>
        <w:tc>
          <w:tcPr>
            <w:tcW w:w="872" w:type="dxa"/>
            <w:vMerge/>
            <w:vAlign w:val="center"/>
          </w:tcPr>
          <w:p w:rsidR="00831560" w:rsidRPr="00451F51" w:rsidRDefault="00831560" w:rsidP="00CC0B86">
            <w:pPr>
              <w:spacing w:after="0" w:line="240" w:lineRule="auto"/>
              <w:jc w:val="center"/>
              <w:rPr>
                <w:rFonts w:eastAsia="Times New Roman" w:cs="Times New Roman"/>
              </w:rPr>
            </w:pPr>
          </w:p>
        </w:tc>
        <w:tc>
          <w:tcPr>
            <w:tcW w:w="708" w:type="dxa"/>
            <w:vMerge/>
          </w:tcPr>
          <w:p w:rsidR="00831560" w:rsidRPr="00451F51" w:rsidRDefault="00831560" w:rsidP="00CC0B86">
            <w:pPr>
              <w:spacing w:after="0" w:line="240" w:lineRule="auto"/>
              <w:rPr>
                <w:rFonts w:eastAsia="Times New Roman" w:cs="Times New Roman"/>
                <w:color w:val="000000"/>
              </w:rPr>
            </w:pPr>
          </w:p>
        </w:tc>
        <w:tc>
          <w:tcPr>
            <w:tcW w:w="567" w:type="dxa"/>
            <w:vMerge/>
            <w:textDirection w:val="btLr"/>
          </w:tcPr>
          <w:p w:rsidR="00831560" w:rsidRPr="00451F51" w:rsidRDefault="00831560" w:rsidP="00CC0B86">
            <w:pPr>
              <w:spacing w:after="0" w:line="240" w:lineRule="auto"/>
              <w:ind w:left="113" w:right="113"/>
              <w:jc w:val="center"/>
              <w:rPr>
                <w:rFonts w:eastAsia="Times New Roman" w:cs="Times New Roman"/>
                <w:color w:val="000000"/>
              </w:rPr>
            </w:pPr>
          </w:p>
        </w:tc>
        <w:tc>
          <w:tcPr>
            <w:tcW w:w="2268" w:type="dxa"/>
            <w:vAlign w:val="center"/>
          </w:tcPr>
          <w:p w:rsidR="00831560" w:rsidRPr="00451F51" w:rsidRDefault="00831560" w:rsidP="00CC0B86">
            <w:pPr>
              <w:spacing w:after="0" w:line="240" w:lineRule="auto"/>
              <w:jc w:val="center"/>
              <w:rPr>
                <w:rFonts w:eastAsia="Times New Roman" w:cs="Times New Roman"/>
                <w:color w:val="000000"/>
                <w:lang w:val="en-US"/>
              </w:rPr>
            </w:pPr>
            <w:r w:rsidRPr="00451F51">
              <w:rPr>
                <w:rFonts w:eastAsia="Times New Roman" w:cs="Times New Roman"/>
                <w:color w:val="000000"/>
                <w:sz w:val="22"/>
              </w:rPr>
              <w:t xml:space="preserve">Результаты участия </w:t>
            </w:r>
            <w:r w:rsidRPr="00451F51">
              <w:rPr>
                <w:rFonts w:eastAsia="Times New Roman" w:cs="Times New Roman"/>
                <w:color w:val="000000"/>
                <w:sz w:val="22"/>
                <w:lang w:val="en-US"/>
              </w:rPr>
              <w:t>WSR</w:t>
            </w:r>
          </w:p>
        </w:tc>
        <w:tc>
          <w:tcPr>
            <w:tcW w:w="2127" w:type="dxa"/>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г</w:t>
            </w:r>
            <w:r w:rsidRPr="00451F51">
              <w:rPr>
                <w:rFonts w:eastAsia="Times New Roman" w:cs="Times New Roman"/>
                <w:color w:val="000000"/>
                <w:sz w:val="22"/>
              </w:rPr>
              <w:t>рамоты, дипломы, сертификаты конкурсов</w:t>
            </w:r>
          </w:p>
        </w:tc>
        <w:tc>
          <w:tcPr>
            <w:tcW w:w="1701" w:type="dxa"/>
            <w:vAlign w:val="center"/>
          </w:tcPr>
          <w:p w:rsidR="00831560" w:rsidRPr="00451F51" w:rsidRDefault="00831560" w:rsidP="00CC0B86">
            <w:pPr>
              <w:spacing w:after="0" w:line="240" w:lineRule="auto"/>
              <w:rPr>
                <w:rFonts w:eastAsia="Times New Roman" w:cs="Times New Roman"/>
                <w:color w:val="000000"/>
              </w:rPr>
            </w:pPr>
            <w:r>
              <w:rPr>
                <w:rFonts w:eastAsia="Times New Roman" w:cs="Times New Roman"/>
                <w:color w:val="000000"/>
              </w:rPr>
              <w:t>п</w:t>
            </w:r>
            <w:r w:rsidRPr="00451F51">
              <w:rPr>
                <w:rFonts w:eastAsia="Times New Roman" w:cs="Times New Roman"/>
                <w:color w:val="000000"/>
                <w:sz w:val="22"/>
              </w:rPr>
              <w:t>о графику</w:t>
            </w:r>
          </w:p>
        </w:tc>
        <w:tc>
          <w:tcPr>
            <w:tcW w:w="2126" w:type="dxa"/>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м</w:t>
            </w:r>
            <w:r w:rsidRPr="00451F51">
              <w:rPr>
                <w:rFonts w:eastAsia="Times New Roman" w:cs="Times New Roman"/>
                <w:color w:val="000000"/>
                <w:sz w:val="22"/>
              </w:rPr>
              <w:t>астера производственного обучения</w:t>
            </w:r>
            <w:r>
              <w:rPr>
                <w:rFonts w:eastAsia="Times New Roman" w:cs="Times New Roman"/>
                <w:color w:val="000000"/>
              </w:rPr>
              <w:t>, преподаватели</w:t>
            </w:r>
          </w:p>
        </w:tc>
        <w:tc>
          <w:tcPr>
            <w:tcW w:w="2268" w:type="dxa"/>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Отчет об участии</w:t>
            </w:r>
          </w:p>
        </w:tc>
        <w:tc>
          <w:tcPr>
            <w:tcW w:w="2268" w:type="dxa"/>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м</w:t>
            </w:r>
            <w:r w:rsidRPr="00451F51">
              <w:rPr>
                <w:rFonts w:eastAsia="Times New Roman" w:cs="Times New Roman"/>
                <w:color w:val="000000"/>
                <w:sz w:val="22"/>
              </w:rPr>
              <w:t>етод</w:t>
            </w:r>
            <w:r>
              <w:rPr>
                <w:rFonts w:eastAsia="Times New Roman" w:cs="Times New Roman"/>
                <w:color w:val="000000"/>
              </w:rPr>
              <w:t xml:space="preserve">ический </w:t>
            </w:r>
            <w:r w:rsidRPr="00451F51">
              <w:rPr>
                <w:rFonts w:eastAsia="Times New Roman" w:cs="Times New Roman"/>
                <w:color w:val="000000"/>
                <w:sz w:val="22"/>
              </w:rPr>
              <w:t>совет, педсоветы</w:t>
            </w:r>
          </w:p>
        </w:tc>
      </w:tr>
      <w:tr w:rsidR="00CC0B86" w:rsidRPr="00451F51" w:rsidTr="00831560">
        <w:trPr>
          <w:cantSplit/>
          <w:trHeight w:val="1562"/>
        </w:trPr>
        <w:tc>
          <w:tcPr>
            <w:tcW w:w="872" w:type="dxa"/>
            <w:vMerge w:val="restart"/>
            <w:vAlign w:val="center"/>
          </w:tcPr>
          <w:p w:rsidR="00CC0B86" w:rsidRPr="00451F51" w:rsidRDefault="00CC0B86" w:rsidP="00CC0B86">
            <w:pPr>
              <w:spacing w:after="0" w:line="240" w:lineRule="auto"/>
              <w:jc w:val="center"/>
              <w:rPr>
                <w:rFonts w:eastAsia="Times New Roman" w:cs="Times New Roman"/>
              </w:rPr>
            </w:pPr>
            <w:r w:rsidRPr="00451F51">
              <w:rPr>
                <w:rFonts w:eastAsia="Times New Roman" w:cs="Times New Roman"/>
                <w:sz w:val="22"/>
              </w:rPr>
              <w:t>5</w:t>
            </w:r>
          </w:p>
        </w:tc>
        <w:tc>
          <w:tcPr>
            <w:tcW w:w="708" w:type="dxa"/>
            <w:vMerge/>
          </w:tcPr>
          <w:p w:rsidR="00CC0B86" w:rsidRPr="00451F51" w:rsidRDefault="00CC0B86" w:rsidP="00CC0B86">
            <w:pPr>
              <w:spacing w:after="0" w:line="240" w:lineRule="auto"/>
              <w:rPr>
                <w:rFonts w:eastAsia="Times New Roman" w:cs="Times New Roman"/>
                <w:color w:val="000000"/>
              </w:rPr>
            </w:pPr>
          </w:p>
        </w:tc>
        <w:tc>
          <w:tcPr>
            <w:tcW w:w="567" w:type="dxa"/>
            <w:vMerge w:val="restart"/>
            <w:textDirection w:val="btLr"/>
          </w:tcPr>
          <w:p w:rsidR="00CC0B86" w:rsidRPr="00451F51" w:rsidRDefault="00CC0B86" w:rsidP="00CC0B86">
            <w:pPr>
              <w:spacing w:after="0" w:line="240" w:lineRule="auto"/>
              <w:ind w:left="113" w:right="113"/>
              <w:jc w:val="center"/>
              <w:rPr>
                <w:rFonts w:eastAsia="Times New Roman" w:cs="Times New Roman"/>
                <w:color w:val="000000"/>
              </w:rPr>
            </w:pPr>
            <w:r w:rsidRPr="00451F51">
              <w:rPr>
                <w:rFonts w:eastAsia="Times New Roman" w:cs="Times New Roman"/>
                <w:color w:val="000000"/>
                <w:sz w:val="22"/>
              </w:rPr>
              <w:t>Качество образовательных технологий</w:t>
            </w:r>
          </w:p>
        </w:tc>
        <w:tc>
          <w:tcPr>
            <w:tcW w:w="2268"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Рабочие учебные программы дисциплин и профессиональных модулей</w:t>
            </w:r>
          </w:p>
        </w:tc>
        <w:tc>
          <w:tcPr>
            <w:tcW w:w="2127"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Внутренняя экспертная оценка рабочих учебных программ дисциплин и ПМ</w:t>
            </w:r>
          </w:p>
        </w:tc>
        <w:tc>
          <w:tcPr>
            <w:tcW w:w="1701" w:type="dxa"/>
            <w:vAlign w:val="center"/>
          </w:tcPr>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2 раза в год</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tc>
        <w:tc>
          <w:tcPr>
            <w:tcW w:w="2126"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Зам. директора по УР, старший методист, председатели ПЦК</w:t>
            </w:r>
          </w:p>
        </w:tc>
        <w:tc>
          <w:tcPr>
            <w:tcW w:w="2268"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пополнение УМК по дисциплинам учебного плана</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tc>
        <w:tc>
          <w:tcPr>
            <w:tcW w:w="2268" w:type="dxa"/>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2 раза в год – на заседаниях цикловых комиссий</w:t>
            </w:r>
          </w:p>
          <w:p w:rsidR="00CC0B86" w:rsidRPr="00451F51" w:rsidRDefault="00CC0B86" w:rsidP="00CC0B86">
            <w:pPr>
              <w:spacing w:after="0" w:line="240" w:lineRule="auto"/>
              <w:jc w:val="center"/>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tc>
      </w:tr>
      <w:tr w:rsidR="00CC0B86" w:rsidRPr="00451F51" w:rsidTr="00831560">
        <w:trPr>
          <w:cantSplit/>
          <w:trHeight w:val="849"/>
        </w:trPr>
        <w:tc>
          <w:tcPr>
            <w:tcW w:w="872" w:type="dxa"/>
            <w:vMerge/>
            <w:vAlign w:val="center"/>
          </w:tcPr>
          <w:p w:rsidR="00CC0B86" w:rsidRPr="00451F51" w:rsidRDefault="00CC0B86" w:rsidP="00CC0B86">
            <w:pPr>
              <w:spacing w:after="0" w:line="240" w:lineRule="auto"/>
              <w:jc w:val="center"/>
              <w:rPr>
                <w:rFonts w:eastAsia="Times New Roman" w:cs="Times New Roman"/>
              </w:rPr>
            </w:pPr>
          </w:p>
        </w:tc>
        <w:tc>
          <w:tcPr>
            <w:tcW w:w="708" w:type="dxa"/>
            <w:vMerge/>
          </w:tcPr>
          <w:p w:rsidR="00CC0B86" w:rsidRPr="00451F51" w:rsidRDefault="00CC0B86" w:rsidP="00CC0B86">
            <w:pPr>
              <w:spacing w:after="0" w:line="240" w:lineRule="auto"/>
              <w:rPr>
                <w:rFonts w:eastAsia="Times New Roman" w:cs="Times New Roman"/>
                <w:color w:val="000000"/>
              </w:rPr>
            </w:pPr>
          </w:p>
        </w:tc>
        <w:tc>
          <w:tcPr>
            <w:tcW w:w="567" w:type="dxa"/>
            <w:vMerge/>
            <w:textDirection w:val="btLr"/>
          </w:tcPr>
          <w:p w:rsidR="00CC0B86" w:rsidRPr="00451F51" w:rsidRDefault="00CC0B86" w:rsidP="00CC0B86">
            <w:pPr>
              <w:spacing w:after="0" w:line="240" w:lineRule="auto"/>
              <w:ind w:left="113" w:right="113"/>
              <w:jc w:val="center"/>
              <w:rPr>
                <w:rFonts w:eastAsia="Times New Roman" w:cs="Times New Roman"/>
                <w:color w:val="000000"/>
              </w:rPr>
            </w:pPr>
          </w:p>
        </w:tc>
        <w:tc>
          <w:tcPr>
            <w:tcW w:w="2268"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Открытые учебные занятия</w:t>
            </w:r>
          </w:p>
        </w:tc>
        <w:tc>
          <w:tcPr>
            <w:tcW w:w="2127"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эффективности применения в ОП современных образовательных технологий</w:t>
            </w:r>
          </w:p>
        </w:tc>
        <w:tc>
          <w:tcPr>
            <w:tcW w:w="1701"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года – по планам работы ПЦК</w:t>
            </w:r>
          </w:p>
        </w:tc>
        <w:tc>
          <w:tcPr>
            <w:tcW w:w="2126"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Председатели ПЦК, старший методист</w:t>
            </w:r>
          </w:p>
        </w:tc>
        <w:tc>
          <w:tcPr>
            <w:tcW w:w="2268"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формирование «Банка передового опыта преподавания дисциплин»</w:t>
            </w:r>
          </w:p>
        </w:tc>
        <w:tc>
          <w:tcPr>
            <w:tcW w:w="2268" w:type="dxa"/>
            <w:tcBorders>
              <w:top w:val="dotted"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года – на заседания методического совета</w:t>
            </w:r>
          </w:p>
        </w:tc>
      </w:tr>
      <w:tr w:rsidR="00831560" w:rsidRPr="00451F51" w:rsidTr="00831560">
        <w:trPr>
          <w:cantSplit/>
          <w:trHeight w:val="2571"/>
        </w:trPr>
        <w:tc>
          <w:tcPr>
            <w:tcW w:w="872" w:type="dxa"/>
            <w:vMerge w:val="restart"/>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lastRenderedPageBreak/>
              <w:t>6</w:t>
            </w:r>
          </w:p>
        </w:tc>
        <w:tc>
          <w:tcPr>
            <w:tcW w:w="1275" w:type="dxa"/>
            <w:gridSpan w:val="2"/>
            <w:vMerge w:val="restart"/>
            <w:textDirection w:val="btLr"/>
          </w:tcPr>
          <w:p w:rsidR="00831560" w:rsidRPr="00451F51" w:rsidRDefault="00831560" w:rsidP="00CC0B86">
            <w:pPr>
              <w:spacing w:after="0" w:line="240" w:lineRule="auto"/>
              <w:ind w:left="113" w:right="113"/>
              <w:jc w:val="center"/>
              <w:rPr>
                <w:rFonts w:eastAsia="Times New Roman" w:cs="Times New Roman"/>
                <w:bCs/>
                <w:color w:val="000000"/>
              </w:rPr>
            </w:pPr>
            <w:r w:rsidRPr="00451F51">
              <w:rPr>
                <w:rFonts w:eastAsia="Times New Roman" w:cs="Times New Roman"/>
                <w:bCs/>
                <w:color w:val="000000"/>
                <w:sz w:val="22"/>
              </w:rPr>
              <w:t>Качество работы предметно -  цикловых комиссий</w:t>
            </w:r>
          </w:p>
          <w:p w:rsidR="00831560" w:rsidRPr="00451F51" w:rsidRDefault="00831560" w:rsidP="00CC0B86">
            <w:pPr>
              <w:spacing w:after="0" w:line="240" w:lineRule="auto"/>
              <w:ind w:left="113" w:right="113"/>
              <w:rPr>
                <w:rFonts w:eastAsia="Times New Roman" w:cs="Times New Roman"/>
                <w:b/>
                <w:bCs/>
                <w:color w:val="000000"/>
              </w:rPr>
            </w:pPr>
          </w:p>
        </w:tc>
        <w:tc>
          <w:tcPr>
            <w:tcW w:w="2268" w:type="dxa"/>
            <w:tcBorders>
              <w:bottom w:val="single" w:sz="4" w:space="0" w:color="auto"/>
            </w:tcBorders>
            <w:vAlign w:val="center"/>
          </w:tcPr>
          <w:p w:rsidR="00831560"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планы работы и годовые отчеты председате</w:t>
            </w:r>
          </w:p>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лей ПЦК</w:t>
            </w:r>
          </w:p>
        </w:tc>
        <w:tc>
          <w:tcPr>
            <w:tcW w:w="2127"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выявление основных тенденций, сбор объективной информации о состоянии рынка труда, перспективных образовательных технологий</w:t>
            </w:r>
          </w:p>
        </w:tc>
        <w:tc>
          <w:tcPr>
            <w:tcW w:w="1701"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года – по планам работы ПЦК</w:t>
            </w:r>
          </w:p>
          <w:p w:rsidR="00831560" w:rsidRPr="00451F51" w:rsidRDefault="00831560" w:rsidP="00CC0B86">
            <w:pPr>
              <w:spacing w:after="0" w:line="240" w:lineRule="auto"/>
              <w:jc w:val="center"/>
              <w:rPr>
                <w:rFonts w:eastAsia="Times New Roman" w:cs="Times New Roman"/>
                <w:color w:val="000000"/>
              </w:rPr>
            </w:pPr>
          </w:p>
        </w:tc>
        <w:tc>
          <w:tcPr>
            <w:tcW w:w="2126"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color w:val="000000"/>
              </w:rPr>
              <w:t>п</w:t>
            </w:r>
            <w:r w:rsidRPr="00451F51">
              <w:rPr>
                <w:rFonts w:eastAsia="Times New Roman" w:cs="Times New Roman"/>
                <w:color w:val="000000"/>
                <w:sz w:val="22"/>
              </w:rPr>
              <w:t>редседатели ПЦК</w:t>
            </w: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планы работы и отчеты </w:t>
            </w:r>
          </w:p>
          <w:p w:rsidR="00831560" w:rsidRPr="00451F51" w:rsidRDefault="00831560" w:rsidP="00CC0B86">
            <w:pPr>
              <w:spacing w:after="0" w:line="240" w:lineRule="auto"/>
              <w:jc w:val="center"/>
              <w:rPr>
                <w:rFonts w:eastAsia="Times New Roman" w:cs="Times New Roman"/>
                <w:color w:val="000000"/>
              </w:rPr>
            </w:pP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Pr>
                <w:rFonts w:eastAsia="Times New Roman" w:cs="Times New Roman"/>
                <w:bCs/>
                <w:color w:val="000000"/>
              </w:rPr>
              <w:t>п</w:t>
            </w:r>
            <w:r w:rsidRPr="00451F51">
              <w:rPr>
                <w:rFonts w:eastAsia="Times New Roman" w:cs="Times New Roman"/>
                <w:bCs/>
                <w:color w:val="000000"/>
                <w:sz w:val="22"/>
              </w:rPr>
              <w:t>о мере проведения, старший методист – зам. директора по УР</w:t>
            </w:r>
          </w:p>
          <w:p w:rsidR="00831560" w:rsidRPr="00451F51" w:rsidRDefault="00831560" w:rsidP="00CC0B86">
            <w:pPr>
              <w:spacing w:after="0" w:line="240" w:lineRule="auto"/>
              <w:jc w:val="center"/>
              <w:rPr>
                <w:rFonts w:eastAsia="Times New Roman" w:cs="Times New Roman"/>
                <w:color w:val="000000"/>
              </w:rPr>
            </w:pPr>
          </w:p>
        </w:tc>
      </w:tr>
      <w:tr w:rsidR="00831560" w:rsidRPr="00451F51" w:rsidTr="00831560">
        <w:trPr>
          <w:cantSplit/>
          <w:trHeight w:val="572"/>
        </w:trPr>
        <w:tc>
          <w:tcPr>
            <w:tcW w:w="872" w:type="dxa"/>
            <w:vMerge/>
            <w:vAlign w:val="center"/>
          </w:tcPr>
          <w:p w:rsidR="00831560" w:rsidRPr="00451F51" w:rsidRDefault="00831560" w:rsidP="00CC0B86">
            <w:pPr>
              <w:spacing w:after="0" w:line="240" w:lineRule="auto"/>
              <w:jc w:val="center"/>
              <w:rPr>
                <w:rFonts w:eastAsia="Times New Roman" w:cs="Times New Roman"/>
                <w:color w:val="000000"/>
              </w:rPr>
            </w:pPr>
          </w:p>
        </w:tc>
        <w:tc>
          <w:tcPr>
            <w:tcW w:w="1275" w:type="dxa"/>
            <w:gridSpan w:val="2"/>
            <w:vMerge/>
            <w:textDirection w:val="btLr"/>
          </w:tcPr>
          <w:p w:rsidR="00831560" w:rsidRPr="00451F51" w:rsidRDefault="00831560" w:rsidP="00CC0B86">
            <w:pPr>
              <w:spacing w:after="0" w:line="240" w:lineRule="auto"/>
              <w:ind w:left="113" w:right="113"/>
              <w:jc w:val="center"/>
              <w:rPr>
                <w:rFonts w:eastAsia="Times New Roman" w:cs="Times New Roman"/>
                <w:bCs/>
                <w:color w:val="000000"/>
              </w:rPr>
            </w:pP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Проведение предметных недель </w:t>
            </w:r>
          </w:p>
        </w:tc>
        <w:tc>
          <w:tcPr>
            <w:tcW w:w="2127"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Анализ проведения</w:t>
            </w:r>
          </w:p>
        </w:tc>
        <w:tc>
          <w:tcPr>
            <w:tcW w:w="1701" w:type="dxa"/>
            <w:tcBorders>
              <w:bottom w:val="single" w:sz="4" w:space="0" w:color="auto"/>
            </w:tcBorders>
            <w:vAlign w:val="center"/>
          </w:tcPr>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в течение года – по планам работы ПЦК</w:t>
            </w:r>
          </w:p>
        </w:tc>
        <w:tc>
          <w:tcPr>
            <w:tcW w:w="2126"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Председатели ПЦК</w:t>
            </w:r>
          </w:p>
        </w:tc>
        <w:tc>
          <w:tcPr>
            <w:tcW w:w="2268" w:type="dxa"/>
            <w:tcBorders>
              <w:bottom w:val="single" w:sz="4" w:space="0" w:color="auto"/>
            </w:tcBorders>
            <w:vAlign w:val="center"/>
          </w:tcPr>
          <w:p w:rsidR="00831560" w:rsidRPr="00451F51" w:rsidRDefault="00831560" w:rsidP="00831560">
            <w:pPr>
              <w:spacing w:after="0" w:line="240" w:lineRule="auto"/>
              <w:jc w:val="center"/>
              <w:rPr>
                <w:rFonts w:eastAsia="Times New Roman" w:cs="Times New Roman"/>
                <w:color w:val="000000"/>
              </w:rPr>
            </w:pPr>
            <w:r w:rsidRPr="00451F51">
              <w:rPr>
                <w:rFonts w:eastAsia="Times New Roman" w:cs="Times New Roman"/>
                <w:color w:val="000000"/>
                <w:sz w:val="22"/>
              </w:rPr>
              <w:t>отчёт</w:t>
            </w:r>
          </w:p>
        </w:tc>
        <w:tc>
          <w:tcPr>
            <w:tcW w:w="2268" w:type="dxa"/>
            <w:tcBorders>
              <w:bottom w:val="single" w:sz="4" w:space="0" w:color="auto"/>
            </w:tcBorders>
            <w:vAlign w:val="center"/>
          </w:tcPr>
          <w:p w:rsidR="00831560" w:rsidRPr="00451F51" w:rsidRDefault="00831560" w:rsidP="00CC0B86">
            <w:pPr>
              <w:spacing w:after="0" w:line="240" w:lineRule="auto"/>
              <w:jc w:val="center"/>
              <w:rPr>
                <w:rFonts w:eastAsia="Times New Roman" w:cs="Times New Roman"/>
                <w:bCs/>
                <w:color w:val="000000"/>
              </w:rPr>
            </w:pPr>
            <w:r w:rsidRPr="00451F51">
              <w:rPr>
                <w:rFonts w:eastAsia="Times New Roman" w:cs="Times New Roman"/>
                <w:bCs/>
                <w:color w:val="000000"/>
                <w:sz w:val="22"/>
              </w:rPr>
              <w:t>По мере проведения, старший методист</w:t>
            </w:r>
          </w:p>
        </w:tc>
      </w:tr>
      <w:tr w:rsidR="00CC0B86" w:rsidRPr="00451F51" w:rsidTr="00831560">
        <w:trPr>
          <w:cantSplit/>
          <w:trHeight w:val="1824"/>
        </w:trPr>
        <w:tc>
          <w:tcPr>
            <w:tcW w:w="872" w:type="dxa"/>
            <w:vAlign w:val="center"/>
          </w:tcPr>
          <w:p w:rsidR="00CC0B86" w:rsidRPr="00451F51" w:rsidRDefault="00831560" w:rsidP="00CC0B86">
            <w:pPr>
              <w:spacing w:after="0" w:line="240" w:lineRule="auto"/>
              <w:jc w:val="center"/>
              <w:rPr>
                <w:rFonts w:eastAsia="Times New Roman" w:cs="Times New Roman"/>
                <w:color w:val="000000"/>
              </w:rPr>
            </w:pPr>
            <w:r>
              <w:rPr>
                <w:rFonts w:eastAsia="Times New Roman" w:cs="Times New Roman"/>
                <w:color w:val="000000"/>
                <w:sz w:val="22"/>
              </w:rPr>
              <w:t>7</w:t>
            </w:r>
          </w:p>
        </w:tc>
        <w:tc>
          <w:tcPr>
            <w:tcW w:w="1275" w:type="dxa"/>
            <w:gridSpan w:val="2"/>
            <w:vMerge w:val="restart"/>
            <w:textDirection w:val="btLr"/>
          </w:tcPr>
          <w:p w:rsidR="00CC0B86" w:rsidRPr="00451F51" w:rsidRDefault="00CC0B86" w:rsidP="00831560">
            <w:pPr>
              <w:spacing w:after="0" w:line="240" w:lineRule="auto"/>
              <w:ind w:left="113" w:right="113"/>
              <w:jc w:val="center"/>
              <w:rPr>
                <w:rFonts w:eastAsia="Times New Roman" w:cs="Times New Roman"/>
                <w:color w:val="000000"/>
              </w:rPr>
            </w:pPr>
            <w:r w:rsidRPr="00451F51">
              <w:rPr>
                <w:rFonts w:eastAsia="Times New Roman" w:cs="Times New Roman"/>
                <w:color w:val="000000"/>
                <w:sz w:val="22"/>
              </w:rPr>
              <w:t>Качество учебно-методического обеспечения</w:t>
            </w:r>
          </w:p>
        </w:tc>
        <w:tc>
          <w:tcPr>
            <w:tcW w:w="2268" w:type="dxa"/>
            <w:tcBorders>
              <w:bottom w:val="single" w:sz="4" w:space="0" w:color="auto"/>
            </w:tcBorders>
            <w:vAlign w:val="center"/>
          </w:tcPr>
          <w:p w:rsidR="00CC0B86"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Участие преподавате</w:t>
            </w:r>
          </w:p>
          <w:p w:rsidR="00CC0B86"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лей колледжа в методичес</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кой работе</w:t>
            </w:r>
          </w:p>
        </w:tc>
        <w:tc>
          <w:tcPr>
            <w:tcW w:w="2127"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Pr>
                <w:rFonts w:eastAsia="Times New Roman" w:cs="Times New Roman"/>
                <w:color w:val="000000"/>
              </w:rPr>
              <w:t>Анализ учебно-методической документации</w:t>
            </w:r>
          </w:p>
        </w:tc>
        <w:tc>
          <w:tcPr>
            <w:tcW w:w="1701"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в течение года</w:t>
            </w:r>
          </w:p>
        </w:tc>
        <w:tc>
          <w:tcPr>
            <w:tcW w:w="2126"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Преподаватели, старший методист</w:t>
            </w: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Аналитическая справка</w:t>
            </w: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2 раза в год на педсовете</w:t>
            </w:r>
          </w:p>
        </w:tc>
      </w:tr>
      <w:tr w:rsidR="00CC0B86" w:rsidRPr="00451F51" w:rsidTr="00831560">
        <w:trPr>
          <w:cantSplit/>
          <w:trHeight w:val="1183"/>
        </w:trPr>
        <w:tc>
          <w:tcPr>
            <w:tcW w:w="872" w:type="dxa"/>
            <w:vMerge w:val="restart"/>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7</w:t>
            </w:r>
          </w:p>
        </w:tc>
        <w:tc>
          <w:tcPr>
            <w:tcW w:w="1275" w:type="dxa"/>
            <w:gridSpan w:val="2"/>
            <w:vMerge/>
            <w:textDirection w:val="btLr"/>
          </w:tcPr>
          <w:p w:rsidR="00CC0B86" w:rsidRPr="00451F51" w:rsidRDefault="00CC0B86" w:rsidP="00CC0B86">
            <w:pPr>
              <w:spacing w:after="0" w:line="240" w:lineRule="auto"/>
              <w:ind w:left="113" w:right="113"/>
              <w:jc w:val="center"/>
              <w:rPr>
                <w:rFonts w:eastAsia="Times New Roman" w:cs="Times New Roman"/>
                <w:color w:val="000000"/>
              </w:rPr>
            </w:pP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УМК по всем дисциплинам  и ПМ  учебного плана</w:t>
            </w:r>
          </w:p>
          <w:p w:rsidR="00CC0B86" w:rsidRPr="00451F51" w:rsidRDefault="00CC0B86" w:rsidP="00CC0B86">
            <w:pPr>
              <w:spacing w:after="0" w:line="240" w:lineRule="auto"/>
              <w:jc w:val="center"/>
              <w:rPr>
                <w:rFonts w:eastAsia="Times New Roman" w:cs="Times New Roman"/>
                <w:color w:val="000000"/>
              </w:rPr>
            </w:pPr>
          </w:p>
        </w:tc>
        <w:tc>
          <w:tcPr>
            <w:tcW w:w="2127" w:type="dxa"/>
            <w:tcBorders>
              <w:bottom w:val="single" w:sz="4" w:space="0" w:color="auto"/>
            </w:tcBorders>
            <w:vAlign w:val="center"/>
          </w:tcPr>
          <w:p w:rsidR="00CC0B86" w:rsidRPr="00451F51" w:rsidRDefault="00CC0B86" w:rsidP="00831560">
            <w:pPr>
              <w:spacing w:after="0" w:line="240" w:lineRule="auto"/>
              <w:jc w:val="center"/>
              <w:rPr>
                <w:rFonts w:eastAsia="Times New Roman" w:cs="Times New Roman"/>
                <w:color w:val="000000"/>
              </w:rPr>
            </w:pPr>
            <w:r w:rsidRPr="00451F51">
              <w:rPr>
                <w:rFonts w:eastAsia="Times New Roman" w:cs="Times New Roman"/>
                <w:color w:val="000000"/>
                <w:sz w:val="22"/>
              </w:rPr>
              <w:t>Степень соответствия требованиям, предъявляемым ФГОС и изменениям в Российском законодательстве</w:t>
            </w:r>
          </w:p>
        </w:tc>
        <w:tc>
          <w:tcPr>
            <w:tcW w:w="1701"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постоянно и по мере внесения изменений</w:t>
            </w:r>
          </w:p>
        </w:tc>
        <w:tc>
          <w:tcPr>
            <w:tcW w:w="2126"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Председатели ПЦК,  старший методист</w:t>
            </w: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изменения и дополнения УМК</w:t>
            </w:r>
          </w:p>
          <w:p w:rsidR="00CC0B86" w:rsidRPr="00451F51" w:rsidRDefault="00CC0B86" w:rsidP="00CC0B86">
            <w:pPr>
              <w:spacing w:after="0" w:line="240" w:lineRule="auto"/>
              <w:rPr>
                <w:rFonts w:eastAsia="Times New Roman" w:cs="Times New Roman"/>
                <w:color w:val="000000"/>
              </w:rPr>
            </w:pPr>
          </w:p>
          <w:p w:rsidR="00CC0B86" w:rsidRPr="00451F51" w:rsidRDefault="00CC0B86" w:rsidP="00CC0B86">
            <w:pPr>
              <w:spacing w:after="0" w:line="240" w:lineRule="auto"/>
              <w:jc w:val="center"/>
              <w:rPr>
                <w:rFonts w:eastAsia="Times New Roman" w:cs="Times New Roman"/>
                <w:color w:val="000000"/>
              </w:rPr>
            </w:pPr>
          </w:p>
        </w:tc>
        <w:tc>
          <w:tcPr>
            <w:tcW w:w="2268" w:type="dxa"/>
            <w:tcBorders>
              <w:bottom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постоянно и по мере внесения изменений и предложений – на методсовете колледжа</w:t>
            </w:r>
          </w:p>
          <w:p w:rsidR="00CC0B86" w:rsidRPr="00451F51" w:rsidRDefault="00CC0B86" w:rsidP="00CC0B86">
            <w:pPr>
              <w:spacing w:after="0" w:line="240" w:lineRule="auto"/>
              <w:jc w:val="center"/>
              <w:rPr>
                <w:rFonts w:eastAsia="Times New Roman" w:cs="Times New Roman"/>
                <w:color w:val="000000"/>
              </w:rPr>
            </w:pPr>
          </w:p>
        </w:tc>
      </w:tr>
      <w:tr w:rsidR="00CC0B86" w:rsidRPr="00451F51" w:rsidTr="00831560">
        <w:trPr>
          <w:cantSplit/>
          <w:trHeight w:val="709"/>
        </w:trPr>
        <w:tc>
          <w:tcPr>
            <w:tcW w:w="872" w:type="dxa"/>
            <w:vMerge/>
          </w:tcPr>
          <w:p w:rsidR="00CC0B86" w:rsidRPr="00451F51" w:rsidRDefault="00CC0B86" w:rsidP="00CC0B86">
            <w:pPr>
              <w:spacing w:after="0" w:line="240" w:lineRule="auto"/>
              <w:jc w:val="center"/>
              <w:rPr>
                <w:rFonts w:eastAsia="Times New Roman" w:cs="Times New Roman"/>
                <w:color w:val="000000"/>
              </w:rPr>
            </w:pPr>
          </w:p>
        </w:tc>
        <w:tc>
          <w:tcPr>
            <w:tcW w:w="1275" w:type="dxa"/>
            <w:gridSpan w:val="2"/>
            <w:vMerge/>
          </w:tcPr>
          <w:p w:rsidR="00CC0B86" w:rsidRPr="00451F51" w:rsidRDefault="00CC0B86" w:rsidP="00CC0B86">
            <w:pPr>
              <w:spacing w:after="0" w:line="240" w:lineRule="auto"/>
              <w:ind w:left="113" w:right="113"/>
              <w:jc w:val="center"/>
              <w:rPr>
                <w:rFonts w:eastAsia="Times New Roman" w:cs="Times New Roman"/>
                <w:color w:val="000000"/>
              </w:rPr>
            </w:pPr>
          </w:p>
        </w:tc>
        <w:tc>
          <w:tcPr>
            <w:tcW w:w="2268" w:type="dxa"/>
            <w:vMerge w:val="restart"/>
            <w:tcBorders>
              <w:top w:val="single" w:sz="4" w:space="0" w:color="auto"/>
            </w:tcBorders>
            <w:vAlign w:val="center"/>
          </w:tcPr>
          <w:p w:rsidR="00CC0B86"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Обеспечен</w:t>
            </w:r>
          </w:p>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ность библиотеки</w:t>
            </w:r>
          </w:p>
        </w:tc>
        <w:tc>
          <w:tcPr>
            <w:tcW w:w="2127" w:type="dxa"/>
            <w:vMerge w:val="restart"/>
            <w:tcBorders>
              <w:top w:val="single" w:sz="4" w:space="0" w:color="auto"/>
            </w:tcBorders>
            <w:vAlign w:val="center"/>
          </w:tcPr>
          <w:p w:rsidR="00CC0B86" w:rsidRPr="00451F51" w:rsidRDefault="00CC0B86" w:rsidP="00CC0B86">
            <w:pPr>
              <w:spacing w:after="0" w:line="240" w:lineRule="auto"/>
              <w:jc w:val="center"/>
              <w:rPr>
                <w:rFonts w:eastAsia="Times New Roman" w:cs="Times New Roman"/>
                <w:bCs/>
                <w:iCs/>
              </w:rPr>
            </w:pPr>
            <w:r w:rsidRPr="00451F51">
              <w:rPr>
                <w:rFonts w:eastAsia="Times New Roman" w:cs="Times New Roman"/>
                <w:bCs/>
                <w:iCs/>
                <w:sz w:val="22"/>
              </w:rPr>
              <w:t>Соответствие установленным лицензионным нормативам</w:t>
            </w:r>
          </w:p>
          <w:p w:rsidR="00CC0B86" w:rsidRPr="00451F51" w:rsidRDefault="00CC0B86" w:rsidP="00CC0B86">
            <w:pPr>
              <w:spacing w:after="0" w:line="240" w:lineRule="auto"/>
              <w:jc w:val="center"/>
              <w:rPr>
                <w:rFonts w:eastAsia="Times New Roman" w:cs="Times New Roman"/>
                <w:color w:val="000000"/>
              </w:rPr>
            </w:pPr>
          </w:p>
        </w:tc>
        <w:tc>
          <w:tcPr>
            <w:tcW w:w="1701" w:type="dxa"/>
            <w:tcBorders>
              <w:top w:val="single" w:sz="4" w:space="0" w:color="auto"/>
              <w:bottom w:val="single" w:sz="4" w:space="0" w:color="auto"/>
            </w:tcBorders>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2 раза в год  до начала очередного семестра</w:t>
            </w:r>
          </w:p>
        </w:tc>
        <w:tc>
          <w:tcPr>
            <w:tcW w:w="2126" w:type="dxa"/>
            <w:vMerge w:val="restart"/>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библиотекарь</w:t>
            </w:r>
          </w:p>
          <w:p w:rsidR="00CC0B86" w:rsidRPr="00451F51" w:rsidRDefault="00CC0B86" w:rsidP="00CC0B86">
            <w:pPr>
              <w:spacing w:after="0" w:line="240" w:lineRule="auto"/>
              <w:jc w:val="center"/>
              <w:rPr>
                <w:rFonts w:eastAsia="Times New Roman" w:cs="Times New Roman"/>
                <w:color w:val="000000"/>
              </w:rPr>
            </w:pPr>
          </w:p>
        </w:tc>
        <w:tc>
          <w:tcPr>
            <w:tcW w:w="2268" w:type="dxa"/>
            <w:tcBorders>
              <w:top w:val="single" w:sz="4" w:space="0" w:color="auto"/>
              <w:bottom w:val="single" w:sz="4" w:space="0" w:color="auto"/>
            </w:tcBorders>
            <w:vAlign w:val="center"/>
          </w:tcPr>
          <w:p w:rsidR="00CC0B86" w:rsidRPr="00451F51" w:rsidRDefault="00CC0B86" w:rsidP="00831560">
            <w:pPr>
              <w:spacing w:after="0" w:line="240" w:lineRule="auto"/>
              <w:jc w:val="center"/>
              <w:rPr>
                <w:rFonts w:eastAsia="Times New Roman" w:cs="Times New Roman"/>
                <w:color w:val="000000"/>
              </w:rPr>
            </w:pPr>
            <w:r w:rsidRPr="00451F51">
              <w:rPr>
                <w:rFonts w:eastAsia="Times New Roman" w:cs="Times New Roman"/>
                <w:color w:val="000000"/>
                <w:sz w:val="22"/>
              </w:rPr>
              <w:t>картотека книгообеспеченности</w:t>
            </w:r>
          </w:p>
        </w:tc>
        <w:tc>
          <w:tcPr>
            <w:tcW w:w="2268" w:type="dxa"/>
            <w:vMerge w:val="restart"/>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1 раз в год (в годовой отчет)</w:t>
            </w:r>
          </w:p>
          <w:p w:rsidR="00CC0B86" w:rsidRPr="00451F51" w:rsidRDefault="00CC0B86" w:rsidP="00CC0B86">
            <w:pPr>
              <w:spacing w:after="0" w:line="240" w:lineRule="auto"/>
              <w:jc w:val="center"/>
              <w:rPr>
                <w:rFonts w:eastAsia="Times New Roman" w:cs="Times New Roman"/>
                <w:color w:val="000000"/>
              </w:rPr>
            </w:pPr>
          </w:p>
        </w:tc>
      </w:tr>
      <w:tr w:rsidR="00CC0B86" w:rsidRPr="00451F51" w:rsidTr="00831560">
        <w:trPr>
          <w:cantSplit/>
          <w:trHeight w:val="487"/>
        </w:trPr>
        <w:tc>
          <w:tcPr>
            <w:tcW w:w="872" w:type="dxa"/>
            <w:vMerge/>
          </w:tcPr>
          <w:p w:rsidR="00CC0B86" w:rsidRPr="00451F51" w:rsidRDefault="00CC0B86" w:rsidP="00CC0B86">
            <w:pPr>
              <w:spacing w:after="0" w:line="240" w:lineRule="auto"/>
              <w:jc w:val="center"/>
              <w:rPr>
                <w:rFonts w:eastAsia="Times New Roman" w:cs="Times New Roman"/>
                <w:color w:val="000000"/>
              </w:rPr>
            </w:pPr>
          </w:p>
        </w:tc>
        <w:tc>
          <w:tcPr>
            <w:tcW w:w="1275" w:type="dxa"/>
            <w:gridSpan w:val="2"/>
            <w:vMerge/>
          </w:tcPr>
          <w:p w:rsidR="00CC0B86" w:rsidRPr="00451F51" w:rsidRDefault="00CC0B86" w:rsidP="00CC0B86">
            <w:pPr>
              <w:spacing w:after="0" w:line="240" w:lineRule="auto"/>
              <w:ind w:left="113" w:right="113"/>
              <w:jc w:val="center"/>
              <w:rPr>
                <w:rFonts w:eastAsia="Times New Roman" w:cs="Times New Roman"/>
                <w:color w:val="000000"/>
              </w:rPr>
            </w:pPr>
          </w:p>
        </w:tc>
        <w:tc>
          <w:tcPr>
            <w:tcW w:w="2268" w:type="dxa"/>
            <w:vMerge/>
          </w:tcPr>
          <w:p w:rsidR="00CC0B86" w:rsidRPr="00451F51" w:rsidRDefault="00CC0B86" w:rsidP="00CC0B86">
            <w:pPr>
              <w:spacing w:after="0" w:line="240" w:lineRule="auto"/>
              <w:jc w:val="center"/>
              <w:rPr>
                <w:rFonts w:eastAsia="Times New Roman" w:cs="Times New Roman"/>
                <w:color w:val="000000"/>
              </w:rPr>
            </w:pPr>
          </w:p>
        </w:tc>
        <w:tc>
          <w:tcPr>
            <w:tcW w:w="2127" w:type="dxa"/>
            <w:vMerge/>
          </w:tcPr>
          <w:p w:rsidR="00CC0B86" w:rsidRPr="00451F51" w:rsidRDefault="00CC0B86" w:rsidP="00CC0B86">
            <w:pPr>
              <w:spacing w:after="0" w:line="240" w:lineRule="auto"/>
              <w:jc w:val="center"/>
              <w:rPr>
                <w:rFonts w:eastAsia="Times New Roman" w:cs="Times New Roman"/>
                <w:color w:val="000000"/>
              </w:rPr>
            </w:pPr>
          </w:p>
        </w:tc>
        <w:tc>
          <w:tcPr>
            <w:tcW w:w="1701" w:type="dxa"/>
            <w:tcBorders>
              <w:top w:val="single" w:sz="4" w:space="0" w:color="auto"/>
            </w:tcBorders>
            <w:vAlign w:val="center"/>
          </w:tcPr>
          <w:p w:rsidR="00CC0B86" w:rsidRPr="00451F51" w:rsidRDefault="00CC0B86" w:rsidP="00CC0B86">
            <w:pPr>
              <w:keepNext/>
              <w:spacing w:after="0" w:line="240" w:lineRule="auto"/>
              <w:jc w:val="center"/>
              <w:outlineLvl w:val="3"/>
              <w:rPr>
                <w:rFonts w:eastAsia="Times New Roman" w:cs="Times New Roman"/>
                <w:b/>
                <w:bCs/>
              </w:rPr>
            </w:pPr>
            <w:r w:rsidRPr="00451F51">
              <w:rPr>
                <w:rFonts w:eastAsia="Times New Roman" w:cs="Times New Roman"/>
                <w:bCs/>
                <w:sz w:val="22"/>
              </w:rPr>
              <w:t xml:space="preserve">декабрь </w:t>
            </w:r>
            <w:r>
              <w:rPr>
                <w:rFonts w:eastAsia="Times New Roman" w:cs="Times New Roman"/>
                <w:bCs/>
              </w:rPr>
              <w:t>ежегодно</w:t>
            </w:r>
          </w:p>
        </w:tc>
        <w:tc>
          <w:tcPr>
            <w:tcW w:w="2126" w:type="dxa"/>
            <w:vMerge/>
            <w:vAlign w:val="center"/>
          </w:tcPr>
          <w:p w:rsidR="00CC0B86" w:rsidRPr="00451F51" w:rsidRDefault="00CC0B86" w:rsidP="00CC0B86">
            <w:pPr>
              <w:spacing w:after="0" w:line="240" w:lineRule="auto"/>
              <w:jc w:val="center"/>
              <w:rPr>
                <w:rFonts w:eastAsia="Times New Roman" w:cs="Times New Roman"/>
                <w:color w:val="000000"/>
              </w:rPr>
            </w:pPr>
          </w:p>
        </w:tc>
        <w:tc>
          <w:tcPr>
            <w:tcW w:w="2268" w:type="dxa"/>
            <w:tcBorders>
              <w:top w:val="single" w:sz="4" w:space="0" w:color="auto"/>
            </w:tcBorders>
            <w:vAlign w:val="center"/>
          </w:tcPr>
          <w:p w:rsidR="00CC0B86" w:rsidRPr="00451F51" w:rsidRDefault="00CC0B86" w:rsidP="00CC0B86">
            <w:pPr>
              <w:spacing w:after="0" w:line="240" w:lineRule="auto"/>
              <w:jc w:val="center"/>
              <w:rPr>
                <w:rFonts w:eastAsia="Times New Roman" w:cs="Times New Roman"/>
                <w:color w:val="000000"/>
              </w:rPr>
            </w:pPr>
            <w:r w:rsidRPr="00451F51">
              <w:rPr>
                <w:rFonts w:eastAsia="Times New Roman" w:cs="Times New Roman"/>
                <w:color w:val="000000"/>
                <w:sz w:val="22"/>
              </w:rPr>
              <w:t xml:space="preserve">заполнение соответствующих форм </w:t>
            </w:r>
          </w:p>
        </w:tc>
        <w:tc>
          <w:tcPr>
            <w:tcW w:w="2268" w:type="dxa"/>
            <w:vMerge/>
            <w:vAlign w:val="center"/>
          </w:tcPr>
          <w:p w:rsidR="00CC0B86" w:rsidRPr="00451F51" w:rsidRDefault="00CC0B86" w:rsidP="00CC0B86">
            <w:pPr>
              <w:spacing w:after="0" w:line="240" w:lineRule="auto"/>
              <w:jc w:val="center"/>
              <w:rPr>
                <w:rFonts w:eastAsia="Times New Roman" w:cs="Times New Roman"/>
                <w:color w:val="000000"/>
              </w:rPr>
            </w:pPr>
          </w:p>
        </w:tc>
      </w:tr>
    </w:tbl>
    <w:p w:rsidR="00CC0B86" w:rsidRDefault="00CC0B86" w:rsidP="00CC0B86">
      <w:pPr>
        <w:rPr>
          <w:rFonts w:cs="Times New Roman"/>
          <w:sz w:val="22"/>
        </w:rPr>
      </w:pPr>
    </w:p>
    <w:p w:rsidR="00831560" w:rsidRPr="00831560" w:rsidRDefault="00831560" w:rsidP="00831560">
      <w:pPr>
        <w:jc w:val="center"/>
        <w:rPr>
          <w:rFonts w:cs="Times New Roman"/>
          <w:b/>
          <w:sz w:val="22"/>
        </w:rPr>
      </w:pPr>
      <w:r w:rsidRPr="00831560">
        <w:rPr>
          <w:rFonts w:cs="Times New Roman"/>
          <w:b/>
          <w:sz w:val="22"/>
        </w:rPr>
        <w:t>Раздел 3. График ежемесячного контроля учебно-воспитательного процесса</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985"/>
        <w:gridCol w:w="1984"/>
        <w:gridCol w:w="1037"/>
        <w:gridCol w:w="426"/>
        <w:gridCol w:w="425"/>
        <w:gridCol w:w="425"/>
        <w:gridCol w:w="425"/>
        <w:gridCol w:w="426"/>
        <w:gridCol w:w="425"/>
        <w:gridCol w:w="425"/>
        <w:gridCol w:w="425"/>
        <w:gridCol w:w="426"/>
        <w:gridCol w:w="425"/>
        <w:gridCol w:w="425"/>
        <w:gridCol w:w="523"/>
        <w:gridCol w:w="425"/>
        <w:gridCol w:w="426"/>
        <w:gridCol w:w="425"/>
        <w:gridCol w:w="425"/>
        <w:gridCol w:w="425"/>
        <w:gridCol w:w="426"/>
        <w:gridCol w:w="424"/>
        <w:gridCol w:w="425"/>
        <w:gridCol w:w="426"/>
        <w:gridCol w:w="425"/>
        <w:gridCol w:w="425"/>
      </w:tblGrid>
      <w:tr w:rsidR="00831560" w:rsidRPr="00831560" w:rsidTr="00930F18">
        <w:trPr>
          <w:cantSplit/>
          <w:trHeight w:val="25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left="-142" w:right="-140"/>
              <w:jc w:val="center"/>
              <w:rPr>
                <w:rFonts w:cs="Times New Roman"/>
              </w:rPr>
            </w:pPr>
            <w:r w:rsidRPr="00831560">
              <w:rPr>
                <w:rFonts w:cs="Times New Roman"/>
                <w:sz w:val="22"/>
              </w:rPr>
              <w:t>№</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Мероприятия</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jc w:val="center"/>
              <w:rPr>
                <w:rFonts w:cs="Times New Roman"/>
              </w:rPr>
            </w:pPr>
            <w:r w:rsidRPr="00831560">
              <w:rPr>
                <w:rFonts w:cs="Times New Roman"/>
                <w:sz w:val="22"/>
              </w:rPr>
              <w:t>Проверяющие</w:t>
            </w:r>
          </w:p>
        </w:tc>
        <w:tc>
          <w:tcPr>
            <w:tcW w:w="10915" w:type="dxa"/>
            <w:gridSpan w:val="24"/>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jc w:val="center"/>
              <w:rPr>
                <w:rFonts w:cs="Times New Roman"/>
              </w:rPr>
            </w:pPr>
            <w:r w:rsidRPr="00831560">
              <w:rPr>
                <w:rFonts w:cs="Times New Roman"/>
                <w:sz w:val="22"/>
              </w:rPr>
              <w:t>СРОКИ</w:t>
            </w: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both"/>
              <w:rPr>
                <w:rFonts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rPr>
                <w:rFonts w:cs="Times New Roman"/>
              </w:rPr>
            </w:pPr>
          </w:p>
        </w:tc>
        <w:tc>
          <w:tcPr>
            <w:tcW w:w="3164" w:type="dxa"/>
            <w:gridSpan w:val="6"/>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jc w:val="center"/>
              <w:rPr>
                <w:rFonts w:cs="Times New Roman"/>
              </w:rPr>
            </w:pPr>
            <w:r w:rsidRPr="00831560">
              <w:rPr>
                <w:rFonts w:cs="Times New Roman"/>
                <w:sz w:val="22"/>
              </w:rPr>
              <w:t>1 НЕДЕЛЯ</w:t>
            </w:r>
          </w:p>
        </w:tc>
        <w:tc>
          <w:tcPr>
            <w:tcW w:w="2551" w:type="dxa"/>
            <w:gridSpan w:val="6"/>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jc w:val="center"/>
              <w:rPr>
                <w:rFonts w:cs="Times New Roman"/>
              </w:rPr>
            </w:pPr>
            <w:r w:rsidRPr="00831560">
              <w:rPr>
                <w:rFonts w:cs="Times New Roman"/>
                <w:sz w:val="22"/>
              </w:rPr>
              <w:t>2 НЕДЕЛЯ</w:t>
            </w:r>
          </w:p>
        </w:tc>
        <w:tc>
          <w:tcPr>
            <w:tcW w:w="2649" w:type="dxa"/>
            <w:gridSpan w:val="6"/>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jc w:val="center"/>
              <w:rPr>
                <w:rFonts w:cs="Times New Roman"/>
              </w:rPr>
            </w:pPr>
            <w:r w:rsidRPr="00831560">
              <w:rPr>
                <w:rFonts w:cs="Times New Roman"/>
                <w:sz w:val="22"/>
              </w:rPr>
              <w:t>3 НЕДЕЛЯ</w:t>
            </w:r>
          </w:p>
        </w:tc>
        <w:tc>
          <w:tcPr>
            <w:tcW w:w="2551" w:type="dxa"/>
            <w:gridSpan w:val="6"/>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ind w:firstLine="33"/>
              <w:jc w:val="center"/>
              <w:rPr>
                <w:rFonts w:cs="Times New Roman"/>
              </w:rPr>
            </w:pPr>
            <w:r w:rsidRPr="00831560">
              <w:rPr>
                <w:rFonts w:cs="Times New Roman"/>
                <w:sz w:val="22"/>
              </w:rPr>
              <w:t>4 НЕДЕЛЯ</w:t>
            </w:r>
          </w:p>
        </w:tc>
      </w:tr>
      <w:tr w:rsidR="00831560" w:rsidRPr="00831560" w:rsidTr="00930F18">
        <w:trPr>
          <w:cantSplit/>
          <w:trHeight w:val="1134"/>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both"/>
              <w:rPr>
                <w:rFonts w:cs="Times New Roman"/>
              </w:rPr>
            </w:pPr>
          </w:p>
        </w:tc>
        <w:tc>
          <w:tcPr>
            <w:tcW w:w="1984"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1037"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понедельник</w:t>
            </w:r>
          </w:p>
        </w:tc>
        <w:tc>
          <w:tcPr>
            <w:tcW w:w="426"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вторник</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среда</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четверг</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пятница</w:t>
            </w:r>
          </w:p>
        </w:tc>
        <w:tc>
          <w:tcPr>
            <w:tcW w:w="426"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суббота</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понедельник</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вторник</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среда</w:t>
            </w:r>
          </w:p>
        </w:tc>
        <w:tc>
          <w:tcPr>
            <w:tcW w:w="426"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четверг</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пятница</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суббота</w:t>
            </w:r>
          </w:p>
        </w:tc>
        <w:tc>
          <w:tcPr>
            <w:tcW w:w="523"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понедельник</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вторник</w:t>
            </w:r>
          </w:p>
        </w:tc>
        <w:tc>
          <w:tcPr>
            <w:tcW w:w="426"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среда</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четверг</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пятница</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суббота</w:t>
            </w:r>
          </w:p>
        </w:tc>
        <w:tc>
          <w:tcPr>
            <w:tcW w:w="426"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понедельник</w:t>
            </w:r>
          </w:p>
        </w:tc>
        <w:tc>
          <w:tcPr>
            <w:tcW w:w="424"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вторник</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среда</w:t>
            </w:r>
          </w:p>
        </w:tc>
        <w:tc>
          <w:tcPr>
            <w:tcW w:w="426"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четверг</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пятница</w:t>
            </w:r>
          </w:p>
        </w:tc>
        <w:tc>
          <w:tcPr>
            <w:tcW w:w="425" w:type="dxa"/>
            <w:tcBorders>
              <w:top w:val="single" w:sz="4" w:space="0" w:color="auto"/>
              <w:left w:val="single" w:sz="4" w:space="0" w:color="auto"/>
              <w:bottom w:val="single" w:sz="4" w:space="0" w:color="auto"/>
              <w:right w:val="single" w:sz="4" w:space="0" w:color="auto"/>
            </w:tcBorders>
            <w:textDirection w:val="btLr"/>
          </w:tcPr>
          <w:p w:rsidR="00831560" w:rsidRPr="00831560" w:rsidRDefault="00831560" w:rsidP="00930F18">
            <w:pPr>
              <w:spacing w:after="0" w:line="360" w:lineRule="auto"/>
              <w:ind w:right="113" w:firstLine="33"/>
              <w:jc w:val="center"/>
              <w:rPr>
                <w:rFonts w:cs="Times New Roman"/>
              </w:rPr>
            </w:pPr>
            <w:r w:rsidRPr="00831560">
              <w:rPr>
                <w:rFonts w:cs="Times New Roman"/>
                <w:sz w:val="22"/>
              </w:rPr>
              <w:t>суббота</w:t>
            </w: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hanging="108"/>
              <w:jc w:val="center"/>
              <w:rPr>
                <w:rFonts w:cs="Times New Roman"/>
              </w:rPr>
            </w:pPr>
            <w:r w:rsidRPr="00831560">
              <w:rPr>
                <w:rFonts w:cs="Times New Roman"/>
                <w:sz w:val="22"/>
              </w:rPr>
              <w:t>Контроль завнедрением и реализацией ФГОС СПО</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2</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center"/>
              <w:rPr>
                <w:rFonts w:cs="Times New Roman"/>
              </w:rPr>
            </w:pPr>
            <w:r w:rsidRPr="00831560">
              <w:rPr>
                <w:rFonts w:cs="Times New Roman"/>
                <w:sz w:val="22"/>
              </w:rPr>
              <w:t>Мониторинг реализации ФГОС СПО</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3</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center"/>
              <w:rPr>
                <w:rFonts w:cs="Times New Roman"/>
              </w:rPr>
            </w:pPr>
            <w:r w:rsidRPr="00831560">
              <w:rPr>
                <w:rFonts w:cs="Times New Roman"/>
                <w:sz w:val="22"/>
              </w:rPr>
              <w:t>Контроль  за обеспечением выполнения внутреннего распорядка</w:t>
            </w:r>
          </w:p>
          <w:p w:rsidR="00831560" w:rsidRPr="00831560" w:rsidRDefault="00831560" w:rsidP="00930F18">
            <w:pPr>
              <w:spacing w:after="0" w:line="240" w:lineRule="auto"/>
              <w:ind w:right="-107"/>
              <w:jc w:val="center"/>
              <w:rPr>
                <w:rFonts w:cs="Times New Roman"/>
              </w:rPr>
            </w:pPr>
            <w:r w:rsidRPr="00831560">
              <w:rPr>
                <w:rFonts w:cs="Times New Roman"/>
                <w:sz w:val="22"/>
              </w:rPr>
              <w:t>колледжа</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АХР и безопасности</w:t>
            </w:r>
          </w:p>
        </w:tc>
        <w:tc>
          <w:tcPr>
            <w:tcW w:w="1037"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00FF"/>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4</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Проверка мероприятий по воспитательной и культурно-массовой работе</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АХР и безопасности</w:t>
            </w:r>
          </w:p>
        </w:tc>
        <w:tc>
          <w:tcPr>
            <w:tcW w:w="1037"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5</w:t>
            </w:r>
          </w:p>
        </w:tc>
        <w:tc>
          <w:tcPr>
            <w:tcW w:w="1985" w:type="dxa"/>
            <w:vMerge w:val="restart"/>
            <w:tcBorders>
              <w:top w:val="single" w:sz="4" w:space="0" w:color="auto"/>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за ходом выполнения мероприятий военно-патриотической и спортивно-массовой работы</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ВР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АХР и безопасности</w:t>
            </w:r>
          </w:p>
        </w:tc>
        <w:tc>
          <w:tcPr>
            <w:tcW w:w="1037"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CC99"/>
          </w:tcPr>
          <w:p w:rsidR="00831560" w:rsidRPr="00831560" w:rsidRDefault="00831560" w:rsidP="00930F18">
            <w:pPr>
              <w:spacing w:after="0" w:line="360" w:lineRule="auto"/>
              <w:ind w:firstLine="33"/>
              <w:rPr>
                <w:rFonts w:cs="Times New Roman"/>
              </w:rPr>
            </w:pPr>
          </w:p>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Руководитель ОБЖ</w:t>
            </w:r>
          </w:p>
        </w:tc>
        <w:tc>
          <w:tcPr>
            <w:tcW w:w="1037"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6</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за работой  классных руководителей и проверка документации</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ВР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7</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 xml:space="preserve">Контроль за </w:t>
            </w:r>
            <w:r w:rsidRPr="00831560">
              <w:rPr>
                <w:rFonts w:cs="Times New Roman"/>
                <w:sz w:val="22"/>
              </w:rPr>
              <w:lastRenderedPageBreak/>
              <w:t xml:space="preserve">работой клубов, кружков, секций </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lastRenderedPageBreak/>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8</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34"/>
              <w:jc w:val="both"/>
              <w:rPr>
                <w:rFonts w:cs="Times New Roman"/>
              </w:rPr>
            </w:pPr>
            <w:r w:rsidRPr="00831560">
              <w:rPr>
                <w:rFonts w:cs="Times New Roman"/>
                <w:sz w:val="22"/>
              </w:rPr>
              <w:t xml:space="preserve">Посещение уроков преподавателей, занятий мастеров п/о с последующим их анализом </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Председатели ПЦК</w:t>
            </w:r>
          </w:p>
        </w:tc>
        <w:tc>
          <w:tcPr>
            <w:tcW w:w="1037"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9</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анализ посещаемости занятий студентами по группам</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ВР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nil"/>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lastRenderedPageBreak/>
              <w:t>10</w:t>
            </w:r>
          </w:p>
        </w:tc>
        <w:tc>
          <w:tcPr>
            <w:tcW w:w="1985" w:type="dxa"/>
            <w:vMerge w:val="restart"/>
            <w:tcBorders>
              <w:top w:val="nil"/>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r w:rsidRPr="00831560">
              <w:rPr>
                <w:rFonts w:cs="Times New Roman"/>
                <w:sz w:val="22"/>
              </w:rPr>
              <w:t xml:space="preserve">Контроль за ведением учебной документации </w:t>
            </w:r>
          </w:p>
        </w:tc>
        <w:tc>
          <w:tcPr>
            <w:tcW w:w="1984" w:type="dxa"/>
            <w:tcBorders>
              <w:top w:val="nil"/>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523"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11</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за выполнением учебных планов и программ</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Height w:val="40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12</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заоформлением 1-СПО и   Ф-3-2.</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13</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работы цикловых комиссий, проверка документации</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14</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работы кабинетов и лабораторий.</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4"/>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15</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эффективности использования, ПЭВМ, ТСО и информационных технологий</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8" w:right="-108" w:firstLine="34"/>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16</w:t>
            </w:r>
          </w:p>
        </w:tc>
        <w:tc>
          <w:tcPr>
            <w:tcW w:w="1985" w:type="dxa"/>
            <w:vMerge w:val="restart"/>
            <w:tcBorders>
              <w:top w:val="single" w:sz="4" w:space="0" w:color="auto"/>
              <w:left w:val="single" w:sz="4" w:space="0" w:color="auto"/>
              <w:right w:val="single" w:sz="4" w:space="0" w:color="auto"/>
            </w:tcBorders>
            <w:vAlign w:val="center"/>
          </w:tcPr>
          <w:p w:rsidR="00831560" w:rsidRPr="00831560" w:rsidRDefault="00831560" w:rsidP="00930F18">
            <w:pPr>
              <w:spacing w:after="0" w:line="240" w:lineRule="auto"/>
              <w:ind w:right="-107"/>
              <w:jc w:val="both"/>
              <w:rPr>
                <w:rFonts w:cs="Times New Roman"/>
              </w:rPr>
            </w:pPr>
            <w:r w:rsidRPr="00831560">
              <w:rPr>
                <w:rFonts w:cs="Times New Roman"/>
                <w:sz w:val="22"/>
              </w:rPr>
              <w:t>Контроль за  ходом курсового  проектирования</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Председатели ПЦК</w:t>
            </w:r>
          </w:p>
        </w:tc>
        <w:tc>
          <w:tcPr>
            <w:tcW w:w="1037"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nil"/>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17</w:t>
            </w:r>
          </w:p>
        </w:tc>
        <w:tc>
          <w:tcPr>
            <w:tcW w:w="1985" w:type="dxa"/>
            <w:vMerge w:val="restart"/>
            <w:tcBorders>
              <w:top w:val="nil"/>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76"/>
              <w:jc w:val="both"/>
              <w:rPr>
                <w:rFonts w:cs="Times New Roman"/>
              </w:rPr>
            </w:pPr>
            <w:r w:rsidRPr="00831560">
              <w:rPr>
                <w:rFonts w:cs="Times New Roman"/>
                <w:sz w:val="22"/>
              </w:rPr>
              <w:t xml:space="preserve">Контроль за  работой предметных кружков и кружков </w:t>
            </w:r>
            <w:r w:rsidRPr="00831560">
              <w:rPr>
                <w:rFonts w:cs="Times New Roman"/>
                <w:sz w:val="22"/>
              </w:rPr>
              <w:lastRenderedPageBreak/>
              <w:t>технического творчества.</w:t>
            </w:r>
          </w:p>
        </w:tc>
        <w:tc>
          <w:tcPr>
            <w:tcW w:w="1984" w:type="dxa"/>
            <w:tcBorders>
              <w:top w:val="nil"/>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lastRenderedPageBreak/>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nil"/>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33"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18</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r w:rsidRPr="00831560">
              <w:rPr>
                <w:rFonts w:cs="Times New Roman"/>
                <w:sz w:val="22"/>
              </w:rPr>
              <w:t>Контроль за  ходом учебной и производственной практики</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right="-107"/>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Height w:val="274"/>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19</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jc w:val="both"/>
              <w:rPr>
                <w:rFonts w:cs="Times New Roman"/>
              </w:rPr>
            </w:pPr>
            <w:r w:rsidRPr="00831560">
              <w:rPr>
                <w:rFonts w:cs="Times New Roman"/>
                <w:sz w:val="22"/>
              </w:rPr>
              <w:t>Контроль деятельности преподавателей и работников колледжа по профориентационной работе, по обеспечению приема и выпуска</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Height w:val="284"/>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33"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75" w:right="-107"/>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392" w:right="-107" w:firstLine="567"/>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4"/>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20</w:t>
            </w:r>
          </w:p>
        </w:tc>
        <w:tc>
          <w:tcPr>
            <w:tcW w:w="1985" w:type="dxa"/>
            <w:vMerge w:val="restart"/>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ind w:right="-107"/>
              <w:rPr>
                <w:rFonts w:cs="Times New Roman"/>
              </w:rPr>
            </w:pPr>
            <w:r w:rsidRPr="00831560">
              <w:rPr>
                <w:rFonts w:cs="Times New Roman"/>
                <w:sz w:val="22"/>
              </w:rPr>
              <w:t>Контроль засоблюдением графика выполнения контрольных, лабораторных и практических работ</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4"/>
              <w:rPr>
                <w:rFonts w:cs="Times New Roman"/>
              </w:rPr>
            </w:pPr>
            <w:r w:rsidRPr="00831560">
              <w:rPr>
                <w:rFonts w:cs="Times New Roman"/>
                <w:sz w:val="22"/>
              </w:rPr>
              <w:t>Старший методист</w:t>
            </w:r>
          </w:p>
        </w:tc>
        <w:tc>
          <w:tcPr>
            <w:tcW w:w="1037"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80008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4"/>
              <w:rPr>
                <w:rFonts w:cs="Times New Roman"/>
              </w:rPr>
            </w:pPr>
            <w:r w:rsidRPr="00831560">
              <w:rPr>
                <w:rFonts w:cs="Times New Roman"/>
                <w:sz w:val="22"/>
              </w:rPr>
              <w:t>Председатели ПЦК</w:t>
            </w:r>
          </w:p>
        </w:tc>
        <w:tc>
          <w:tcPr>
            <w:tcW w:w="1037"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FF"/>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21</w:t>
            </w:r>
          </w:p>
        </w:tc>
        <w:tc>
          <w:tcPr>
            <w:tcW w:w="1985" w:type="dxa"/>
            <w:vMerge w:val="restart"/>
            <w:tcBorders>
              <w:left w:val="single" w:sz="4" w:space="0" w:color="auto"/>
              <w:right w:val="single" w:sz="4" w:space="0" w:color="auto"/>
            </w:tcBorders>
            <w:vAlign w:val="center"/>
          </w:tcPr>
          <w:p w:rsidR="00831560" w:rsidRPr="00831560" w:rsidRDefault="00831560" w:rsidP="00930F18">
            <w:pPr>
              <w:spacing w:after="0" w:line="240" w:lineRule="auto"/>
              <w:jc w:val="center"/>
              <w:rPr>
                <w:rFonts w:cs="Times New Roman"/>
              </w:rPr>
            </w:pPr>
            <w:r w:rsidRPr="00831560">
              <w:rPr>
                <w:rFonts w:cs="Times New Roman"/>
                <w:sz w:val="22"/>
              </w:rPr>
              <w:t>Контроль за поведением и успеваемостью дитей-сирот, подростков «группы риска»</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ВР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Социальный педагог</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val="restart"/>
            <w:tcBorders>
              <w:left w:val="single" w:sz="4" w:space="0" w:color="auto"/>
              <w:right w:val="single" w:sz="4" w:space="0" w:color="auto"/>
            </w:tcBorders>
            <w:vAlign w:val="center"/>
          </w:tcPr>
          <w:p w:rsidR="00831560" w:rsidRPr="00831560" w:rsidRDefault="00831560" w:rsidP="00930F18">
            <w:pPr>
              <w:spacing w:after="0" w:line="360" w:lineRule="auto"/>
              <w:jc w:val="center"/>
              <w:rPr>
                <w:rFonts w:cs="Times New Roman"/>
              </w:rPr>
            </w:pPr>
            <w:r w:rsidRPr="00831560">
              <w:rPr>
                <w:rFonts w:cs="Times New Roman"/>
                <w:sz w:val="22"/>
              </w:rPr>
              <w:t>22</w:t>
            </w:r>
          </w:p>
        </w:tc>
        <w:tc>
          <w:tcPr>
            <w:tcW w:w="1985" w:type="dxa"/>
            <w:vMerge w:val="restart"/>
            <w:tcBorders>
              <w:left w:val="single" w:sz="4" w:space="0" w:color="auto"/>
              <w:right w:val="single" w:sz="4" w:space="0" w:color="auto"/>
            </w:tcBorders>
            <w:vAlign w:val="center"/>
          </w:tcPr>
          <w:p w:rsidR="00831560" w:rsidRPr="00831560" w:rsidRDefault="00831560" w:rsidP="00930F18">
            <w:pPr>
              <w:spacing w:after="0" w:line="240" w:lineRule="auto"/>
              <w:rPr>
                <w:rFonts w:cs="Times New Roman"/>
              </w:rPr>
            </w:pPr>
            <w:r w:rsidRPr="00831560">
              <w:rPr>
                <w:rFonts w:cs="Times New Roman"/>
                <w:sz w:val="22"/>
              </w:rPr>
              <w:t>Контроль за проведением родительских собраний в учебных группах</w:t>
            </w: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Директор</w:t>
            </w:r>
          </w:p>
        </w:tc>
        <w:tc>
          <w:tcPr>
            <w:tcW w:w="1037"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00FF"/>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109" w:right="-107" w:firstLine="33"/>
              <w:rPr>
                <w:rFonts w:cs="Times New Roman"/>
              </w:rPr>
            </w:pPr>
            <w:r w:rsidRPr="00831560">
              <w:rPr>
                <w:rFonts w:cs="Times New Roman"/>
                <w:sz w:val="22"/>
              </w:rPr>
              <w:t>Зам. директора по УР</w:t>
            </w:r>
          </w:p>
        </w:tc>
        <w:tc>
          <w:tcPr>
            <w:tcW w:w="1037"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33" w:right="-107"/>
              <w:rPr>
                <w:rFonts w:cs="Times New Roman"/>
              </w:rPr>
            </w:pPr>
            <w:r w:rsidRPr="00831560">
              <w:rPr>
                <w:rFonts w:cs="Times New Roman"/>
                <w:sz w:val="22"/>
              </w:rPr>
              <w:t xml:space="preserve">Зам. директора по ВР </w:t>
            </w:r>
          </w:p>
        </w:tc>
        <w:tc>
          <w:tcPr>
            <w:tcW w:w="1037"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34" w:right="-107"/>
              <w:rPr>
                <w:rFonts w:cs="Times New Roman"/>
              </w:rPr>
            </w:pPr>
            <w:r w:rsidRPr="00831560">
              <w:rPr>
                <w:rFonts w:cs="Times New Roman"/>
                <w:sz w:val="22"/>
              </w:rPr>
              <w:t>Зам. директора по УПР</w:t>
            </w:r>
          </w:p>
        </w:tc>
        <w:tc>
          <w:tcPr>
            <w:tcW w:w="1037"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0080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tcPr>
          <w:p w:rsidR="00831560" w:rsidRPr="00831560" w:rsidRDefault="00831560" w:rsidP="00930F18">
            <w:pPr>
              <w:spacing w:after="0" w:line="360" w:lineRule="auto"/>
              <w:ind w:firstLine="33"/>
              <w:rPr>
                <w:rFonts w:cs="Times New Roman"/>
              </w:rPr>
            </w:pPr>
          </w:p>
        </w:tc>
      </w:tr>
      <w:tr w:rsidR="00831560" w:rsidRPr="00831560" w:rsidTr="00930F18">
        <w:trPr>
          <w:cantSplit/>
        </w:trPr>
        <w:tc>
          <w:tcPr>
            <w:tcW w:w="567" w:type="dxa"/>
            <w:vMerge/>
            <w:tcBorders>
              <w:left w:val="single" w:sz="4" w:space="0" w:color="auto"/>
              <w:right w:val="single" w:sz="4" w:space="0" w:color="auto"/>
            </w:tcBorders>
          </w:tcPr>
          <w:p w:rsidR="00831560" w:rsidRPr="00831560" w:rsidRDefault="00831560" w:rsidP="00930F18">
            <w:pPr>
              <w:spacing w:after="0" w:line="360" w:lineRule="auto"/>
              <w:jc w:val="center"/>
              <w:rPr>
                <w:rFonts w:cs="Times New Roman"/>
              </w:rPr>
            </w:pPr>
          </w:p>
        </w:tc>
        <w:tc>
          <w:tcPr>
            <w:tcW w:w="1985" w:type="dxa"/>
            <w:vMerge/>
            <w:tcBorders>
              <w:left w:val="single" w:sz="4" w:space="0" w:color="auto"/>
              <w:right w:val="single" w:sz="4" w:space="0" w:color="auto"/>
            </w:tcBorders>
          </w:tcPr>
          <w:p w:rsidR="00831560" w:rsidRPr="00831560" w:rsidRDefault="00831560" w:rsidP="00930F18">
            <w:pPr>
              <w:spacing w:after="0" w:line="240" w:lineRule="auto"/>
              <w:rPr>
                <w:rFonts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831560" w:rsidRPr="00831560" w:rsidRDefault="00831560" w:rsidP="00930F18">
            <w:pPr>
              <w:spacing w:after="0" w:line="240" w:lineRule="auto"/>
              <w:ind w:left="34" w:right="-107"/>
              <w:rPr>
                <w:rFonts w:cs="Times New Roman"/>
              </w:rPr>
            </w:pPr>
            <w:r w:rsidRPr="00831560">
              <w:rPr>
                <w:rFonts w:cs="Times New Roman"/>
                <w:sz w:val="22"/>
              </w:rPr>
              <w:t>Заведующие отделением</w:t>
            </w:r>
          </w:p>
        </w:tc>
        <w:tc>
          <w:tcPr>
            <w:tcW w:w="1037"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523"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4"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FF6600"/>
          </w:tcPr>
          <w:p w:rsidR="00831560" w:rsidRPr="00831560" w:rsidRDefault="00831560" w:rsidP="00930F18">
            <w:pPr>
              <w:spacing w:after="0" w:line="360" w:lineRule="auto"/>
              <w:ind w:firstLine="33"/>
              <w:rPr>
                <w:rFonts w:cs="Times New Roman"/>
              </w:rPr>
            </w:pPr>
          </w:p>
        </w:tc>
      </w:tr>
    </w:tbl>
    <w:p w:rsidR="00831560" w:rsidRPr="00831560" w:rsidRDefault="00831560" w:rsidP="00930F18">
      <w:pPr>
        <w:spacing w:after="0" w:line="360" w:lineRule="auto"/>
        <w:rPr>
          <w:rFonts w:cs="Times New Roman"/>
          <w:sz w:val="22"/>
        </w:rPr>
      </w:pPr>
    </w:p>
    <w:p w:rsidR="00CC0B86" w:rsidRDefault="00CC0B86" w:rsidP="00E6155F">
      <w:pPr>
        <w:jc w:val="both"/>
        <w:rPr>
          <w:rFonts w:cs="Times New Roman"/>
          <w:sz w:val="28"/>
          <w:szCs w:val="28"/>
        </w:rPr>
      </w:pPr>
    </w:p>
    <w:p w:rsidR="00CC0B86" w:rsidRDefault="00CC0B86" w:rsidP="00E6155F">
      <w:pPr>
        <w:jc w:val="both"/>
        <w:rPr>
          <w:rFonts w:cs="Times New Roman"/>
          <w:sz w:val="28"/>
          <w:szCs w:val="28"/>
        </w:rPr>
        <w:sectPr w:rsidR="00CC0B86" w:rsidSect="00CC0B86">
          <w:type w:val="continuous"/>
          <w:pgSz w:w="16838" w:h="11906" w:orient="landscape" w:code="9"/>
          <w:pgMar w:top="851" w:right="1134" w:bottom="1701" w:left="1134" w:header="709" w:footer="709" w:gutter="0"/>
          <w:cols w:space="708"/>
          <w:titlePg/>
          <w:docGrid w:linePitch="360"/>
        </w:sectPr>
      </w:pPr>
    </w:p>
    <w:p w:rsidR="00480903" w:rsidRPr="00DB4271" w:rsidRDefault="005A0992" w:rsidP="00DB4271">
      <w:pPr>
        <w:ind w:firstLine="709"/>
        <w:jc w:val="both"/>
        <w:rPr>
          <w:rFonts w:cs="Times New Roman"/>
          <w:b/>
          <w:szCs w:val="24"/>
        </w:rPr>
      </w:pPr>
      <w:r w:rsidRPr="00DB4271">
        <w:rPr>
          <w:rFonts w:cs="Times New Roman"/>
          <w:b/>
          <w:szCs w:val="24"/>
        </w:rPr>
        <w:lastRenderedPageBreak/>
        <w:t xml:space="preserve">5.6.  Перспективный план работы по взаимодействию </w:t>
      </w:r>
      <w:r w:rsidR="00480903" w:rsidRPr="00DB4271">
        <w:rPr>
          <w:rFonts w:cs="Times New Roman"/>
          <w:b/>
          <w:szCs w:val="24"/>
        </w:rPr>
        <w:t xml:space="preserve">ГБПОУ РО «Красносулинский колледж промышленных технологий» </w:t>
      </w:r>
      <w:r w:rsidRPr="00DB4271">
        <w:rPr>
          <w:rFonts w:cs="Times New Roman"/>
          <w:b/>
          <w:szCs w:val="24"/>
        </w:rPr>
        <w:t xml:space="preserve">с социальными партнёрами (заключение договоров об организации практики и трудоустройства </w:t>
      </w:r>
      <w:r w:rsidR="00DD2BD9" w:rsidRPr="00DB4271">
        <w:rPr>
          <w:rFonts w:cs="Times New Roman"/>
          <w:b/>
          <w:szCs w:val="24"/>
        </w:rPr>
        <w:t>(2021 -2024 г.г.)</w:t>
      </w:r>
    </w:p>
    <w:tbl>
      <w:tblPr>
        <w:tblStyle w:val="TableNormal"/>
        <w:tblW w:w="18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410"/>
        <w:gridCol w:w="1701"/>
        <w:gridCol w:w="1276"/>
        <w:gridCol w:w="1559"/>
        <w:gridCol w:w="2410"/>
        <w:gridCol w:w="5795"/>
        <w:gridCol w:w="2819"/>
      </w:tblGrid>
      <w:tr w:rsidR="00480903" w:rsidRPr="00480903" w:rsidTr="00DD2BD9">
        <w:trPr>
          <w:gridAfter w:val="2"/>
          <w:wAfter w:w="8614" w:type="dxa"/>
          <w:tblHeader/>
        </w:trPr>
        <w:tc>
          <w:tcPr>
            <w:tcW w:w="567" w:type="dxa"/>
          </w:tcPr>
          <w:p w:rsidR="00480903" w:rsidRPr="00480903" w:rsidRDefault="00480903" w:rsidP="00012789">
            <w:pPr>
              <w:pStyle w:val="TableParagraph"/>
              <w:spacing w:line="242" w:lineRule="auto"/>
              <w:ind w:left="19" w:hanging="19"/>
              <w:jc w:val="center"/>
            </w:pPr>
            <w:r w:rsidRPr="00480903">
              <w:t>№ п/п</w:t>
            </w:r>
          </w:p>
        </w:tc>
        <w:tc>
          <w:tcPr>
            <w:tcW w:w="2410" w:type="dxa"/>
          </w:tcPr>
          <w:p w:rsidR="00480903" w:rsidRPr="00480903" w:rsidRDefault="00480903" w:rsidP="00716E3B">
            <w:pPr>
              <w:pStyle w:val="TableParagraph"/>
              <w:spacing w:line="268" w:lineRule="exact"/>
              <w:ind w:left="182" w:right="161"/>
              <w:jc w:val="center"/>
            </w:pPr>
            <w:r w:rsidRPr="00480903">
              <w:t>Мероприятие, рассматриваемыйвопрос</w:t>
            </w:r>
          </w:p>
        </w:tc>
        <w:tc>
          <w:tcPr>
            <w:tcW w:w="1701" w:type="dxa"/>
          </w:tcPr>
          <w:p w:rsidR="00336F1D" w:rsidRDefault="00480903" w:rsidP="00336F1D">
            <w:pPr>
              <w:pStyle w:val="TableParagraph"/>
              <w:ind w:left="0"/>
              <w:jc w:val="center"/>
              <w:rPr>
                <w:lang w:val="ru-RU"/>
              </w:rPr>
            </w:pPr>
            <w:r w:rsidRPr="00480903">
              <w:rPr>
                <w:lang w:val="ru-RU"/>
              </w:rPr>
              <w:t>Форма подготовки мероприятия, рассматривае</w:t>
            </w:r>
          </w:p>
          <w:p w:rsidR="00480903" w:rsidRPr="00480903" w:rsidRDefault="00480903" w:rsidP="00336F1D">
            <w:pPr>
              <w:pStyle w:val="TableParagraph"/>
              <w:ind w:left="0"/>
              <w:jc w:val="center"/>
              <w:rPr>
                <w:lang w:val="ru-RU"/>
              </w:rPr>
            </w:pPr>
            <w:r w:rsidRPr="00480903">
              <w:rPr>
                <w:lang w:val="ru-RU"/>
              </w:rPr>
              <w:t>моговопроса</w:t>
            </w:r>
          </w:p>
        </w:tc>
        <w:tc>
          <w:tcPr>
            <w:tcW w:w="1276" w:type="dxa"/>
          </w:tcPr>
          <w:p w:rsidR="00480903" w:rsidRPr="00480903" w:rsidRDefault="00480903" w:rsidP="00480903">
            <w:pPr>
              <w:pStyle w:val="TableParagraph"/>
              <w:spacing w:line="268" w:lineRule="exact"/>
              <w:ind w:left="0"/>
              <w:jc w:val="center"/>
            </w:pPr>
            <w:r w:rsidRPr="00480903">
              <w:t>Сроки</w:t>
            </w:r>
          </w:p>
        </w:tc>
        <w:tc>
          <w:tcPr>
            <w:tcW w:w="1559" w:type="dxa"/>
          </w:tcPr>
          <w:p w:rsidR="00480903" w:rsidRDefault="00480903" w:rsidP="00716E3B">
            <w:pPr>
              <w:pStyle w:val="TableParagraph"/>
              <w:spacing w:line="268" w:lineRule="exact"/>
              <w:ind w:left="91" w:right="77"/>
              <w:jc w:val="center"/>
              <w:rPr>
                <w:lang w:val="ru-RU"/>
              </w:rPr>
            </w:pPr>
            <w:r w:rsidRPr="00480903">
              <w:t>Ответствен</w:t>
            </w:r>
          </w:p>
          <w:p w:rsidR="00480903" w:rsidRPr="00480903" w:rsidRDefault="00480903" w:rsidP="00716E3B">
            <w:pPr>
              <w:pStyle w:val="TableParagraph"/>
              <w:spacing w:line="268" w:lineRule="exact"/>
              <w:ind w:left="91" w:right="77"/>
              <w:jc w:val="center"/>
            </w:pPr>
            <w:r w:rsidRPr="00480903">
              <w:t>ный</w:t>
            </w:r>
          </w:p>
        </w:tc>
        <w:tc>
          <w:tcPr>
            <w:tcW w:w="2410" w:type="dxa"/>
          </w:tcPr>
          <w:p w:rsidR="00480903" w:rsidRPr="00480903" w:rsidRDefault="00480903" w:rsidP="00716E3B">
            <w:pPr>
              <w:pStyle w:val="TableParagraph"/>
              <w:spacing w:line="268" w:lineRule="exact"/>
              <w:ind w:left="255"/>
            </w:pPr>
            <w:r w:rsidRPr="00480903">
              <w:t>Социальныепартнеры</w:t>
            </w:r>
          </w:p>
        </w:tc>
      </w:tr>
      <w:tr w:rsidR="00480903" w:rsidRPr="00480903" w:rsidTr="00012789">
        <w:trPr>
          <w:gridAfter w:val="2"/>
          <w:wAfter w:w="8614" w:type="dxa"/>
          <w:trHeight w:val="2208"/>
        </w:trPr>
        <w:tc>
          <w:tcPr>
            <w:tcW w:w="567" w:type="dxa"/>
          </w:tcPr>
          <w:p w:rsidR="00480903" w:rsidRPr="00012789" w:rsidRDefault="00012789" w:rsidP="00012789">
            <w:pPr>
              <w:pStyle w:val="TableParagraph"/>
              <w:spacing w:line="268" w:lineRule="exact"/>
              <w:ind w:left="19" w:hanging="19"/>
              <w:jc w:val="center"/>
              <w:rPr>
                <w:lang w:val="ru-RU"/>
              </w:rPr>
            </w:pPr>
            <w:r>
              <w:rPr>
                <w:lang w:val="ru-RU"/>
              </w:rPr>
              <w:t>1</w:t>
            </w:r>
          </w:p>
        </w:tc>
        <w:tc>
          <w:tcPr>
            <w:tcW w:w="2410" w:type="dxa"/>
          </w:tcPr>
          <w:p w:rsidR="00480903" w:rsidRPr="00480903" w:rsidRDefault="00480903" w:rsidP="00480903">
            <w:pPr>
              <w:pStyle w:val="TableParagraph"/>
              <w:ind w:left="110"/>
              <w:rPr>
                <w:lang w:val="ru-RU"/>
              </w:rPr>
            </w:pPr>
            <w:r w:rsidRPr="00480903">
              <w:rPr>
                <w:lang w:val="ru-RU"/>
              </w:rPr>
              <w:t xml:space="preserve">Корректировка учебных планов и программ с </w:t>
            </w:r>
            <w:r>
              <w:rPr>
                <w:lang w:val="ru-RU"/>
              </w:rPr>
              <w:t>учетом требований работодателей</w:t>
            </w:r>
          </w:p>
        </w:tc>
        <w:tc>
          <w:tcPr>
            <w:tcW w:w="1701" w:type="dxa"/>
          </w:tcPr>
          <w:p w:rsidR="00480903" w:rsidRPr="00480903" w:rsidRDefault="00480903" w:rsidP="00716E3B">
            <w:pPr>
              <w:pStyle w:val="TableParagraph"/>
              <w:spacing w:line="237" w:lineRule="auto"/>
            </w:pPr>
            <w:r>
              <w:rPr>
                <w:lang w:val="ru-RU"/>
              </w:rPr>
              <w:t>р</w:t>
            </w:r>
            <w:r w:rsidRPr="00480903">
              <w:t>абота с учебнымипланами</w:t>
            </w:r>
          </w:p>
        </w:tc>
        <w:tc>
          <w:tcPr>
            <w:tcW w:w="1276" w:type="dxa"/>
          </w:tcPr>
          <w:p w:rsidR="00480903" w:rsidRPr="00480903" w:rsidRDefault="00480903" w:rsidP="00716E3B">
            <w:pPr>
              <w:pStyle w:val="TableParagraph"/>
              <w:spacing w:line="268" w:lineRule="exact"/>
              <w:rPr>
                <w:lang w:val="ru-RU"/>
              </w:rPr>
            </w:pPr>
            <w:r>
              <w:rPr>
                <w:lang w:val="ru-RU"/>
              </w:rPr>
              <w:t>май-июнь</w:t>
            </w:r>
          </w:p>
        </w:tc>
        <w:tc>
          <w:tcPr>
            <w:tcW w:w="1559" w:type="dxa"/>
          </w:tcPr>
          <w:p w:rsidR="00480903" w:rsidRDefault="00480903" w:rsidP="00C428C5">
            <w:pPr>
              <w:pStyle w:val="TableParagraph"/>
              <w:spacing w:line="237" w:lineRule="auto"/>
              <w:rPr>
                <w:lang w:val="ru-RU"/>
              </w:rPr>
            </w:pPr>
            <w:r w:rsidRPr="00480903">
              <w:rPr>
                <w:lang w:val="ru-RU"/>
              </w:rPr>
              <w:t xml:space="preserve">зам. директора по УР </w:t>
            </w:r>
          </w:p>
          <w:p w:rsidR="00480903" w:rsidRPr="00480903" w:rsidRDefault="00480903" w:rsidP="00C428C5">
            <w:pPr>
              <w:pStyle w:val="TableParagraph"/>
              <w:spacing w:line="237" w:lineRule="auto"/>
              <w:rPr>
                <w:lang w:val="ru-RU"/>
              </w:rPr>
            </w:pPr>
            <w:r w:rsidRPr="00480903">
              <w:rPr>
                <w:lang w:val="ru-RU"/>
              </w:rPr>
              <w:t>зам. директора по У</w:t>
            </w:r>
            <w:r>
              <w:rPr>
                <w:lang w:val="ru-RU"/>
              </w:rPr>
              <w:t>П</w:t>
            </w:r>
            <w:r w:rsidRPr="00480903">
              <w:rPr>
                <w:lang w:val="ru-RU"/>
              </w:rPr>
              <w:t>Р</w:t>
            </w:r>
          </w:p>
          <w:p w:rsidR="00480903" w:rsidRPr="00480903" w:rsidRDefault="00480903" w:rsidP="00C428C5">
            <w:pPr>
              <w:pStyle w:val="TableParagraph"/>
              <w:spacing w:line="237" w:lineRule="auto"/>
              <w:rPr>
                <w:lang w:val="ru-RU"/>
              </w:rPr>
            </w:pPr>
            <w:r>
              <w:rPr>
                <w:lang w:val="ru-RU"/>
              </w:rPr>
              <w:t>председатели ПЦК</w:t>
            </w:r>
          </w:p>
        </w:tc>
        <w:tc>
          <w:tcPr>
            <w:tcW w:w="2410" w:type="dxa"/>
          </w:tcPr>
          <w:p w:rsidR="00480903" w:rsidRPr="00480903" w:rsidRDefault="00480903" w:rsidP="00716E3B">
            <w:pPr>
              <w:rPr>
                <w:rFonts w:cs="Times New Roman"/>
                <w:lang w:val="ru-RU"/>
              </w:rPr>
            </w:pPr>
            <w:r w:rsidRPr="00480903">
              <w:rPr>
                <w:rFonts w:cs="Times New Roman"/>
                <w:lang w:val="ru-RU"/>
              </w:rPr>
              <w:t xml:space="preserve"> ООО «Красносулинхлеб»</w:t>
            </w:r>
          </w:p>
          <w:p w:rsidR="00480903" w:rsidRPr="00480903" w:rsidRDefault="00480903" w:rsidP="00716E3B">
            <w:pPr>
              <w:spacing w:line="264" w:lineRule="auto"/>
              <w:rPr>
                <w:rFonts w:cs="Times New Roman"/>
                <w:lang w:val="ru-RU"/>
              </w:rPr>
            </w:pPr>
            <w:r w:rsidRPr="00480903">
              <w:rPr>
                <w:rFonts w:cs="Times New Roman"/>
                <w:lang w:val="ru-RU"/>
              </w:rPr>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«Сигма»</w:t>
            </w:r>
          </w:p>
          <w:p w:rsidR="00480903" w:rsidRPr="00480903" w:rsidRDefault="00480903" w:rsidP="00716E3B">
            <w:pPr>
              <w:spacing w:line="264" w:lineRule="auto"/>
              <w:rPr>
                <w:rFonts w:cs="Times New Roman"/>
                <w:lang w:val="ru-RU"/>
              </w:rPr>
            </w:pPr>
            <w:r w:rsidRPr="00480903">
              <w:rPr>
                <w:rFonts w:cs="Times New Roman"/>
                <w:lang w:val="ru-RU"/>
              </w:rPr>
              <w:t>ООО «Интеграл»</w:t>
            </w:r>
          </w:p>
          <w:p w:rsidR="00480903" w:rsidRPr="00480903" w:rsidRDefault="00480903" w:rsidP="00716E3B">
            <w:pPr>
              <w:spacing w:line="264" w:lineRule="auto"/>
              <w:rPr>
                <w:rFonts w:cs="Times New Roman"/>
                <w:lang w:val="ru-RU"/>
              </w:rPr>
            </w:pPr>
            <w:r w:rsidRPr="00480903">
              <w:rPr>
                <w:rFonts w:cs="Times New Roman"/>
                <w:lang w:val="ru-RU"/>
              </w:rPr>
              <w:t>ООО «Бриз»</w:t>
            </w:r>
          </w:p>
          <w:p w:rsidR="00480903" w:rsidRPr="00480903" w:rsidRDefault="00480903" w:rsidP="00716E3B">
            <w:pPr>
              <w:spacing w:line="264" w:lineRule="auto"/>
              <w:rPr>
                <w:rFonts w:cs="Times New Roman"/>
                <w:lang w:val="ru-RU"/>
              </w:rPr>
            </w:pPr>
            <w:r w:rsidRPr="00480903">
              <w:rPr>
                <w:rFonts w:cs="Times New Roman"/>
                <w:lang w:val="ru-RU"/>
              </w:rPr>
              <w:t>ООО «Офис- Сервис»</w:t>
            </w:r>
          </w:p>
          <w:p w:rsidR="00480903" w:rsidRPr="00480903" w:rsidRDefault="00480903" w:rsidP="00716E3B">
            <w:pPr>
              <w:spacing w:line="264" w:lineRule="auto"/>
              <w:rPr>
                <w:rFonts w:cs="Times New Roman"/>
                <w:lang w:val="ru-RU"/>
              </w:rPr>
            </w:pPr>
            <w:r w:rsidRPr="00480903">
              <w:rPr>
                <w:rFonts w:cs="Times New Roman"/>
                <w:lang w:val="ru-RU"/>
              </w:rPr>
              <w:t>ООО «СПК Строй»</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716E3B">
            <w:pPr>
              <w:spacing w:line="264" w:lineRule="auto"/>
              <w:rPr>
                <w:rFonts w:cs="Times New Roman"/>
              </w:rPr>
            </w:pPr>
            <w:r w:rsidRPr="00480903">
              <w:rPr>
                <w:rFonts w:cs="Times New Roman"/>
              </w:rPr>
              <w:t>ООО «Империя»</w:t>
            </w:r>
          </w:p>
        </w:tc>
      </w:tr>
      <w:tr w:rsidR="00480903" w:rsidRPr="00480903" w:rsidTr="00012789">
        <w:trPr>
          <w:gridAfter w:val="2"/>
          <w:wAfter w:w="8614" w:type="dxa"/>
          <w:trHeight w:val="1279"/>
        </w:trPr>
        <w:tc>
          <w:tcPr>
            <w:tcW w:w="567" w:type="dxa"/>
          </w:tcPr>
          <w:p w:rsidR="00480903" w:rsidRPr="00012789" w:rsidRDefault="00012789" w:rsidP="00012789">
            <w:pPr>
              <w:pStyle w:val="TableParagraph"/>
              <w:spacing w:line="268" w:lineRule="exact"/>
              <w:ind w:left="19" w:hanging="19"/>
              <w:jc w:val="center"/>
              <w:rPr>
                <w:lang w:val="ru-RU"/>
              </w:rPr>
            </w:pPr>
            <w:r>
              <w:rPr>
                <w:lang w:val="ru-RU"/>
              </w:rPr>
              <w:t>2</w:t>
            </w:r>
          </w:p>
        </w:tc>
        <w:tc>
          <w:tcPr>
            <w:tcW w:w="2410" w:type="dxa"/>
          </w:tcPr>
          <w:p w:rsidR="00480903" w:rsidRDefault="00480903" w:rsidP="00716E3B">
            <w:pPr>
              <w:pStyle w:val="TableParagraph"/>
              <w:ind w:left="110" w:right="116"/>
              <w:rPr>
                <w:lang w:val="ru-RU"/>
              </w:rPr>
            </w:pPr>
            <w:r w:rsidRPr="00480903">
              <w:rPr>
                <w:lang w:val="ru-RU"/>
              </w:rPr>
              <w:t>Работа с представителями предприятий по согласованию учебных планов, распределения часов вариативной части, рабочих программ дисциплин</w:t>
            </w:r>
            <w:r>
              <w:rPr>
                <w:lang w:val="ru-RU"/>
              </w:rPr>
              <w:t>, профессиональных модулей и практик</w:t>
            </w:r>
          </w:p>
          <w:p w:rsidR="00480903" w:rsidRPr="00480903" w:rsidRDefault="00480903" w:rsidP="00716E3B">
            <w:pPr>
              <w:pStyle w:val="TableParagraph"/>
              <w:ind w:left="110" w:right="116"/>
              <w:rPr>
                <w:lang w:val="ru-RU"/>
              </w:rPr>
            </w:pPr>
            <w:r>
              <w:rPr>
                <w:lang w:val="ru-RU"/>
              </w:rPr>
              <w:t>Согласование ППССЗ, ППКРС</w:t>
            </w:r>
          </w:p>
        </w:tc>
        <w:tc>
          <w:tcPr>
            <w:tcW w:w="1701" w:type="dxa"/>
          </w:tcPr>
          <w:p w:rsidR="00480903" w:rsidRPr="00480903" w:rsidRDefault="00480903" w:rsidP="00480903">
            <w:pPr>
              <w:pStyle w:val="TableParagraph"/>
              <w:tabs>
                <w:tab w:val="left" w:pos="2126"/>
              </w:tabs>
              <w:spacing w:line="242" w:lineRule="auto"/>
              <w:ind w:right="88"/>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480903" w:rsidRPr="00480903" w:rsidRDefault="00480903" w:rsidP="00480903">
            <w:pPr>
              <w:pStyle w:val="TableParagraph"/>
              <w:spacing w:line="268" w:lineRule="exact"/>
              <w:rPr>
                <w:lang w:val="ru-RU"/>
              </w:rPr>
            </w:pPr>
            <w:r w:rsidRPr="00480903">
              <w:t>июнь -</w:t>
            </w:r>
            <w:r>
              <w:rPr>
                <w:lang w:val="ru-RU"/>
              </w:rPr>
              <w:t>июль</w:t>
            </w:r>
          </w:p>
        </w:tc>
        <w:tc>
          <w:tcPr>
            <w:tcW w:w="1559" w:type="dxa"/>
          </w:tcPr>
          <w:p w:rsidR="00480903" w:rsidRDefault="00480903" w:rsidP="00480903">
            <w:pPr>
              <w:pStyle w:val="TableParagraph"/>
              <w:spacing w:line="237" w:lineRule="auto"/>
              <w:ind w:right="256"/>
              <w:rPr>
                <w:lang w:val="ru-RU"/>
              </w:rPr>
            </w:pPr>
            <w:r w:rsidRPr="00480903">
              <w:rPr>
                <w:lang w:val="ru-RU"/>
              </w:rPr>
              <w:t xml:space="preserve">зам. директора по УР </w:t>
            </w:r>
          </w:p>
          <w:p w:rsidR="00480903" w:rsidRPr="00480903" w:rsidRDefault="00480903" w:rsidP="00480903">
            <w:pPr>
              <w:pStyle w:val="TableParagraph"/>
              <w:spacing w:line="237" w:lineRule="auto"/>
              <w:ind w:right="256"/>
              <w:rPr>
                <w:lang w:val="ru-RU"/>
              </w:rPr>
            </w:pPr>
            <w:r w:rsidRPr="00480903">
              <w:rPr>
                <w:lang w:val="ru-RU"/>
              </w:rPr>
              <w:t>зам. директора по У</w:t>
            </w:r>
            <w:r>
              <w:rPr>
                <w:lang w:val="ru-RU"/>
              </w:rPr>
              <w:t>П</w:t>
            </w:r>
            <w:r w:rsidRPr="00480903">
              <w:rPr>
                <w:lang w:val="ru-RU"/>
              </w:rPr>
              <w:t>Р</w:t>
            </w:r>
          </w:p>
          <w:p w:rsidR="00480903" w:rsidRPr="00480903" w:rsidRDefault="00480903" w:rsidP="00480903">
            <w:pPr>
              <w:pStyle w:val="TableParagraph"/>
              <w:spacing w:line="268" w:lineRule="exact"/>
              <w:ind w:left="91" w:right="83"/>
              <w:jc w:val="both"/>
              <w:rPr>
                <w:lang w:val="ru-RU"/>
              </w:rPr>
            </w:pPr>
            <w:r>
              <w:rPr>
                <w:lang w:val="ru-RU"/>
              </w:rPr>
              <w:t>председатели ПЦК</w:t>
            </w:r>
          </w:p>
        </w:tc>
        <w:tc>
          <w:tcPr>
            <w:tcW w:w="2410" w:type="dxa"/>
          </w:tcPr>
          <w:p w:rsidR="00480903" w:rsidRPr="00480903" w:rsidRDefault="00480903" w:rsidP="00716E3B">
            <w:pPr>
              <w:rPr>
                <w:rFonts w:cs="Times New Roman"/>
                <w:lang w:val="ru-RU"/>
              </w:rPr>
            </w:pPr>
            <w:r w:rsidRPr="00480903">
              <w:rPr>
                <w:rFonts w:cs="Times New Roman"/>
                <w:lang w:val="ru-RU"/>
              </w:rPr>
              <w:t>ООО «Исаевский машиностроительный завод»</w:t>
            </w:r>
          </w:p>
          <w:p w:rsidR="00480903" w:rsidRPr="00480903" w:rsidRDefault="00480903" w:rsidP="00716E3B">
            <w:pPr>
              <w:spacing w:line="264" w:lineRule="auto"/>
              <w:rPr>
                <w:rFonts w:cs="Times New Roman"/>
                <w:lang w:val="ru-RU"/>
              </w:rPr>
            </w:pPr>
            <w:r w:rsidRPr="00480903">
              <w:rPr>
                <w:rFonts w:cs="Times New Roman"/>
                <w:lang w:val="ru-RU"/>
              </w:rPr>
              <w:t>ООО «Красносулинхлеб»</w:t>
            </w:r>
          </w:p>
          <w:p w:rsidR="00480903" w:rsidRPr="00480903" w:rsidRDefault="00480903" w:rsidP="00716E3B">
            <w:pPr>
              <w:spacing w:line="264" w:lineRule="auto"/>
              <w:rPr>
                <w:rFonts w:cs="Times New Roman"/>
                <w:lang w:val="ru-RU"/>
              </w:rPr>
            </w:pPr>
            <w:r w:rsidRPr="00480903">
              <w:rPr>
                <w:rFonts w:cs="Times New Roman"/>
                <w:lang w:val="ru-RU"/>
              </w:rPr>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«Сигма»</w:t>
            </w:r>
          </w:p>
          <w:p w:rsidR="00480903" w:rsidRPr="00480903" w:rsidRDefault="00480903" w:rsidP="00716E3B">
            <w:pPr>
              <w:spacing w:line="264" w:lineRule="auto"/>
              <w:rPr>
                <w:rFonts w:cs="Times New Roman"/>
                <w:lang w:val="ru-RU"/>
              </w:rPr>
            </w:pPr>
            <w:r w:rsidRPr="00480903">
              <w:rPr>
                <w:rFonts w:cs="Times New Roman"/>
                <w:lang w:val="ru-RU"/>
              </w:rPr>
              <w:t>ООО «Интеграл»</w:t>
            </w:r>
          </w:p>
          <w:p w:rsidR="00480903" w:rsidRPr="00480903" w:rsidRDefault="00480903" w:rsidP="00716E3B">
            <w:pPr>
              <w:spacing w:line="264" w:lineRule="auto"/>
              <w:rPr>
                <w:rFonts w:cs="Times New Roman"/>
                <w:lang w:val="ru-RU"/>
              </w:rPr>
            </w:pPr>
            <w:r w:rsidRPr="00480903">
              <w:rPr>
                <w:rFonts w:cs="Times New Roman"/>
                <w:lang w:val="ru-RU"/>
              </w:rPr>
              <w:t>ООО «Бриз»</w:t>
            </w:r>
          </w:p>
          <w:p w:rsidR="00480903" w:rsidRPr="00480903" w:rsidRDefault="00480903" w:rsidP="00716E3B">
            <w:pPr>
              <w:spacing w:line="264" w:lineRule="auto"/>
              <w:rPr>
                <w:rFonts w:cs="Times New Roman"/>
                <w:lang w:val="ru-RU"/>
              </w:rPr>
            </w:pPr>
            <w:r w:rsidRPr="00480903">
              <w:rPr>
                <w:rFonts w:cs="Times New Roman"/>
                <w:lang w:val="ru-RU"/>
              </w:rPr>
              <w:t>ООО «Офис- Сервис»</w:t>
            </w:r>
          </w:p>
          <w:p w:rsidR="00480903" w:rsidRPr="00480903" w:rsidRDefault="00480903" w:rsidP="00716E3B">
            <w:pPr>
              <w:spacing w:line="264" w:lineRule="auto"/>
              <w:rPr>
                <w:rFonts w:cs="Times New Roman"/>
                <w:lang w:val="ru-RU"/>
              </w:rPr>
            </w:pPr>
            <w:r w:rsidRPr="00480903">
              <w:rPr>
                <w:rFonts w:cs="Times New Roman"/>
                <w:lang w:val="ru-RU"/>
              </w:rPr>
              <w:t>ООО «СПК Строй»</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716E3B">
            <w:pPr>
              <w:spacing w:line="264" w:lineRule="auto"/>
              <w:rPr>
                <w:rFonts w:cs="Times New Roman"/>
                <w:lang w:val="ru-RU"/>
              </w:rPr>
            </w:pPr>
            <w:r w:rsidRPr="00480903">
              <w:rPr>
                <w:rFonts w:cs="Times New Roman"/>
                <w:lang w:val="ru-RU"/>
              </w:rPr>
              <w:t>ООО «Империя»</w:t>
            </w:r>
          </w:p>
        </w:tc>
      </w:tr>
      <w:tr w:rsidR="00480903" w:rsidRPr="00480903" w:rsidTr="00012789">
        <w:trPr>
          <w:gridAfter w:val="2"/>
          <w:wAfter w:w="8614" w:type="dxa"/>
          <w:trHeight w:val="297"/>
        </w:trPr>
        <w:tc>
          <w:tcPr>
            <w:tcW w:w="567" w:type="dxa"/>
          </w:tcPr>
          <w:p w:rsidR="00480903" w:rsidRPr="00012789" w:rsidRDefault="00012789" w:rsidP="00012789">
            <w:pPr>
              <w:pStyle w:val="TableParagraph"/>
              <w:spacing w:line="268" w:lineRule="exact"/>
              <w:ind w:left="19" w:hanging="19"/>
              <w:jc w:val="center"/>
              <w:rPr>
                <w:lang w:val="ru-RU"/>
              </w:rPr>
            </w:pPr>
            <w:r>
              <w:rPr>
                <w:lang w:val="ru-RU"/>
              </w:rPr>
              <w:t>3</w:t>
            </w:r>
          </w:p>
        </w:tc>
        <w:tc>
          <w:tcPr>
            <w:tcW w:w="2410" w:type="dxa"/>
          </w:tcPr>
          <w:p w:rsidR="00480903" w:rsidRPr="00480903" w:rsidRDefault="00480903" w:rsidP="00716E3B">
            <w:pPr>
              <w:pStyle w:val="TableParagraph"/>
              <w:ind w:left="110" w:right="212"/>
              <w:rPr>
                <w:lang w:val="ru-RU"/>
              </w:rPr>
            </w:pPr>
            <w:r w:rsidRPr="00480903">
              <w:rPr>
                <w:lang w:val="ru-RU"/>
              </w:rPr>
              <w:t>Рассмотрение программы государственной итоговой аттестации, с приглашением председателей ГЭК</w:t>
            </w:r>
            <w:r>
              <w:rPr>
                <w:lang w:val="ru-RU"/>
              </w:rPr>
              <w:t xml:space="preserve"> (представителей </w:t>
            </w:r>
            <w:r>
              <w:rPr>
                <w:lang w:val="ru-RU"/>
              </w:rPr>
              <w:lastRenderedPageBreak/>
              <w:t>работодателя)</w:t>
            </w:r>
          </w:p>
        </w:tc>
        <w:tc>
          <w:tcPr>
            <w:tcW w:w="1701" w:type="dxa"/>
          </w:tcPr>
          <w:p w:rsidR="00480903" w:rsidRPr="00480903" w:rsidRDefault="00480903" w:rsidP="00716E3B">
            <w:pPr>
              <w:pStyle w:val="TableParagraph"/>
              <w:tabs>
                <w:tab w:val="left" w:pos="1483"/>
              </w:tabs>
              <w:spacing w:line="242" w:lineRule="auto"/>
              <w:ind w:right="93"/>
              <w:rPr>
                <w:lang w:val="ru-RU"/>
              </w:rPr>
            </w:pPr>
            <w:r>
              <w:rPr>
                <w:lang w:val="ru-RU"/>
              </w:rPr>
              <w:lastRenderedPageBreak/>
              <w:t>педагогический совет</w:t>
            </w:r>
          </w:p>
        </w:tc>
        <w:tc>
          <w:tcPr>
            <w:tcW w:w="1276" w:type="dxa"/>
          </w:tcPr>
          <w:p w:rsidR="00480903" w:rsidRPr="00480903" w:rsidRDefault="00480903" w:rsidP="00716E3B">
            <w:pPr>
              <w:pStyle w:val="TableParagraph"/>
              <w:spacing w:line="268" w:lineRule="exact"/>
              <w:rPr>
                <w:lang w:val="ru-RU"/>
              </w:rPr>
            </w:pPr>
            <w:r>
              <w:rPr>
                <w:lang w:val="ru-RU"/>
              </w:rPr>
              <w:t>октябрь</w:t>
            </w:r>
          </w:p>
        </w:tc>
        <w:tc>
          <w:tcPr>
            <w:tcW w:w="1559" w:type="dxa"/>
          </w:tcPr>
          <w:p w:rsidR="00480903" w:rsidRDefault="00480903" w:rsidP="00480903">
            <w:pPr>
              <w:pStyle w:val="TableParagraph"/>
              <w:spacing w:line="237" w:lineRule="auto"/>
              <w:ind w:right="256"/>
              <w:rPr>
                <w:lang w:val="ru-RU"/>
              </w:rPr>
            </w:pPr>
            <w:r w:rsidRPr="00480903">
              <w:rPr>
                <w:lang w:val="ru-RU"/>
              </w:rPr>
              <w:t xml:space="preserve">зам. директора по УР </w:t>
            </w:r>
          </w:p>
          <w:p w:rsidR="00480903" w:rsidRPr="00480903" w:rsidRDefault="00480903" w:rsidP="00480903">
            <w:pPr>
              <w:pStyle w:val="TableParagraph"/>
              <w:spacing w:line="237" w:lineRule="auto"/>
              <w:ind w:right="256"/>
              <w:rPr>
                <w:lang w:val="ru-RU"/>
              </w:rPr>
            </w:pPr>
            <w:r w:rsidRPr="00480903">
              <w:rPr>
                <w:lang w:val="ru-RU"/>
              </w:rPr>
              <w:t>зам. директора по У</w:t>
            </w:r>
            <w:r>
              <w:rPr>
                <w:lang w:val="ru-RU"/>
              </w:rPr>
              <w:t>П</w:t>
            </w:r>
            <w:r w:rsidRPr="00480903">
              <w:rPr>
                <w:lang w:val="ru-RU"/>
              </w:rPr>
              <w:t>Р</w:t>
            </w:r>
          </w:p>
          <w:p w:rsidR="00480903" w:rsidRPr="00480903" w:rsidRDefault="00480903" w:rsidP="00C428C5">
            <w:pPr>
              <w:pStyle w:val="TableParagraph"/>
              <w:spacing w:line="242" w:lineRule="auto"/>
              <w:rPr>
                <w:lang w:val="ru-RU"/>
              </w:rPr>
            </w:pPr>
            <w:r>
              <w:rPr>
                <w:lang w:val="ru-RU"/>
              </w:rPr>
              <w:t xml:space="preserve">председатели </w:t>
            </w:r>
            <w:r>
              <w:rPr>
                <w:lang w:val="ru-RU"/>
              </w:rPr>
              <w:lastRenderedPageBreak/>
              <w:t>ПЦК</w:t>
            </w:r>
          </w:p>
        </w:tc>
        <w:tc>
          <w:tcPr>
            <w:tcW w:w="2410" w:type="dxa"/>
          </w:tcPr>
          <w:p w:rsidR="00480903" w:rsidRPr="00480903" w:rsidRDefault="00480903" w:rsidP="00716E3B">
            <w:pPr>
              <w:spacing w:line="264" w:lineRule="auto"/>
              <w:rPr>
                <w:rFonts w:cs="Times New Roman"/>
                <w:lang w:val="ru-RU"/>
              </w:rPr>
            </w:pPr>
            <w:r w:rsidRPr="00480903">
              <w:rPr>
                <w:rFonts w:cs="Times New Roman"/>
                <w:lang w:val="ru-RU"/>
              </w:rPr>
              <w:lastRenderedPageBreak/>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716E3B">
            <w:pPr>
              <w:spacing w:line="264" w:lineRule="auto"/>
              <w:rPr>
                <w:rFonts w:cs="Times New Roman"/>
                <w:lang w:val="ru-RU"/>
              </w:rPr>
            </w:pPr>
            <w:r w:rsidRPr="00480903">
              <w:rPr>
                <w:rFonts w:cs="Times New Roman"/>
                <w:lang w:val="ru-RU"/>
              </w:rPr>
              <w:t>ООО «Империя» и др.</w:t>
            </w:r>
          </w:p>
        </w:tc>
      </w:tr>
      <w:tr w:rsidR="00480903" w:rsidRPr="00480903" w:rsidTr="00012789">
        <w:trPr>
          <w:gridAfter w:val="2"/>
          <w:wAfter w:w="8614" w:type="dxa"/>
          <w:trHeight w:val="825"/>
        </w:trPr>
        <w:tc>
          <w:tcPr>
            <w:tcW w:w="567" w:type="dxa"/>
          </w:tcPr>
          <w:p w:rsidR="00480903" w:rsidRPr="00012789" w:rsidRDefault="00012789" w:rsidP="00012789">
            <w:pPr>
              <w:pStyle w:val="TableParagraph"/>
              <w:spacing w:line="268" w:lineRule="exact"/>
              <w:ind w:left="0" w:right="345" w:firstLine="19"/>
              <w:jc w:val="center"/>
              <w:rPr>
                <w:lang w:val="ru-RU"/>
              </w:rPr>
            </w:pPr>
            <w:r w:rsidRPr="00012789">
              <w:rPr>
                <w:lang w:val="ru-RU"/>
              </w:rPr>
              <w:lastRenderedPageBreak/>
              <w:t>4</w:t>
            </w:r>
          </w:p>
        </w:tc>
        <w:tc>
          <w:tcPr>
            <w:tcW w:w="2410" w:type="dxa"/>
          </w:tcPr>
          <w:p w:rsidR="00480903" w:rsidRPr="00480903" w:rsidRDefault="00480903" w:rsidP="00480903">
            <w:pPr>
              <w:pStyle w:val="TableParagraph"/>
              <w:spacing w:line="237" w:lineRule="auto"/>
              <w:ind w:left="110" w:right="116"/>
              <w:rPr>
                <w:lang w:val="ru-RU"/>
              </w:rPr>
            </w:pPr>
            <w:r w:rsidRPr="00480903">
              <w:rPr>
                <w:lang w:val="ru-RU"/>
              </w:rPr>
              <w:t>Согласование оценочных материалов по итогам изучения профессиональныхмодулей</w:t>
            </w:r>
          </w:p>
        </w:tc>
        <w:tc>
          <w:tcPr>
            <w:tcW w:w="1701" w:type="dxa"/>
          </w:tcPr>
          <w:p w:rsidR="00480903" w:rsidRPr="00480903" w:rsidRDefault="00480903" w:rsidP="00C428C5">
            <w:pPr>
              <w:pStyle w:val="TableParagraph"/>
              <w:spacing w:line="237" w:lineRule="auto"/>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480903" w:rsidRPr="00480903" w:rsidRDefault="00480903" w:rsidP="00716E3B">
            <w:pPr>
              <w:pStyle w:val="TableParagraph"/>
              <w:spacing w:line="268" w:lineRule="exact"/>
              <w:rPr>
                <w:lang w:val="ru-RU"/>
              </w:rPr>
            </w:pPr>
            <w:r>
              <w:rPr>
                <w:lang w:val="ru-RU"/>
              </w:rPr>
              <w:t>в течение учебного года</w:t>
            </w:r>
          </w:p>
        </w:tc>
        <w:tc>
          <w:tcPr>
            <w:tcW w:w="1559" w:type="dxa"/>
          </w:tcPr>
          <w:p w:rsidR="00480903" w:rsidRDefault="00480903" w:rsidP="00480903">
            <w:pPr>
              <w:pStyle w:val="TableParagraph"/>
              <w:spacing w:line="237" w:lineRule="auto"/>
              <w:ind w:right="256"/>
              <w:rPr>
                <w:lang w:val="ru-RU"/>
              </w:rPr>
            </w:pPr>
            <w:r w:rsidRPr="00480903">
              <w:rPr>
                <w:lang w:val="ru-RU"/>
              </w:rPr>
              <w:t xml:space="preserve">зам. директора по УР </w:t>
            </w:r>
          </w:p>
          <w:p w:rsidR="00480903" w:rsidRPr="00480903" w:rsidRDefault="00480903" w:rsidP="00480903">
            <w:pPr>
              <w:pStyle w:val="TableParagraph"/>
              <w:spacing w:line="237" w:lineRule="auto"/>
              <w:ind w:right="256"/>
              <w:rPr>
                <w:lang w:val="ru-RU"/>
              </w:rPr>
            </w:pPr>
            <w:r w:rsidRPr="00480903">
              <w:rPr>
                <w:lang w:val="ru-RU"/>
              </w:rPr>
              <w:t>зам. директора по У</w:t>
            </w:r>
            <w:r>
              <w:rPr>
                <w:lang w:val="ru-RU"/>
              </w:rPr>
              <w:t>П</w:t>
            </w:r>
            <w:r w:rsidRPr="00480903">
              <w:rPr>
                <w:lang w:val="ru-RU"/>
              </w:rPr>
              <w:t>Р</w:t>
            </w:r>
          </w:p>
          <w:p w:rsidR="00480903" w:rsidRPr="00480903" w:rsidRDefault="00480903" w:rsidP="00480903">
            <w:pPr>
              <w:pStyle w:val="TableParagraph"/>
              <w:spacing w:line="237" w:lineRule="auto"/>
              <w:ind w:right="143"/>
              <w:rPr>
                <w:lang w:val="ru-RU"/>
              </w:rPr>
            </w:pPr>
            <w:r>
              <w:rPr>
                <w:lang w:val="ru-RU"/>
              </w:rPr>
              <w:t>председатели ПЦК</w:t>
            </w:r>
          </w:p>
        </w:tc>
        <w:tc>
          <w:tcPr>
            <w:tcW w:w="2410" w:type="dxa"/>
          </w:tcPr>
          <w:p w:rsidR="00480903" w:rsidRPr="00480903" w:rsidRDefault="00480903" w:rsidP="00716E3B">
            <w:pPr>
              <w:rPr>
                <w:rFonts w:cs="Times New Roman"/>
                <w:lang w:val="ru-RU"/>
              </w:rPr>
            </w:pPr>
            <w:r w:rsidRPr="00480903">
              <w:rPr>
                <w:rFonts w:cs="Times New Roman"/>
                <w:lang w:val="ru-RU"/>
              </w:rPr>
              <w:t>ООО «Исаевский машиностроительный завод»</w:t>
            </w:r>
          </w:p>
          <w:p w:rsidR="00480903" w:rsidRPr="00480903" w:rsidRDefault="00480903" w:rsidP="00716E3B">
            <w:pPr>
              <w:spacing w:line="264" w:lineRule="auto"/>
              <w:rPr>
                <w:rFonts w:cs="Times New Roman"/>
                <w:lang w:val="ru-RU"/>
              </w:rPr>
            </w:pPr>
            <w:r w:rsidRPr="00480903">
              <w:rPr>
                <w:rFonts w:cs="Times New Roman"/>
                <w:lang w:val="ru-RU"/>
              </w:rPr>
              <w:t>ООО «Красносулинхлеб»</w:t>
            </w:r>
          </w:p>
          <w:p w:rsidR="00480903" w:rsidRPr="00480903" w:rsidRDefault="00480903" w:rsidP="00716E3B">
            <w:pPr>
              <w:spacing w:line="264" w:lineRule="auto"/>
              <w:rPr>
                <w:rFonts w:cs="Times New Roman"/>
                <w:lang w:val="ru-RU"/>
              </w:rPr>
            </w:pPr>
            <w:r w:rsidRPr="00480903">
              <w:rPr>
                <w:rFonts w:cs="Times New Roman"/>
                <w:lang w:val="ru-RU"/>
              </w:rPr>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«Сигма»</w:t>
            </w:r>
          </w:p>
          <w:p w:rsidR="00480903" w:rsidRPr="00480903" w:rsidRDefault="00480903" w:rsidP="00716E3B">
            <w:pPr>
              <w:spacing w:line="264" w:lineRule="auto"/>
              <w:rPr>
                <w:rFonts w:cs="Times New Roman"/>
                <w:lang w:val="ru-RU"/>
              </w:rPr>
            </w:pPr>
            <w:r w:rsidRPr="00480903">
              <w:rPr>
                <w:rFonts w:cs="Times New Roman"/>
                <w:lang w:val="ru-RU"/>
              </w:rPr>
              <w:t>ООО «Интеграл»</w:t>
            </w:r>
          </w:p>
          <w:p w:rsidR="00480903" w:rsidRPr="00480903" w:rsidRDefault="00480903" w:rsidP="00716E3B">
            <w:pPr>
              <w:spacing w:line="264" w:lineRule="auto"/>
              <w:rPr>
                <w:rFonts w:cs="Times New Roman"/>
                <w:lang w:val="ru-RU"/>
              </w:rPr>
            </w:pPr>
            <w:r w:rsidRPr="00480903">
              <w:rPr>
                <w:rFonts w:cs="Times New Roman"/>
                <w:lang w:val="ru-RU"/>
              </w:rPr>
              <w:t>ООО «Бриз»</w:t>
            </w:r>
          </w:p>
          <w:p w:rsidR="00480903" w:rsidRPr="00480903" w:rsidRDefault="00480903" w:rsidP="00716E3B">
            <w:pPr>
              <w:spacing w:line="264" w:lineRule="auto"/>
              <w:rPr>
                <w:rFonts w:cs="Times New Roman"/>
                <w:lang w:val="ru-RU"/>
              </w:rPr>
            </w:pPr>
            <w:r w:rsidRPr="00480903">
              <w:rPr>
                <w:rFonts w:cs="Times New Roman"/>
                <w:lang w:val="ru-RU"/>
              </w:rPr>
              <w:t>ООО «Офис- Сервис»</w:t>
            </w:r>
          </w:p>
          <w:p w:rsidR="00480903" w:rsidRPr="00480903" w:rsidRDefault="00480903" w:rsidP="00716E3B">
            <w:pPr>
              <w:spacing w:line="264" w:lineRule="auto"/>
              <w:rPr>
                <w:rFonts w:cs="Times New Roman"/>
                <w:lang w:val="ru-RU"/>
              </w:rPr>
            </w:pPr>
            <w:r w:rsidRPr="00480903">
              <w:rPr>
                <w:rFonts w:cs="Times New Roman"/>
                <w:lang w:val="ru-RU"/>
              </w:rPr>
              <w:t>ООО «СПК Строй»</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716E3B">
            <w:pPr>
              <w:spacing w:line="264" w:lineRule="auto"/>
              <w:rPr>
                <w:rFonts w:cs="Times New Roman"/>
                <w:lang w:val="ru-RU"/>
              </w:rPr>
            </w:pPr>
            <w:r w:rsidRPr="00480903">
              <w:rPr>
                <w:rFonts w:cs="Times New Roman"/>
                <w:lang w:val="ru-RU"/>
              </w:rPr>
              <w:t>ООО «Империя»</w:t>
            </w:r>
          </w:p>
        </w:tc>
      </w:tr>
      <w:tr w:rsidR="00480903" w:rsidRPr="00480903" w:rsidTr="00012789">
        <w:trPr>
          <w:gridAfter w:val="2"/>
          <w:wAfter w:w="8614" w:type="dxa"/>
          <w:trHeight w:val="429"/>
        </w:trPr>
        <w:tc>
          <w:tcPr>
            <w:tcW w:w="567" w:type="dxa"/>
          </w:tcPr>
          <w:p w:rsidR="00480903" w:rsidRPr="00012789" w:rsidRDefault="00012789" w:rsidP="00012789">
            <w:pPr>
              <w:pStyle w:val="TableParagraph"/>
              <w:spacing w:line="268" w:lineRule="exact"/>
              <w:ind w:left="161"/>
              <w:rPr>
                <w:lang w:val="ru-RU"/>
              </w:rPr>
            </w:pPr>
            <w:r w:rsidRPr="00012789">
              <w:rPr>
                <w:lang w:val="ru-RU"/>
              </w:rPr>
              <w:t>5</w:t>
            </w:r>
          </w:p>
        </w:tc>
        <w:tc>
          <w:tcPr>
            <w:tcW w:w="2410" w:type="dxa"/>
          </w:tcPr>
          <w:p w:rsidR="00480903" w:rsidRPr="00480903" w:rsidRDefault="00480903" w:rsidP="00C428C5">
            <w:pPr>
              <w:pStyle w:val="TableParagraph"/>
              <w:ind w:left="110" w:right="116"/>
              <w:rPr>
                <w:lang w:val="ru-RU"/>
              </w:rPr>
            </w:pPr>
            <w:r w:rsidRPr="00480903">
              <w:rPr>
                <w:lang w:val="ru-RU"/>
              </w:rPr>
              <w:t xml:space="preserve">Работа по привлечению работодателей к </w:t>
            </w:r>
            <w:r w:rsidR="00C428C5">
              <w:rPr>
                <w:lang w:val="ru-RU"/>
              </w:rPr>
              <w:t xml:space="preserve">участию в составе экзаменационной комиссии при проведении </w:t>
            </w:r>
            <w:r w:rsidRPr="00480903">
              <w:rPr>
                <w:lang w:val="ru-RU"/>
              </w:rPr>
              <w:t>экзамен</w:t>
            </w:r>
            <w:r w:rsidR="00C428C5">
              <w:rPr>
                <w:lang w:val="ru-RU"/>
              </w:rPr>
              <w:t>ов</w:t>
            </w:r>
            <w:r>
              <w:rPr>
                <w:lang w:val="ru-RU"/>
              </w:rPr>
              <w:t>квалификационны</w:t>
            </w:r>
            <w:r w:rsidR="00C428C5">
              <w:rPr>
                <w:lang w:val="ru-RU"/>
              </w:rPr>
              <w:t xml:space="preserve">х </w:t>
            </w:r>
            <w:r w:rsidRPr="00480903">
              <w:rPr>
                <w:lang w:val="ru-RU"/>
              </w:rPr>
              <w:t>по профессиональным модулям</w:t>
            </w:r>
          </w:p>
        </w:tc>
        <w:tc>
          <w:tcPr>
            <w:tcW w:w="1701" w:type="dxa"/>
          </w:tcPr>
          <w:p w:rsidR="00480903" w:rsidRPr="00480903" w:rsidRDefault="00480903" w:rsidP="00C428C5">
            <w:pPr>
              <w:pStyle w:val="TableParagraph"/>
              <w:spacing w:line="237" w:lineRule="auto"/>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480903" w:rsidRPr="00480903" w:rsidRDefault="00716E3B" w:rsidP="00C428C5">
            <w:pPr>
              <w:pStyle w:val="TableParagraph"/>
              <w:spacing w:line="268" w:lineRule="exact"/>
            </w:pPr>
            <w:r>
              <w:rPr>
                <w:lang w:val="ru-RU"/>
              </w:rPr>
              <w:t>в</w:t>
            </w:r>
            <w:r w:rsidR="00C428C5">
              <w:rPr>
                <w:lang w:val="ru-RU"/>
              </w:rPr>
              <w:t xml:space="preserve">течение </w:t>
            </w:r>
            <w:r>
              <w:rPr>
                <w:lang w:val="ru-RU"/>
              </w:rPr>
              <w:t>учебного года</w:t>
            </w:r>
          </w:p>
        </w:tc>
        <w:tc>
          <w:tcPr>
            <w:tcW w:w="1559" w:type="dxa"/>
          </w:tcPr>
          <w:p w:rsidR="00480903" w:rsidRDefault="00480903" w:rsidP="00480903">
            <w:pPr>
              <w:pStyle w:val="TableParagraph"/>
              <w:spacing w:line="237" w:lineRule="auto"/>
              <w:ind w:right="256"/>
              <w:rPr>
                <w:lang w:val="ru-RU"/>
              </w:rPr>
            </w:pPr>
            <w:r w:rsidRPr="00480903">
              <w:rPr>
                <w:lang w:val="ru-RU"/>
              </w:rPr>
              <w:t xml:space="preserve">зам. директора по УР </w:t>
            </w:r>
          </w:p>
          <w:p w:rsidR="00480903" w:rsidRPr="00480903" w:rsidRDefault="00480903" w:rsidP="00480903">
            <w:pPr>
              <w:pStyle w:val="TableParagraph"/>
              <w:spacing w:line="237" w:lineRule="auto"/>
              <w:ind w:right="256"/>
              <w:rPr>
                <w:lang w:val="ru-RU"/>
              </w:rPr>
            </w:pPr>
            <w:r w:rsidRPr="00480903">
              <w:rPr>
                <w:lang w:val="ru-RU"/>
              </w:rPr>
              <w:t>зам. директора по У</w:t>
            </w:r>
            <w:r>
              <w:rPr>
                <w:lang w:val="ru-RU"/>
              </w:rPr>
              <w:t>П</w:t>
            </w:r>
            <w:r w:rsidRPr="00480903">
              <w:rPr>
                <w:lang w:val="ru-RU"/>
              </w:rPr>
              <w:t>Р</w:t>
            </w:r>
          </w:p>
          <w:p w:rsidR="00480903" w:rsidRPr="00436695" w:rsidRDefault="00480903" w:rsidP="00480903">
            <w:pPr>
              <w:pStyle w:val="TableParagraph"/>
              <w:spacing w:line="237" w:lineRule="auto"/>
              <w:ind w:right="143"/>
              <w:rPr>
                <w:lang w:val="ru-RU"/>
              </w:rPr>
            </w:pPr>
            <w:r>
              <w:rPr>
                <w:lang w:val="ru-RU"/>
              </w:rPr>
              <w:t>председатели ПЦК</w:t>
            </w:r>
          </w:p>
        </w:tc>
        <w:tc>
          <w:tcPr>
            <w:tcW w:w="2410" w:type="dxa"/>
          </w:tcPr>
          <w:p w:rsidR="00480903" w:rsidRPr="00480903" w:rsidRDefault="00480903" w:rsidP="00716E3B">
            <w:pPr>
              <w:rPr>
                <w:rFonts w:cs="Times New Roman"/>
                <w:lang w:val="ru-RU"/>
              </w:rPr>
            </w:pPr>
            <w:r w:rsidRPr="00480903">
              <w:rPr>
                <w:rFonts w:cs="Times New Roman"/>
                <w:lang w:val="ru-RU"/>
              </w:rPr>
              <w:t>ООО «Исаевский машиностроительный завод»</w:t>
            </w:r>
          </w:p>
          <w:p w:rsidR="00480903" w:rsidRPr="00480903" w:rsidRDefault="00480903" w:rsidP="00716E3B">
            <w:pPr>
              <w:spacing w:line="264" w:lineRule="auto"/>
              <w:rPr>
                <w:rFonts w:cs="Times New Roman"/>
                <w:lang w:val="ru-RU"/>
              </w:rPr>
            </w:pPr>
            <w:r w:rsidRPr="00480903">
              <w:rPr>
                <w:rFonts w:cs="Times New Roman"/>
                <w:lang w:val="ru-RU"/>
              </w:rPr>
              <w:t>ООО «Красносулинхлеб»</w:t>
            </w:r>
          </w:p>
          <w:p w:rsidR="00480903" w:rsidRPr="00480903" w:rsidRDefault="00480903" w:rsidP="00716E3B">
            <w:pPr>
              <w:spacing w:line="264" w:lineRule="auto"/>
              <w:rPr>
                <w:rFonts w:cs="Times New Roman"/>
                <w:lang w:val="ru-RU"/>
              </w:rPr>
            </w:pPr>
            <w:r w:rsidRPr="00480903">
              <w:rPr>
                <w:rFonts w:cs="Times New Roman"/>
                <w:lang w:val="ru-RU"/>
              </w:rPr>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«Сигма»</w:t>
            </w:r>
          </w:p>
          <w:p w:rsidR="00480903" w:rsidRPr="00480903" w:rsidRDefault="00480903" w:rsidP="00716E3B">
            <w:pPr>
              <w:spacing w:line="264" w:lineRule="auto"/>
              <w:rPr>
                <w:rFonts w:cs="Times New Roman"/>
                <w:lang w:val="ru-RU"/>
              </w:rPr>
            </w:pPr>
            <w:r w:rsidRPr="00480903">
              <w:rPr>
                <w:rFonts w:cs="Times New Roman"/>
                <w:lang w:val="ru-RU"/>
              </w:rPr>
              <w:t>ООО «Интеграл»</w:t>
            </w:r>
          </w:p>
          <w:p w:rsidR="00480903" w:rsidRPr="00480903" w:rsidRDefault="00480903" w:rsidP="00716E3B">
            <w:pPr>
              <w:spacing w:line="264" w:lineRule="auto"/>
              <w:rPr>
                <w:rFonts w:cs="Times New Roman"/>
                <w:lang w:val="ru-RU"/>
              </w:rPr>
            </w:pPr>
            <w:r w:rsidRPr="00480903">
              <w:rPr>
                <w:rFonts w:cs="Times New Roman"/>
                <w:lang w:val="ru-RU"/>
              </w:rPr>
              <w:t>ООО «Бриз»</w:t>
            </w:r>
          </w:p>
          <w:p w:rsidR="00480903" w:rsidRPr="00480903" w:rsidRDefault="00480903" w:rsidP="00716E3B">
            <w:pPr>
              <w:spacing w:line="264" w:lineRule="auto"/>
              <w:rPr>
                <w:rFonts w:cs="Times New Roman"/>
                <w:lang w:val="ru-RU"/>
              </w:rPr>
            </w:pPr>
            <w:r w:rsidRPr="00480903">
              <w:rPr>
                <w:rFonts w:cs="Times New Roman"/>
                <w:lang w:val="ru-RU"/>
              </w:rPr>
              <w:t>ООО «Офис- Сервис»</w:t>
            </w:r>
          </w:p>
          <w:p w:rsidR="00480903" w:rsidRPr="00480903" w:rsidRDefault="00480903" w:rsidP="00716E3B">
            <w:pPr>
              <w:spacing w:line="264" w:lineRule="auto"/>
              <w:rPr>
                <w:rFonts w:cs="Times New Roman"/>
                <w:lang w:val="ru-RU"/>
              </w:rPr>
            </w:pPr>
            <w:r w:rsidRPr="00480903">
              <w:rPr>
                <w:rFonts w:cs="Times New Roman"/>
                <w:lang w:val="ru-RU"/>
              </w:rPr>
              <w:t>ООО «СПК Строй»</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716E3B">
            <w:pPr>
              <w:spacing w:line="264" w:lineRule="auto"/>
              <w:rPr>
                <w:rFonts w:cs="Times New Roman"/>
                <w:lang w:val="ru-RU"/>
              </w:rPr>
            </w:pPr>
            <w:r w:rsidRPr="00480903">
              <w:rPr>
                <w:rFonts w:cs="Times New Roman"/>
                <w:lang w:val="ru-RU"/>
              </w:rPr>
              <w:t>ООО «Империя»</w:t>
            </w:r>
          </w:p>
        </w:tc>
      </w:tr>
      <w:tr w:rsidR="00480903" w:rsidRPr="00480903" w:rsidTr="00012789">
        <w:trPr>
          <w:gridAfter w:val="2"/>
          <w:wAfter w:w="8614" w:type="dxa"/>
          <w:trHeight w:val="297"/>
        </w:trPr>
        <w:tc>
          <w:tcPr>
            <w:tcW w:w="567" w:type="dxa"/>
          </w:tcPr>
          <w:p w:rsidR="00480903" w:rsidRPr="00012789" w:rsidRDefault="00012789" w:rsidP="00716E3B">
            <w:pPr>
              <w:pStyle w:val="TableParagraph"/>
              <w:spacing w:line="268" w:lineRule="exact"/>
              <w:ind w:left="292"/>
              <w:rPr>
                <w:lang w:val="ru-RU"/>
              </w:rPr>
            </w:pPr>
            <w:r w:rsidRPr="00012789">
              <w:t>6</w:t>
            </w:r>
          </w:p>
        </w:tc>
        <w:tc>
          <w:tcPr>
            <w:tcW w:w="2410" w:type="dxa"/>
          </w:tcPr>
          <w:p w:rsidR="00480903" w:rsidRPr="00480903" w:rsidRDefault="00480903" w:rsidP="00C428C5">
            <w:pPr>
              <w:pStyle w:val="TableParagraph"/>
              <w:ind w:left="110" w:right="142"/>
              <w:rPr>
                <w:lang w:val="ru-RU"/>
              </w:rPr>
            </w:pPr>
            <w:r w:rsidRPr="00480903">
              <w:rPr>
                <w:lang w:val="ru-RU"/>
              </w:rPr>
              <w:t>Заключение двухсторонних договоров с предприятиями на подготовку</w:t>
            </w:r>
            <w:r w:rsidR="00C428C5">
              <w:rPr>
                <w:lang w:val="ru-RU"/>
              </w:rPr>
              <w:t xml:space="preserve"> квалифицированных специалистов</w:t>
            </w:r>
          </w:p>
        </w:tc>
        <w:tc>
          <w:tcPr>
            <w:tcW w:w="1701" w:type="dxa"/>
          </w:tcPr>
          <w:p w:rsidR="00480903" w:rsidRPr="00480903" w:rsidRDefault="00716E3B" w:rsidP="00716E3B">
            <w:pPr>
              <w:pStyle w:val="TableParagraph"/>
              <w:ind w:left="0"/>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480903" w:rsidRPr="00480903" w:rsidRDefault="00716E3B" w:rsidP="00716E3B">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480903" w:rsidRPr="00480903" w:rsidRDefault="00480903" w:rsidP="00716E3B">
            <w:pPr>
              <w:pStyle w:val="TableParagraph"/>
              <w:ind w:left="0"/>
            </w:pPr>
            <w:r w:rsidRPr="00480903">
              <w:t>зам.директорапо</w:t>
            </w:r>
            <w:r w:rsidR="00716E3B">
              <w:rPr>
                <w:lang w:val="ru-RU"/>
              </w:rPr>
              <w:t>У</w:t>
            </w:r>
            <w:r w:rsidRPr="00480903">
              <w:t>ПР</w:t>
            </w:r>
          </w:p>
        </w:tc>
        <w:tc>
          <w:tcPr>
            <w:tcW w:w="2410" w:type="dxa"/>
          </w:tcPr>
          <w:p w:rsidR="00480903" w:rsidRPr="00480903" w:rsidRDefault="00480903" w:rsidP="00716E3B">
            <w:pPr>
              <w:rPr>
                <w:rFonts w:cs="Times New Roman"/>
                <w:lang w:val="ru-RU"/>
              </w:rPr>
            </w:pPr>
            <w:r w:rsidRPr="00480903">
              <w:rPr>
                <w:rFonts w:cs="Times New Roman"/>
                <w:lang w:val="ru-RU"/>
              </w:rPr>
              <w:t>ООО «Исаевский машиностроительный завод»</w:t>
            </w:r>
          </w:p>
          <w:p w:rsidR="00480903" w:rsidRPr="00480903" w:rsidRDefault="00480903" w:rsidP="00716E3B">
            <w:pPr>
              <w:spacing w:line="264" w:lineRule="auto"/>
              <w:rPr>
                <w:rFonts w:cs="Times New Roman"/>
                <w:lang w:val="ru-RU"/>
              </w:rPr>
            </w:pPr>
            <w:r w:rsidRPr="00480903">
              <w:rPr>
                <w:rFonts w:cs="Times New Roman"/>
                <w:lang w:val="ru-RU"/>
              </w:rPr>
              <w:t>ООО «Красносулинхлеб»</w:t>
            </w:r>
          </w:p>
          <w:p w:rsidR="00480903" w:rsidRPr="00480903" w:rsidRDefault="00480903" w:rsidP="00716E3B">
            <w:pPr>
              <w:spacing w:line="264" w:lineRule="auto"/>
              <w:rPr>
                <w:rFonts w:cs="Times New Roman"/>
                <w:lang w:val="ru-RU"/>
              </w:rPr>
            </w:pPr>
            <w:r w:rsidRPr="00480903">
              <w:rPr>
                <w:rFonts w:cs="Times New Roman"/>
                <w:lang w:val="ru-RU"/>
              </w:rPr>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«Сигма»</w:t>
            </w:r>
          </w:p>
          <w:p w:rsidR="00480903" w:rsidRPr="00480903" w:rsidRDefault="00480903" w:rsidP="00716E3B">
            <w:pPr>
              <w:spacing w:line="264" w:lineRule="auto"/>
              <w:rPr>
                <w:rFonts w:cs="Times New Roman"/>
                <w:lang w:val="ru-RU"/>
              </w:rPr>
            </w:pPr>
            <w:r w:rsidRPr="00480903">
              <w:rPr>
                <w:rFonts w:cs="Times New Roman"/>
                <w:lang w:val="ru-RU"/>
              </w:rPr>
              <w:t>ООО «Интеграл»</w:t>
            </w:r>
          </w:p>
          <w:p w:rsidR="00480903" w:rsidRPr="00480903" w:rsidRDefault="00480903" w:rsidP="00716E3B">
            <w:pPr>
              <w:spacing w:line="264" w:lineRule="auto"/>
              <w:rPr>
                <w:rFonts w:cs="Times New Roman"/>
                <w:lang w:val="ru-RU"/>
              </w:rPr>
            </w:pPr>
            <w:r w:rsidRPr="00480903">
              <w:rPr>
                <w:rFonts w:cs="Times New Roman"/>
                <w:lang w:val="ru-RU"/>
              </w:rPr>
              <w:lastRenderedPageBreak/>
              <w:t>ООО «Бриз»</w:t>
            </w:r>
          </w:p>
          <w:p w:rsidR="00480903" w:rsidRPr="00480903" w:rsidRDefault="00480903" w:rsidP="00716E3B">
            <w:pPr>
              <w:spacing w:line="264" w:lineRule="auto"/>
              <w:rPr>
                <w:rFonts w:cs="Times New Roman"/>
                <w:lang w:val="ru-RU"/>
              </w:rPr>
            </w:pPr>
            <w:r w:rsidRPr="00480903">
              <w:rPr>
                <w:rFonts w:cs="Times New Roman"/>
                <w:lang w:val="ru-RU"/>
              </w:rPr>
              <w:t>ООО «Офис- Сервис»</w:t>
            </w:r>
          </w:p>
          <w:p w:rsidR="00480903" w:rsidRPr="00480903" w:rsidRDefault="00480903" w:rsidP="00716E3B">
            <w:pPr>
              <w:spacing w:line="264" w:lineRule="auto"/>
              <w:rPr>
                <w:rFonts w:cs="Times New Roman"/>
                <w:lang w:val="ru-RU"/>
              </w:rPr>
            </w:pPr>
            <w:r w:rsidRPr="00480903">
              <w:rPr>
                <w:rFonts w:cs="Times New Roman"/>
                <w:lang w:val="ru-RU"/>
              </w:rPr>
              <w:t>ООО «СПК Строй»</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C428C5">
            <w:pPr>
              <w:spacing w:line="264" w:lineRule="auto"/>
              <w:rPr>
                <w:rFonts w:cs="Times New Roman"/>
                <w:lang w:val="ru-RU"/>
              </w:rPr>
            </w:pPr>
            <w:r w:rsidRPr="00480903">
              <w:rPr>
                <w:rFonts w:cs="Times New Roman"/>
                <w:lang w:val="ru-RU"/>
              </w:rPr>
              <w:t>ООО «Империя».</w:t>
            </w:r>
          </w:p>
        </w:tc>
      </w:tr>
      <w:tr w:rsidR="00716E3B" w:rsidRPr="00480903" w:rsidTr="00012789">
        <w:trPr>
          <w:gridAfter w:val="2"/>
          <w:wAfter w:w="8614" w:type="dxa"/>
          <w:trHeight w:val="2482"/>
        </w:trPr>
        <w:tc>
          <w:tcPr>
            <w:tcW w:w="567" w:type="dxa"/>
          </w:tcPr>
          <w:p w:rsidR="00716E3B" w:rsidRPr="00012789" w:rsidRDefault="00012789" w:rsidP="00716E3B">
            <w:pPr>
              <w:pStyle w:val="TableParagraph"/>
              <w:spacing w:line="268" w:lineRule="exact"/>
              <w:ind w:left="292"/>
              <w:rPr>
                <w:lang w:val="ru-RU"/>
              </w:rPr>
            </w:pPr>
            <w:r w:rsidRPr="00012789">
              <w:lastRenderedPageBreak/>
              <w:t>7</w:t>
            </w:r>
          </w:p>
        </w:tc>
        <w:tc>
          <w:tcPr>
            <w:tcW w:w="2410" w:type="dxa"/>
          </w:tcPr>
          <w:p w:rsidR="00716E3B" w:rsidRPr="00480903" w:rsidRDefault="00716E3B" w:rsidP="00716E3B">
            <w:pPr>
              <w:pStyle w:val="TableParagraph"/>
              <w:ind w:left="110" w:right="254"/>
              <w:rPr>
                <w:lang w:val="ru-RU"/>
              </w:rPr>
            </w:pPr>
            <w:r w:rsidRPr="00480903">
              <w:rPr>
                <w:lang w:val="ru-RU"/>
              </w:rPr>
              <w:t>Организация и проведение для обучающихся и сту</w:t>
            </w:r>
            <w:r>
              <w:rPr>
                <w:lang w:val="ru-RU"/>
              </w:rPr>
              <w:t>дентов экскурсий на предприятия</w:t>
            </w:r>
          </w:p>
        </w:tc>
        <w:tc>
          <w:tcPr>
            <w:tcW w:w="1701" w:type="dxa"/>
          </w:tcPr>
          <w:p w:rsidR="00716E3B" w:rsidRPr="00716E3B" w:rsidRDefault="00716E3B" w:rsidP="00C428C5">
            <w:pPr>
              <w:pStyle w:val="TableParagraph"/>
              <w:tabs>
                <w:tab w:val="left" w:pos="1701"/>
              </w:tabs>
              <w:spacing w:line="237" w:lineRule="auto"/>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716E3B" w:rsidRPr="00480903" w:rsidRDefault="00716E3B" w:rsidP="00716E3B">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716E3B" w:rsidRPr="00480903" w:rsidRDefault="00716E3B" w:rsidP="00716E3B">
            <w:pPr>
              <w:pStyle w:val="TableParagraph"/>
              <w:ind w:left="0"/>
            </w:pPr>
            <w:r w:rsidRPr="00480903">
              <w:t xml:space="preserve">зам.директора по </w:t>
            </w:r>
            <w:r>
              <w:rPr>
                <w:lang w:val="ru-RU"/>
              </w:rPr>
              <w:t>У</w:t>
            </w:r>
            <w:r w:rsidRPr="00480903">
              <w:t>ПР</w:t>
            </w:r>
          </w:p>
        </w:tc>
        <w:tc>
          <w:tcPr>
            <w:tcW w:w="2410" w:type="dxa"/>
          </w:tcPr>
          <w:p w:rsidR="00716E3B" w:rsidRPr="00480903" w:rsidRDefault="00716E3B" w:rsidP="00716E3B">
            <w:pPr>
              <w:rPr>
                <w:rFonts w:cs="Times New Roman"/>
                <w:lang w:val="ru-RU"/>
              </w:rPr>
            </w:pPr>
            <w:r w:rsidRPr="00480903">
              <w:rPr>
                <w:rFonts w:cs="Times New Roman"/>
                <w:lang w:val="ru-RU"/>
              </w:rPr>
              <w:t>ООО «Исаевский машиностроительный завод»</w:t>
            </w:r>
          </w:p>
          <w:p w:rsidR="00716E3B" w:rsidRPr="00480903" w:rsidRDefault="00716E3B" w:rsidP="00716E3B">
            <w:pPr>
              <w:spacing w:line="264" w:lineRule="auto"/>
              <w:rPr>
                <w:rFonts w:cs="Times New Roman"/>
                <w:lang w:val="ru-RU"/>
              </w:rPr>
            </w:pPr>
            <w:r w:rsidRPr="00480903">
              <w:rPr>
                <w:rFonts w:cs="Times New Roman"/>
                <w:lang w:val="ru-RU"/>
              </w:rPr>
              <w:t>ООО «Красносулинхлеб»</w:t>
            </w:r>
          </w:p>
          <w:p w:rsidR="00716E3B" w:rsidRPr="00480903" w:rsidRDefault="00716E3B" w:rsidP="00716E3B">
            <w:pPr>
              <w:spacing w:line="264" w:lineRule="auto"/>
              <w:rPr>
                <w:rFonts w:cs="Times New Roman"/>
                <w:lang w:val="ru-RU"/>
              </w:rPr>
            </w:pPr>
            <w:r w:rsidRPr="00480903">
              <w:rPr>
                <w:rFonts w:cs="Times New Roman"/>
                <w:lang w:val="ru-RU"/>
              </w:rPr>
              <w:t>ООО «Жилкоммунсервис-1»</w:t>
            </w:r>
          </w:p>
          <w:p w:rsidR="00716E3B" w:rsidRPr="00480903" w:rsidRDefault="00716E3B" w:rsidP="00716E3B">
            <w:pPr>
              <w:spacing w:line="264" w:lineRule="auto"/>
              <w:rPr>
                <w:rFonts w:cs="Times New Roman"/>
                <w:lang w:val="ru-RU"/>
              </w:rPr>
            </w:pPr>
            <w:r w:rsidRPr="00480903">
              <w:rPr>
                <w:rFonts w:cs="Times New Roman"/>
                <w:lang w:val="ru-RU"/>
              </w:rPr>
              <w:t>ООО «СтройТехресурс»</w:t>
            </w:r>
          </w:p>
          <w:p w:rsidR="00716E3B" w:rsidRPr="00480903" w:rsidRDefault="00716E3B" w:rsidP="00716E3B">
            <w:pPr>
              <w:spacing w:line="264" w:lineRule="auto"/>
              <w:rPr>
                <w:rFonts w:cs="Times New Roman"/>
                <w:lang w:val="ru-RU"/>
              </w:rPr>
            </w:pPr>
            <w:r w:rsidRPr="00480903">
              <w:rPr>
                <w:rFonts w:cs="Times New Roman"/>
                <w:lang w:val="ru-RU"/>
              </w:rPr>
              <w:t>ООО «Сигма»</w:t>
            </w:r>
          </w:p>
          <w:p w:rsidR="00716E3B" w:rsidRPr="00480903" w:rsidRDefault="00716E3B" w:rsidP="00716E3B">
            <w:pPr>
              <w:spacing w:line="264" w:lineRule="auto"/>
              <w:rPr>
                <w:rFonts w:cs="Times New Roman"/>
                <w:lang w:val="ru-RU"/>
              </w:rPr>
            </w:pPr>
            <w:r w:rsidRPr="00480903">
              <w:rPr>
                <w:rFonts w:cs="Times New Roman"/>
                <w:lang w:val="ru-RU"/>
              </w:rPr>
              <w:t>ООО «Интеграл»</w:t>
            </w:r>
          </w:p>
          <w:p w:rsidR="00716E3B" w:rsidRPr="00480903" w:rsidRDefault="00716E3B" w:rsidP="00716E3B">
            <w:pPr>
              <w:spacing w:line="264" w:lineRule="auto"/>
              <w:rPr>
                <w:rFonts w:cs="Times New Roman"/>
                <w:lang w:val="ru-RU"/>
              </w:rPr>
            </w:pPr>
            <w:r w:rsidRPr="00480903">
              <w:rPr>
                <w:rFonts w:cs="Times New Roman"/>
                <w:lang w:val="ru-RU"/>
              </w:rPr>
              <w:t>ООО «Бриз»</w:t>
            </w:r>
          </w:p>
          <w:p w:rsidR="00716E3B" w:rsidRPr="00480903" w:rsidRDefault="00716E3B" w:rsidP="00716E3B">
            <w:pPr>
              <w:spacing w:line="264" w:lineRule="auto"/>
              <w:rPr>
                <w:rFonts w:cs="Times New Roman"/>
                <w:lang w:val="ru-RU"/>
              </w:rPr>
            </w:pPr>
            <w:r w:rsidRPr="00480903">
              <w:rPr>
                <w:rFonts w:cs="Times New Roman"/>
                <w:lang w:val="ru-RU"/>
              </w:rPr>
              <w:t>ООО «Офис- Сервис»</w:t>
            </w:r>
          </w:p>
          <w:p w:rsidR="00716E3B" w:rsidRPr="00480903" w:rsidRDefault="00716E3B" w:rsidP="00716E3B">
            <w:pPr>
              <w:spacing w:line="264" w:lineRule="auto"/>
              <w:rPr>
                <w:rFonts w:cs="Times New Roman"/>
                <w:lang w:val="ru-RU"/>
              </w:rPr>
            </w:pPr>
            <w:r w:rsidRPr="00480903">
              <w:rPr>
                <w:rFonts w:cs="Times New Roman"/>
                <w:lang w:val="ru-RU"/>
              </w:rPr>
              <w:t>ООО «СПК Строй»</w:t>
            </w:r>
          </w:p>
          <w:p w:rsidR="00716E3B" w:rsidRPr="00480903" w:rsidRDefault="00716E3B" w:rsidP="00716E3B">
            <w:pPr>
              <w:spacing w:line="264" w:lineRule="auto"/>
              <w:rPr>
                <w:rFonts w:cs="Times New Roman"/>
                <w:lang w:val="ru-RU"/>
              </w:rPr>
            </w:pPr>
            <w:r w:rsidRPr="00480903">
              <w:rPr>
                <w:rFonts w:cs="Times New Roman"/>
                <w:lang w:val="ru-RU"/>
              </w:rPr>
              <w:t>ООО «Ульяна»</w:t>
            </w:r>
          </w:p>
          <w:p w:rsidR="00716E3B" w:rsidRPr="00480903" w:rsidRDefault="00716E3B" w:rsidP="00716E3B">
            <w:pPr>
              <w:spacing w:line="264" w:lineRule="auto"/>
              <w:rPr>
                <w:rFonts w:cs="Times New Roman"/>
                <w:lang w:val="ru-RU"/>
              </w:rPr>
            </w:pPr>
            <w:r w:rsidRPr="00480903">
              <w:rPr>
                <w:rFonts w:cs="Times New Roman"/>
                <w:lang w:val="ru-RU"/>
              </w:rPr>
              <w:t>ООО ТЭК «Извозчик»</w:t>
            </w:r>
          </w:p>
          <w:p w:rsidR="00716E3B" w:rsidRPr="00480903" w:rsidRDefault="00716E3B" w:rsidP="00C428C5">
            <w:pPr>
              <w:spacing w:line="264" w:lineRule="auto"/>
              <w:rPr>
                <w:rFonts w:cs="Times New Roman"/>
                <w:lang w:val="ru-RU"/>
              </w:rPr>
            </w:pPr>
            <w:r w:rsidRPr="00480903">
              <w:rPr>
                <w:rFonts w:cs="Times New Roman"/>
                <w:lang w:val="ru-RU"/>
              </w:rPr>
              <w:t xml:space="preserve">ООО «Империя» </w:t>
            </w:r>
          </w:p>
        </w:tc>
      </w:tr>
      <w:tr w:rsidR="00480903" w:rsidRPr="00480903" w:rsidTr="00012789">
        <w:trPr>
          <w:gridAfter w:val="2"/>
          <w:wAfter w:w="8614" w:type="dxa"/>
          <w:trHeight w:val="830"/>
        </w:trPr>
        <w:tc>
          <w:tcPr>
            <w:tcW w:w="567" w:type="dxa"/>
          </w:tcPr>
          <w:p w:rsidR="00480903" w:rsidRPr="00012789" w:rsidRDefault="00012789" w:rsidP="00716E3B">
            <w:pPr>
              <w:pStyle w:val="TableParagraph"/>
              <w:spacing w:line="268" w:lineRule="exact"/>
              <w:ind w:left="292"/>
              <w:rPr>
                <w:lang w:val="ru-RU"/>
              </w:rPr>
            </w:pPr>
            <w:r w:rsidRPr="00012789">
              <w:t>8</w:t>
            </w:r>
          </w:p>
        </w:tc>
        <w:tc>
          <w:tcPr>
            <w:tcW w:w="2410" w:type="dxa"/>
          </w:tcPr>
          <w:p w:rsidR="00480903" w:rsidRPr="00480903" w:rsidRDefault="00480903" w:rsidP="00716E3B">
            <w:pPr>
              <w:pStyle w:val="TableParagraph"/>
              <w:spacing w:line="268" w:lineRule="exact"/>
              <w:ind w:left="110"/>
              <w:rPr>
                <w:lang w:val="ru-RU"/>
              </w:rPr>
            </w:pPr>
            <w:r w:rsidRPr="00480903">
              <w:rPr>
                <w:lang w:val="ru-RU"/>
              </w:rPr>
              <w:t>Участие работодателей в государственной итоговой аттестации выпускников (председатели комиссий, рецензенты)</w:t>
            </w:r>
          </w:p>
        </w:tc>
        <w:tc>
          <w:tcPr>
            <w:tcW w:w="1701" w:type="dxa"/>
          </w:tcPr>
          <w:p w:rsidR="00480903" w:rsidRPr="00716E3B" w:rsidRDefault="00716E3B" w:rsidP="00C428C5">
            <w:pPr>
              <w:pStyle w:val="TableParagraph"/>
              <w:tabs>
                <w:tab w:val="left" w:pos="1701"/>
              </w:tabs>
              <w:spacing w:before="7" w:line="274" w:lineRule="exact"/>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480903" w:rsidRDefault="00716E3B" w:rsidP="00716E3B">
            <w:pPr>
              <w:pStyle w:val="TableParagraph"/>
              <w:spacing w:line="268" w:lineRule="exact"/>
              <w:rPr>
                <w:lang w:val="ru-RU"/>
              </w:rPr>
            </w:pPr>
            <w:r>
              <w:rPr>
                <w:lang w:val="ru-RU"/>
              </w:rPr>
              <w:t>м</w:t>
            </w:r>
            <w:r w:rsidR="00480903" w:rsidRPr="00480903">
              <w:t>ай-июнь</w:t>
            </w:r>
          </w:p>
          <w:p w:rsidR="00716E3B" w:rsidRPr="00716E3B" w:rsidRDefault="00716E3B" w:rsidP="00716E3B">
            <w:pPr>
              <w:pStyle w:val="TableParagraph"/>
              <w:spacing w:line="268" w:lineRule="exact"/>
              <w:rPr>
                <w:lang w:val="ru-RU"/>
              </w:rPr>
            </w:pPr>
            <w:r>
              <w:rPr>
                <w:lang w:val="ru-RU"/>
              </w:rPr>
              <w:t>ежегодно</w:t>
            </w:r>
          </w:p>
        </w:tc>
        <w:tc>
          <w:tcPr>
            <w:tcW w:w="1559" w:type="dxa"/>
          </w:tcPr>
          <w:p w:rsidR="00716E3B" w:rsidRDefault="00716E3B" w:rsidP="00716E3B">
            <w:pPr>
              <w:pStyle w:val="TableParagraph"/>
              <w:spacing w:line="237" w:lineRule="auto"/>
              <w:ind w:right="256"/>
              <w:rPr>
                <w:lang w:val="ru-RU"/>
              </w:rPr>
            </w:pPr>
            <w:r w:rsidRPr="00480903">
              <w:rPr>
                <w:lang w:val="ru-RU"/>
              </w:rPr>
              <w:t xml:space="preserve">зам. директора по УР </w:t>
            </w:r>
          </w:p>
          <w:p w:rsidR="00716E3B" w:rsidRPr="00480903" w:rsidRDefault="00716E3B" w:rsidP="00716E3B">
            <w:pPr>
              <w:pStyle w:val="TableParagraph"/>
              <w:spacing w:line="237" w:lineRule="auto"/>
              <w:ind w:right="256"/>
              <w:rPr>
                <w:lang w:val="ru-RU"/>
              </w:rPr>
            </w:pPr>
            <w:r w:rsidRPr="00480903">
              <w:rPr>
                <w:lang w:val="ru-RU"/>
              </w:rPr>
              <w:t>зам. директора по У</w:t>
            </w:r>
            <w:r>
              <w:rPr>
                <w:lang w:val="ru-RU"/>
              </w:rPr>
              <w:t>П</w:t>
            </w:r>
            <w:r w:rsidRPr="00480903">
              <w:rPr>
                <w:lang w:val="ru-RU"/>
              </w:rPr>
              <w:t>Р</w:t>
            </w:r>
          </w:p>
          <w:p w:rsidR="00480903" w:rsidRPr="00480903" w:rsidRDefault="00716E3B" w:rsidP="00716E3B">
            <w:pPr>
              <w:pStyle w:val="TableParagraph"/>
              <w:spacing w:line="242" w:lineRule="auto"/>
              <w:rPr>
                <w:lang w:val="ru-RU"/>
              </w:rPr>
            </w:pPr>
            <w:r>
              <w:rPr>
                <w:lang w:val="ru-RU"/>
              </w:rPr>
              <w:t>председатели ПЦК</w:t>
            </w:r>
          </w:p>
        </w:tc>
        <w:tc>
          <w:tcPr>
            <w:tcW w:w="2410" w:type="dxa"/>
          </w:tcPr>
          <w:p w:rsidR="00480903" w:rsidRPr="00480903" w:rsidRDefault="00480903" w:rsidP="00716E3B">
            <w:pPr>
              <w:rPr>
                <w:rFonts w:cs="Times New Roman"/>
                <w:lang w:val="ru-RU"/>
              </w:rPr>
            </w:pPr>
            <w:r w:rsidRPr="00480903">
              <w:rPr>
                <w:rFonts w:cs="Times New Roman"/>
                <w:lang w:val="ru-RU"/>
              </w:rPr>
              <w:t>ООО «Исаевский машиностроительный завод»</w:t>
            </w:r>
          </w:p>
          <w:p w:rsidR="00480903" w:rsidRPr="00480903" w:rsidRDefault="00480903" w:rsidP="00716E3B">
            <w:pPr>
              <w:spacing w:line="264" w:lineRule="auto"/>
              <w:rPr>
                <w:rFonts w:cs="Times New Roman"/>
                <w:lang w:val="ru-RU"/>
              </w:rPr>
            </w:pPr>
            <w:r w:rsidRPr="00480903">
              <w:rPr>
                <w:rFonts w:cs="Times New Roman"/>
                <w:lang w:val="ru-RU"/>
              </w:rPr>
              <w:t>ООО «Красносулинхлеб»</w:t>
            </w:r>
          </w:p>
          <w:p w:rsidR="00480903" w:rsidRPr="00480903" w:rsidRDefault="00480903" w:rsidP="00716E3B">
            <w:pPr>
              <w:spacing w:line="264" w:lineRule="auto"/>
              <w:rPr>
                <w:rFonts w:cs="Times New Roman"/>
                <w:lang w:val="ru-RU"/>
              </w:rPr>
            </w:pPr>
            <w:r w:rsidRPr="00480903">
              <w:rPr>
                <w:rFonts w:cs="Times New Roman"/>
                <w:lang w:val="ru-RU"/>
              </w:rPr>
              <w:t>ООО «Жилкоммунсервис-1»</w:t>
            </w:r>
          </w:p>
          <w:p w:rsidR="00480903" w:rsidRPr="00480903" w:rsidRDefault="00480903" w:rsidP="00716E3B">
            <w:pPr>
              <w:spacing w:line="264" w:lineRule="auto"/>
              <w:rPr>
                <w:rFonts w:cs="Times New Roman"/>
                <w:lang w:val="ru-RU"/>
              </w:rPr>
            </w:pPr>
            <w:r w:rsidRPr="00480903">
              <w:rPr>
                <w:rFonts w:cs="Times New Roman"/>
                <w:lang w:val="ru-RU"/>
              </w:rPr>
              <w:t>ООО «СтройТехресурс»</w:t>
            </w:r>
          </w:p>
          <w:p w:rsidR="00480903" w:rsidRPr="00480903" w:rsidRDefault="00480903" w:rsidP="00716E3B">
            <w:pPr>
              <w:spacing w:line="264" w:lineRule="auto"/>
              <w:rPr>
                <w:rFonts w:cs="Times New Roman"/>
                <w:lang w:val="ru-RU"/>
              </w:rPr>
            </w:pPr>
            <w:r w:rsidRPr="00480903">
              <w:rPr>
                <w:rFonts w:cs="Times New Roman"/>
                <w:lang w:val="ru-RU"/>
              </w:rPr>
              <w:t>ООО «Сигма»</w:t>
            </w:r>
          </w:p>
          <w:p w:rsidR="00480903" w:rsidRPr="00480903" w:rsidRDefault="00480903" w:rsidP="00716E3B">
            <w:pPr>
              <w:spacing w:line="264" w:lineRule="auto"/>
              <w:rPr>
                <w:rFonts w:cs="Times New Roman"/>
                <w:lang w:val="ru-RU"/>
              </w:rPr>
            </w:pPr>
            <w:r w:rsidRPr="00480903">
              <w:rPr>
                <w:rFonts w:cs="Times New Roman"/>
                <w:lang w:val="ru-RU"/>
              </w:rPr>
              <w:t>ООО «Интеграл»</w:t>
            </w:r>
          </w:p>
          <w:p w:rsidR="00480903" w:rsidRPr="00480903" w:rsidRDefault="00480903" w:rsidP="00716E3B">
            <w:pPr>
              <w:spacing w:line="264" w:lineRule="auto"/>
              <w:rPr>
                <w:rFonts w:cs="Times New Roman"/>
                <w:lang w:val="ru-RU"/>
              </w:rPr>
            </w:pPr>
            <w:r w:rsidRPr="00480903">
              <w:rPr>
                <w:rFonts w:cs="Times New Roman"/>
                <w:lang w:val="ru-RU"/>
              </w:rPr>
              <w:t>ООО «Бриз»</w:t>
            </w:r>
          </w:p>
          <w:p w:rsidR="00480903" w:rsidRPr="00480903" w:rsidRDefault="00480903" w:rsidP="00716E3B">
            <w:pPr>
              <w:spacing w:line="264" w:lineRule="auto"/>
              <w:rPr>
                <w:rFonts w:cs="Times New Roman"/>
                <w:lang w:val="ru-RU"/>
              </w:rPr>
            </w:pPr>
            <w:r w:rsidRPr="00480903">
              <w:rPr>
                <w:rFonts w:cs="Times New Roman"/>
                <w:lang w:val="ru-RU"/>
              </w:rPr>
              <w:t>ООО «Офис- Сервис»</w:t>
            </w:r>
          </w:p>
          <w:p w:rsidR="00480903" w:rsidRPr="00480903" w:rsidRDefault="00480903" w:rsidP="00716E3B">
            <w:pPr>
              <w:spacing w:line="264" w:lineRule="auto"/>
              <w:rPr>
                <w:rFonts w:cs="Times New Roman"/>
                <w:lang w:val="ru-RU"/>
              </w:rPr>
            </w:pPr>
            <w:r w:rsidRPr="00480903">
              <w:rPr>
                <w:rFonts w:cs="Times New Roman"/>
                <w:lang w:val="ru-RU"/>
              </w:rPr>
              <w:t>ООО «СПК Строй»</w:t>
            </w:r>
          </w:p>
          <w:p w:rsidR="00480903" w:rsidRPr="00480903" w:rsidRDefault="00480903" w:rsidP="00716E3B">
            <w:pPr>
              <w:spacing w:line="264" w:lineRule="auto"/>
              <w:rPr>
                <w:rFonts w:cs="Times New Roman"/>
                <w:lang w:val="ru-RU"/>
              </w:rPr>
            </w:pPr>
            <w:r w:rsidRPr="00480903">
              <w:rPr>
                <w:rFonts w:cs="Times New Roman"/>
                <w:lang w:val="ru-RU"/>
              </w:rPr>
              <w:t>ООО «Ульяна»</w:t>
            </w:r>
          </w:p>
          <w:p w:rsidR="00480903" w:rsidRPr="00480903" w:rsidRDefault="00480903" w:rsidP="00716E3B">
            <w:pPr>
              <w:spacing w:line="264" w:lineRule="auto"/>
              <w:rPr>
                <w:rFonts w:cs="Times New Roman"/>
                <w:lang w:val="ru-RU"/>
              </w:rPr>
            </w:pPr>
            <w:r w:rsidRPr="00480903">
              <w:rPr>
                <w:rFonts w:cs="Times New Roman"/>
                <w:lang w:val="ru-RU"/>
              </w:rPr>
              <w:t>ООО ТЭК «Извозчик»</w:t>
            </w:r>
          </w:p>
          <w:p w:rsidR="00480903" w:rsidRPr="00480903" w:rsidRDefault="00480903" w:rsidP="00716E3B">
            <w:pPr>
              <w:spacing w:line="264" w:lineRule="auto"/>
              <w:rPr>
                <w:rFonts w:cs="Times New Roman"/>
                <w:lang w:val="ru-RU"/>
              </w:rPr>
            </w:pPr>
            <w:r w:rsidRPr="00480903">
              <w:rPr>
                <w:rFonts w:cs="Times New Roman"/>
                <w:lang w:val="ru-RU"/>
              </w:rPr>
              <w:t>ООО «Империя»</w:t>
            </w:r>
          </w:p>
        </w:tc>
      </w:tr>
      <w:tr w:rsidR="00DD2BD9" w:rsidRPr="00480903" w:rsidTr="00012789">
        <w:trPr>
          <w:gridAfter w:val="2"/>
          <w:wAfter w:w="8614" w:type="dxa"/>
          <w:trHeight w:val="830"/>
        </w:trPr>
        <w:tc>
          <w:tcPr>
            <w:tcW w:w="567" w:type="dxa"/>
            <w:vMerge w:val="restart"/>
          </w:tcPr>
          <w:p w:rsidR="00DD2BD9" w:rsidRPr="00012789" w:rsidRDefault="00DD2BD9" w:rsidP="00716E3B">
            <w:pPr>
              <w:pStyle w:val="TableParagraph"/>
              <w:spacing w:line="268" w:lineRule="exact"/>
              <w:ind w:left="292"/>
              <w:rPr>
                <w:lang w:val="ru-RU"/>
              </w:rPr>
            </w:pPr>
            <w:r w:rsidRPr="00012789">
              <w:rPr>
                <w:lang w:val="ru-RU"/>
              </w:rPr>
              <w:t>9</w:t>
            </w:r>
          </w:p>
        </w:tc>
        <w:tc>
          <w:tcPr>
            <w:tcW w:w="2410" w:type="dxa"/>
            <w:vMerge w:val="restart"/>
          </w:tcPr>
          <w:p w:rsidR="00DD2BD9" w:rsidRPr="00480903" w:rsidRDefault="00DD2BD9" w:rsidP="00012789">
            <w:pPr>
              <w:pStyle w:val="TableParagraph"/>
              <w:ind w:left="110" w:right="279"/>
              <w:rPr>
                <w:lang w:val="ru-RU"/>
              </w:rPr>
            </w:pPr>
            <w:r w:rsidRPr="00480903">
              <w:rPr>
                <w:lang w:val="ru-RU"/>
              </w:rPr>
              <w:t xml:space="preserve">Сотрудничество </w:t>
            </w:r>
            <w:r>
              <w:rPr>
                <w:lang w:val="ru-RU"/>
              </w:rPr>
              <w:t xml:space="preserve">по </w:t>
            </w:r>
            <w:r w:rsidRPr="00480903">
              <w:rPr>
                <w:lang w:val="ru-RU"/>
              </w:rPr>
              <w:t>обеспечени</w:t>
            </w:r>
            <w:r>
              <w:rPr>
                <w:lang w:val="ru-RU"/>
              </w:rPr>
              <w:t>ю</w:t>
            </w:r>
            <w:r w:rsidRPr="00480903">
              <w:rPr>
                <w:lang w:val="ru-RU"/>
              </w:rPr>
              <w:t xml:space="preserve"> учебно-</w:t>
            </w:r>
            <w:r w:rsidRPr="00480903">
              <w:rPr>
                <w:lang w:val="ru-RU"/>
              </w:rPr>
              <w:lastRenderedPageBreak/>
              <w:t>производственного процесса сырьем и материалами:</w:t>
            </w:r>
          </w:p>
          <w:p w:rsidR="00DD2BD9" w:rsidRDefault="00DD2BD9" w:rsidP="00012789">
            <w:pPr>
              <w:pStyle w:val="TableParagraph"/>
              <w:spacing w:line="268" w:lineRule="exact"/>
              <w:ind w:left="110"/>
              <w:rPr>
                <w:lang w:val="ru-RU"/>
              </w:rPr>
            </w:pPr>
            <w:r w:rsidRPr="00480903">
              <w:rPr>
                <w:lang w:val="ru-RU"/>
              </w:rPr>
              <w:t>безвозмездный отпускматериалов для проведения учебной практики (отходов листового и круглого металла, пиломатериалов идр.);</w:t>
            </w:r>
          </w:p>
          <w:p w:rsidR="00DD2BD9" w:rsidRPr="00101F4D" w:rsidRDefault="00DD2BD9" w:rsidP="00012789">
            <w:pPr>
              <w:pStyle w:val="TableParagraph"/>
              <w:numPr>
                <w:ilvl w:val="0"/>
                <w:numId w:val="37"/>
              </w:numPr>
              <w:tabs>
                <w:tab w:val="left" w:pos="142"/>
              </w:tabs>
              <w:spacing w:line="294" w:lineRule="exact"/>
              <w:ind w:left="0" w:firstLine="0"/>
            </w:pPr>
            <w:r w:rsidRPr="00101F4D">
              <w:t>заменабаллонов суглекислотой</w:t>
            </w:r>
            <w:r w:rsidRPr="00101F4D">
              <w:rPr>
                <w:lang w:val="ru-RU"/>
              </w:rPr>
              <w:t>;</w:t>
            </w:r>
          </w:p>
          <w:p w:rsidR="00DD2BD9" w:rsidRPr="00101F4D" w:rsidRDefault="00DD2BD9" w:rsidP="00012789">
            <w:pPr>
              <w:pStyle w:val="TableParagraph"/>
              <w:numPr>
                <w:ilvl w:val="0"/>
                <w:numId w:val="37"/>
              </w:numPr>
              <w:tabs>
                <w:tab w:val="left" w:pos="142"/>
              </w:tabs>
              <w:spacing w:line="237" w:lineRule="auto"/>
              <w:ind w:left="0"/>
              <w:rPr>
                <w:lang w:val="ru-RU"/>
              </w:rPr>
            </w:pPr>
            <w:r w:rsidRPr="00101F4D">
              <w:rPr>
                <w:lang w:val="ru-RU"/>
              </w:rPr>
              <w:t>замена баллонов с</w:t>
            </w:r>
          </w:p>
          <w:p w:rsidR="00DD2BD9" w:rsidRPr="00101F4D" w:rsidRDefault="00DD2BD9" w:rsidP="00012789">
            <w:pPr>
              <w:pStyle w:val="TableParagraph"/>
              <w:tabs>
                <w:tab w:val="left" w:pos="142"/>
              </w:tabs>
              <w:spacing w:line="237" w:lineRule="auto"/>
              <w:ind w:left="0"/>
              <w:rPr>
                <w:lang w:val="ru-RU"/>
              </w:rPr>
            </w:pPr>
            <w:r w:rsidRPr="00101F4D">
              <w:rPr>
                <w:lang w:val="ru-RU"/>
              </w:rPr>
              <w:t>аргонной смесью;</w:t>
            </w:r>
          </w:p>
          <w:p w:rsidR="00DD2BD9" w:rsidRPr="00101F4D" w:rsidRDefault="00DD2BD9" w:rsidP="00012789">
            <w:pPr>
              <w:pStyle w:val="TableParagraph"/>
              <w:numPr>
                <w:ilvl w:val="0"/>
                <w:numId w:val="37"/>
              </w:numPr>
              <w:tabs>
                <w:tab w:val="left" w:pos="142"/>
              </w:tabs>
              <w:ind w:left="142" w:hanging="142"/>
              <w:rPr>
                <w:lang w:val="ru-RU"/>
              </w:rPr>
            </w:pPr>
            <w:r w:rsidRPr="00101F4D">
              <w:rPr>
                <w:lang w:val="ru-RU"/>
              </w:rPr>
              <w:t>предоставление</w:t>
            </w:r>
          </w:p>
          <w:p w:rsidR="00DD2BD9" w:rsidRPr="00101F4D" w:rsidRDefault="00DD2BD9" w:rsidP="00C428C5">
            <w:pPr>
              <w:pStyle w:val="TableParagraph"/>
              <w:numPr>
                <w:ilvl w:val="0"/>
                <w:numId w:val="37"/>
              </w:numPr>
              <w:tabs>
                <w:tab w:val="left" w:pos="142"/>
              </w:tabs>
              <w:ind w:left="0" w:firstLine="0"/>
              <w:rPr>
                <w:lang w:val="ru-RU"/>
              </w:rPr>
            </w:pPr>
            <w:r w:rsidRPr="00101F4D">
              <w:rPr>
                <w:lang w:val="ru-RU"/>
              </w:rPr>
              <w:t xml:space="preserve">транспорта для вывозки и утилизации опилок </w:t>
            </w:r>
            <w:r w:rsidRPr="00101F4D">
              <w:rPr>
                <w:spacing w:val="2"/>
                <w:lang w:val="ru-RU"/>
              </w:rPr>
              <w:t xml:space="preserve">из </w:t>
            </w:r>
            <w:r w:rsidRPr="00101F4D">
              <w:rPr>
                <w:lang w:val="ru-RU"/>
              </w:rPr>
              <w:t>мастерской станочников по деревообработке.</w:t>
            </w:r>
          </w:p>
          <w:p w:rsidR="00DD2BD9" w:rsidRPr="00012789" w:rsidRDefault="00DD2BD9" w:rsidP="00C428C5">
            <w:pPr>
              <w:pStyle w:val="TableParagraph"/>
              <w:numPr>
                <w:ilvl w:val="0"/>
                <w:numId w:val="37"/>
              </w:numPr>
              <w:tabs>
                <w:tab w:val="left" w:pos="142"/>
              </w:tabs>
              <w:spacing w:line="237" w:lineRule="auto"/>
              <w:ind w:left="0" w:firstLine="0"/>
              <w:rPr>
                <w:lang w:val="ru-RU"/>
              </w:rPr>
            </w:pPr>
            <w:r w:rsidRPr="00101F4D">
              <w:rPr>
                <w:lang w:val="ru-RU"/>
              </w:rPr>
              <w:t>обслуживаниепрограммируемого оборудования длялокальной сети</w:t>
            </w:r>
          </w:p>
        </w:tc>
        <w:tc>
          <w:tcPr>
            <w:tcW w:w="1701" w:type="dxa"/>
          </w:tcPr>
          <w:p w:rsidR="00DD2BD9" w:rsidRPr="00716E3B" w:rsidRDefault="00DD2BD9" w:rsidP="00E72F34">
            <w:pPr>
              <w:pStyle w:val="TableParagraph"/>
              <w:tabs>
                <w:tab w:val="left" w:pos="1559"/>
                <w:tab w:val="left" w:pos="1701"/>
              </w:tabs>
              <w:spacing w:line="237" w:lineRule="auto"/>
              <w:rPr>
                <w:lang w:val="ru-RU"/>
              </w:rPr>
            </w:pPr>
            <w:r>
              <w:rPr>
                <w:lang w:val="ru-RU"/>
              </w:rPr>
              <w:lastRenderedPageBreak/>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DD2BD9" w:rsidRPr="00480903" w:rsidRDefault="00DD2BD9" w:rsidP="00E72F34">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DD2BD9" w:rsidRPr="00480903" w:rsidRDefault="00DD2BD9" w:rsidP="00E72F34">
            <w:pPr>
              <w:pStyle w:val="TableParagraph"/>
              <w:ind w:left="0"/>
            </w:pPr>
            <w:r w:rsidRPr="00480903">
              <w:t xml:space="preserve">зам.директора по </w:t>
            </w:r>
            <w:r>
              <w:rPr>
                <w:lang w:val="ru-RU"/>
              </w:rPr>
              <w:t>У</w:t>
            </w:r>
            <w:r w:rsidRPr="00480903">
              <w:t>ПР</w:t>
            </w:r>
          </w:p>
        </w:tc>
        <w:tc>
          <w:tcPr>
            <w:tcW w:w="2410" w:type="dxa"/>
            <w:vMerge w:val="restart"/>
          </w:tcPr>
          <w:p w:rsidR="00DD2BD9" w:rsidRPr="00716E3B" w:rsidRDefault="00DD2BD9" w:rsidP="00E72F34">
            <w:pPr>
              <w:spacing w:line="264" w:lineRule="auto"/>
              <w:rPr>
                <w:rFonts w:cs="Times New Roman"/>
                <w:lang w:val="ru-RU"/>
              </w:rPr>
            </w:pPr>
            <w:r w:rsidRPr="00716E3B">
              <w:rPr>
                <w:rFonts w:cs="Times New Roman"/>
                <w:lang w:val="ru-RU"/>
              </w:rPr>
              <w:t xml:space="preserve"> ООО «Квант Строй-М»</w:t>
            </w:r>
          </w:p>
          <w:p w:rsidR="00DD2BD9" w:rsidRPr="00716E3B" w:rsidRDefault="00DD2BD9" w:rsidP="00E72F34">
            <w:pPr>
              <w:spacing w:line="264" w:lineRule="auto"/>
              <w:rPr>
                <w:rFonts w:cs="Times New Roman"/>
                <w:lang w:val="ru-RU"/>
              </w:rPr>
            </w:pPr>
            <w:r w:rsidRPr="00716E3B">
              <w:rPr>
                <w:rFonts w:cs="Times New Roman"/>
                <w:lang w:val="ru-RU"/>
              </w:rPr>
              <w:t>ООО «Сигма»</w:t>
            </w:r>
          </w:p>
          <w:p w:rsidR="00DD2BD9" w:rsidRPr="00716E3B" w:rsidRDefault="00DD2BD9" w:rsidP="00E72F34">
            <w:pPr>
              <w:spacing w:line="264" w:lineRule="auto"/>
              <w:rPr>
                <w:rFonts w:cs="Times New Roman"/>
                <w:lang w:val="ru-RU"/>
              </w:rPr>
            </w:pPr>
            <w:r w:rsidRPr="00716E3B">
              <w:rPr>
                <w:rFonts w:cs="Times New Roman"/>
                <w:lang w:val="ru-RU"/>
              </w:rPr>
              <w:t>ООО «Интеграл»</w:t>
            </w:r>
          </w:p>
          <w:p w:rsidR="00DD2BD9" w:rsidRPr="00716E3B" w:rsidRDefault="00DD2BD9" w:rsidP="00E72F34">
            <w:pPr>
              <w:spacing w:line="264" w:lineRule="auto"/>
              <w:rPr>
                <w:rFonts w:cs="Times New Roman"/>
                <w:lang w:val="ru-RU"/>
              </w:rPr>
            </w:pPr>
            <w:r w:rsidRPr="00716E3B">
              <w:rPr>
                <w:rFonts w:cs="Times New Roman"/>
                <w:lang w:val="ru-RU"/>
              </w:rPr>
              <w:lastRenderedPageBreak/>
              <w:t>ООО «Бриз»</w:t>
            </w:r>
          </w:p>
          <w:p w:rsidR="00DD2BD9" w:rsidRPr="00716E3B" w:rsidRDefault="00DD2BD9" w:rsidP="00E72F34">
            <w:pPr>
              <w:spacing w:line="264" w:lineRule="auto"/>
              <w:rPr>
                <w:rFonts w:cs="Times New Roman"/>
                <w:lang w:val="ru-RU"/>
              </w:rPr>
            </w:pPr>
            <w:r w:rsidRPr="00716E3B">
              <w:rPr>
                <w:rFonts w:cs="Times New Roman"/>
                <w:lang w:val="ru-RU"/>
              </w:rPr>
              <w:t>ООО «СПК Строй»</w:t>
            </w:r>
          </w:p>
          <w:p w:rsidR="00DD2BD9" w:rsidRDefault="00DD2BD9" w:rsidP="00E72F34">
            <w:pPr>
              <w:spacing w:line="264" w:lineRule="auto"/>
              <w:rPr>
                <w:rFonts w:cs="Times New Roman"/>
                <w:lang w:val="ru-RU"/>
              </w:rPr>
            </w:pPr>
            <w:r w:rsidRPr="00480903">
              <w:rPr>
                <w:rFonts w:cs="Times New Roman"/>
              </w:rPr>
              <w:t>ООО «Ульяна»</w:t>
            </w:r>
          </w:p>
          <w:p w:rsidR="00DD2BD9" w:rsidRPr="00480903" w:rsidRDefault="00DD2BD9" w:rsidP="00E72F34">
            <w:pPr>
              <w:spacing w:line="264" w:lineRule="auto"/>
              <w:rPr>
                <w:rFonts w:cs="Times New Roman"/>
              </w:rPr>
            </w:pPr>
            <w:r w:rsidRPr="00480903">
              <w:rPr>
                <w:rFonts w:cs="Times New Roman"/>
              </w:rPr>
              <w:t>ИП Хлопонин</w:t>
            </w:r>
          </w:p>
        </w:tc>
      </w:tr>
      <w:tr w:rsidR="00DD2BD9" w:rsidRPr="00480903" w:rsidTr="00DD2BD9">
        <w:trPr>
          <w:gridAfter w:val="2"/>
          <w:wAfter w:w="8614" w:type="dxa"/>
          <w:trHeight w:val="2990"/>
        </w:trPr>
        <w:tc>
          <w:tcPr>
            <w:tcW w:w="567" w:type="dxa"/>
            <w:vMerge/>
          </w:tcPr>
          <w:p w:rsidR="00DD2BD9" w:rsidRPr="00012789" w:rsidRDefault="00DD2BD9" w:rsidP="00716E3B">
            <w:pPr>
              <w:pStyle w:val="TableParagraph"/>
              <w:spacing w:line="268" w:lineRule="exact"/>
              <w:ind w:left="272" w:right="207"/>
              <w:jc w:val="center"/>
              <w:rPr>
                <w:b/>
                <w:lang w:val="ru-RU"/>
              </w:rPr>
            </w:pPr>
          </w:p>
        </w:tc>
        <w:tc>
          <w:tcPr>
            <w:tcW w:w="2410" w:type="dxa"/>
            <w:vMerge/>
          </w:tcPr>
          <w:p w:rsidR="00DD2BD9" w:rsidRPr="00716E3B" w:rsidRDefault="00DD2BD9" w:rsidP="00C428C5">
            <w:pPr>
              <w:pStyle w:val="TableParagraph"/>
              <w:numPr>
                <w:ilvl w:val="0"/>
                <w:numId w:val="37"/>
              </w:numPr>
              <w:tabs>
                <w:tab w:val="left" w:pos="142"/>
              </w:tabs>
              <w:spacing w:line="237" w:lineRule="auto"/>
              <w:ind w:left="0" w:firstLine="0"/>
              <w:rPr>
                <w:lang w:val="ru-RU"/>
              </w:rPr>
            </w:pPr>
          </w:p>
        </w:tc>
        <w:tc>
          <w:tcPr>
            <w:tcW w:w="1701" w:type="dxa"/>
            <w:tcBorders>
              <w:top w:val="nil"/>
            </w:tcBorders>
          </w:tcPr>
          <w:p w:rsidR="00DD2BD9" w:rsidRPr="00716E3B" w:rsidRDefault="00DD2BD9" w:rsidP="00C428C5">
            <w:pPr>
              <w:pStyle w:val="TableParagraph"/>
              <w:tabs>
                <w:tab w:val="left" w:pos="1559"/>
                <w:tab w:val="left" w:pos="1701"/>
              </w:tabs>
              <w:spacing w:line="237" w:lineRule="auto"/>
              <w:rPr>
                <w:lang w:val="ru-RU"/>
              </w:rPr>
            </w:pPr>
          </w:p>
        </w:tc>
        <w:tc>
          <w:tcPr>
            <w:tcW w:w="1276" w:type="dxa"/>
          </w:tcPr>
          <w:p w:rsidR="00DD2BD9" w:rsidRPr="00480903" w:rsidRDefault="00DD2BD9" w:rsidP="00716E3B">
            <w:pPr>
              <w:pStyle w:val="TableParagraph"/>
              <w:ind w:left="0"/>
              <w:rPr>
                <w:lang w:val="ru-RU"/>
              </w:rPr>
            </w:pPr>
          </w:p>
        </w:tc>
        <w:tc>
          <w:tcPr>
            <w:tcW w:w="1559" w:type="dxa"/>
          </w:tcPr>
          <w:p w:rsidR="00DD2BD9" w:rsidRPr="00480903" w:rsidRDefault="00DD2BD9" w:rsidP="00716E3B">
            <w:pPr>
              <w:pStyle w:val="TableParagraph"/>
              <w:ind w:left="0"/>
            </w:pPr>
          </w:p>
        </w:tc>
        <w:tc>
          <w:tcPr>
            <w:tcW w:w="2410" w:type="dxa"/>
            <w:vMerge/>
          </w:tcPr>
          <w:p w:rsidR="00DD2BD9" w:rsidRPr="00480903" w:rsidRDefault="00DD2BD9" w:rsidP="00716E3B">
            <w:pPr>
              <w:spacing w:line="264" w:lineRule="auto"/>
              <w:rPr>
                <w:rFonts w:cs="Times New Roman"/>
              </w:rPr>
            </w:pPr>
          </w:p>
        </w:tc>
      </w:tr>
      <w:tr w:rsidR="00012789" w:rsidRPr="00480903" w:rsidTr="00012789">
        <w:trPr>
          <w:gridAfter w:val="2"/>
          <w:wAfter w:w="8614" w:type="dxa"/>
          <w:trHeight w:val="1382"/>
        </w:trPr>
        <w:tc>
          <w:tcPr>
            <w:tcW w:w="567" w:type="dxa"/>
          </w:tcPr>
          <w:p w:rsidR="00012789" w:rsidRPr="00012789" w:rsidRDefault="00012789" w:rsidP="00012789">
            <w:pPr>
              <w:pStyle w:val="TableParagraph"/>
              <w:spacing w:line="268" w:lineRule="exact"/>
              <w:ind w:left="142"/>
              <w:jc w:val="center"/>
              <w:rPr>
                <w:lang w:val="ru-RU"/>
              </w:rPr>
            </w:pPr>
            <w:r w:rsidRPr="00012789">
              <w:rPr>
                <w:lang w:val="ru-RU"/>
              </w:rPr>
              <w:lastRenderedPageBreak/>
              <w:t>10</w:t>
            </w:r>
          </w:p>
        </w:tc>
        <w:tc>
          <w:tcPr>
            <w:tcW w:w="2410" w:type="dxa"/>
          </w:tcPr>
          <w:p w:rsidR="00012789" w:rsidRPr="00480903" w:rsidRDefault="00012789" w:rsidP="00716E3B">
            <w:pPr>
              <w:pStyle w:val="TableParagraph"/>
              <w:spacing w:line="242" w:lineRule="auto"/>
              <w:ind w:left="110" w:right="116"/>
              <w:rPr>
                <w:lang w:val="ru-RU"/>
              </w:rPr>
            </w:pPr>
            <w:r w:rsidRPr="00480903">
              <w:rPr>
                <w:lang w:val="ru-RU"/>
              </w:rPr>
              <w:t xml:space="preserve">Сотрудничество с предприятиями </w:t>
            </w:r>
            <w:r>
              <w:rPr>
                <w:lang w:val="ru-RU"/>
              </w:rPr>
              <w:t xml:space="preserve">–социальными партнерами </w:t>
            </w:r>
            <w:r w:rsidRPr="00480903">
              <w:rPr>
                <w:lang w:val="ru-RU"/>
              </w:rPr>
              <w:t>по организации стажировок</w:t>
            </w:r>
          </w:p>
        </w:tc>
        <w:tc>
          <w:tcPr>
            <w:tcW w:w="1701" w:type="dxa"/>
          </w:tcPr>
          <w:p w:rsidR="00012789" w:rsidRPr="00716E3B" w:rsidRDefault="00012789" w:rsidP="00C428C5">
            <w:pPr>
              <w:pStyle w:val="TableParagraph"/>
              <w:tabs>
                <w:tab w:val="left" w:pos="1559"/>
                <w:tab w:val="left" w:pos="1701"/>
              </w:tabs>
              <w:spacing w:line="237" w:lineRule="auto"/>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012789" w:rsidRPr="00480903" w:rsidRDefault="00012789" w:rsidP="00716E3B">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012789" w:rsidRPr="00480903" w:rsidRDefault="00012789" w:rsidP="00716E3B">
            <w:pPr>
              <w:pStyle w:val="TableParagraph"/>
              <w:ind w:left="0"/>
            </w:pPr>
            <w:r w:rsidRPr="00480903">
              <w:t xml:space="preserve">зам.директора по </w:t>
            </w:r>
            <w:r>
              <w:rPr>
                <w:lang w:val="ru-RU"/>
              </w:rPr>
              <w:t>У</w:t>
            </w:r>
            <w:r w:rsidRPr="00480903">
              <w:t>ПР</w:t>
            </w:r>
          </w:p>
        </w:tc>
        <w:tc>
          <w:tcPr>
            <w:tcW w:w="2410" w:type="dxa"/>
          </w:tcPr>
          <w:p w:rsidR="00012789" w:rsidRPr="00480903" w:rsidRDefault="00012789" w:rsidP="00716E3B">
            <w:pPr>
              <w:spacing w:line="264" w:lineRule="auto"/>
              <w:rPr>
                <w:rFonts w:cs="Times New Roman"/>
                <w:lang w:val="ru-RU"/>
              </w:rPr>
            </w:pPr>
            <w:r w:rsidRPr="00480903">
              <w:rPr>
                <w:rFonts w:cs="Times New Roman"/>
                <w:lang w:val="ru-RU"/>
              </w:rPr>
              <w:t>ООО «Красносулинхлеб»</w:t>
            </w:r>
          </w:p>
          <w:p w:rsidR="00012789" w:rsidRPr="00480903" w:rsidRDefault="00012789" w:rsidP="00716E3B">
            <w:pPr>
              <w:spacing w:line="264" w:lineRule="auto"/>
              <w:rPr>
                <w:rFonts w:cs="Times New Roman"/>
                <w:lang w:val="ru-RU"/>
              </w:rPr>
            </w:pPr>
            <w:r w:rsidRPr="00480903">
              <w:rPr>
                <w:rFonts w:cs="Times New Roman"/>
                <w:lang w:val="ru-RU"/>
              </w:rPr>
              <w:t>ООО «Жилкоммунсервис-1»</w:t>
            </w:r>
          </w:p>
          <w:p w:rsidR="00012789" w:rsidRPr="00480903" w:rsidRDefault="00012789" w:rsidP="00716E3B">
            <w:pPr>
              <w:spacing w:line="264" w:lineRule="auto"/>
              <w:rPr>
                <w:rFonts w:cs="Times New Roman"/>
                <w:lang w:val="ru-RU"/>
              </w:rPr>
            </w:pPr>
            <w:r w:rsidRPr="00480903">
              <w:rPr>
                <w:rFonts w:cs="Times New Roman"/>
                <w:lang w:val="ru-RU"/>
              </w:rPr>
              <w:t>ООО «СтройТехресурс»</w:t>
            </w:r>
          </w:p>
          <w:p w:rsidR="00012789" w:rsidRPr="00480903" w:rsidRDefault="00012789" w:rsidP="00716E3B">
            <w:pPr>
              <w:spacing w:line="264" w:lineRule="auto"/>
              <w:rPr>
                <w:rFonts w:cs="Times New Roman"/>
                <w:lang w:val="ru-RU"/>
              </w:rPr>
            </w:pPr>
            <w:r w:rsidRPr="00480903">
              <w:rPr>
                <w:rFonts w:cs="Times New Roman"/>
                <w:lang w:val="ru-RU"/>
              </w:rPr>
              <w:t>ООО «Сигма»</w:t>
            </w:r>
          </w:p>
          <w:p w:rsidR="00012789" w:rsidRPr="00480903" w:rsidRDefault="00012789" w:rsidP="00716E3B">
            <w:pPr>
              <w:spacing w:line="264" w:lineRule="auto"/>
              <w:rPr>
                <w:rFonts w:cs="Times New Roman"/>
                <w:lang w:val="ru-RU"/>
              </w:rPr>
            </w:pPr>
            <w:r w:rsidRPr="00480903">
              <w:rPr>
                <w:rFonts w:cs="Times New Roman"/>
                <w:lang w:val="ru-RU"/>
              </w:rPr>
              <w:t>ООО «Интеграл»</w:t>
            </w:r>
          </w:p>
          <w:p w:rsidR="00012789" w:rsidRPr="00480903" w:rsidRDefault="00012789" w:rsidP="00716E3B">
            <w:pPr>
              <w:spacing w:line="264" w:lineRule="auto"/>
              <w:rPr>
                <w:rFonts w:cs="Times New Roman"/>
                <w:lang w:val="ru-RU"/>
              </w:rPr>
            </w:pPr>
            <w:r w:rsidRPr="00480903">
              <w:rPr>
                <w:rFonts w:cs="Times New Roman"/>
                <w:lang w:val="ru-RU"/>
              </w:rPr>
              <w:t>ООО «Бриз»</w:t>
            </w:r>
          </w:p>
          <w:p w:rsidR="00012789" w:rsidRPr="00480903" w:rsidRDefault="00012789" w:rsidP="00716E3B">
            <w:pPr>
              <w:spacing w:line="264" w:lineRule="auto"/>
              <w:rPr>
                <w:rFonts w:cs="Times New Roman"/>
                <w:lang w:val="ru-RU"/>
              </w:rPr>
            </w:pPr>
            <w:r w:rsidRPr="00480903">
              <w:rPr>
                <w:rFonts w:cs="Times New Roman"/>
                <w:lang w:val="ru-RU"/>
              </w:rPr>
              <w:t>ООО «Офис- Сервис»</w:t>
            </w:r>
          </w:p>
          <w:p w:rsidR="00012789" w:rsidRPr="00480903" w:rsidRDefault="00012789" w:rsidP="00716E3B">
            <w:pPr>
              <w:spacing w:line="264" w:lineRule="auto"/>
              <w:rPr>
                <w:rFonts w:cs="Times New Roman"/>
                <w:lang w:val="ru-RU"/>
              </w:rPr>
            </w:pPr>
            <w:r w:rsidRPr="00480903">
              <w:rPr>
                <w:rFonts w:cs="Times New Roman"/>
                <w:lang w:val="ru-RU"/>
              </w:rPr>
              <w:t>ООО «СПК Строй»</w:t>
            </w:r>
          </w:p>
          <w:p w:rsidR="00012789" w:rsidRPr="00480903" w:rsidRDefault="00012789" w:rsidP="00716E3B">
            <w:pPr>
              <w:spacing w:line="264" w:lineRule="auto"/>
              <w:rPr>
                <w:rFonts w:cs="Times New Roman"/>
                <w:lang w:val="ru-RU"/>
              </w:rPr>
            </w:pPr>
            <w:r w:rsidRPr="00480903">
              <w:rPr>
                <w:rFonts w:cs="Times New Roman"/>
                <w:lang w:val="ru-RU"/>
              </w:rPr>
              <w:t>ООО «Ульяна»</w:t>
            </w:r>
          </w:p>
          <w:p w:rsidR="00012789" w:rsidRPr="00480903" w:rsidRDefault="00012789" w:rsidP="00716E3B">
            <w:pPr>
              <w:spacing w:line="264" w:lineRule="auto"/>
              <w:rPr>
                <w:rFonts w:cs="Times New Roman"/>
                <w:lang w:val="ru-RU"/>
              </w:rPr>
            </w:pPr>
            <w:r w:rsidRPr="00480903">
              <w:rPr>
                <w:rFonts w:cs="Times New Roman"/>
                <w:lang w:val="ru-RU"/>
              </w:rPr>
              <w:t>ООО ТЭК «Извозчик»</w:t>
            </w:r>
          </w:p>
          <w:p w:rsidR="00012789" w:rsidRPr="00480903" w:rsidRDefault="00012789" w:rsidP="00716E3B">
            <w:pPr>
              <w:spacing w:line="264" w:lineRule="auto"/>
              <w:rPr>
                <w:rFonts w:cs="Times New Roman"/>
              </w:rPr>
            </w:pPr>
            <w:r w:rsidRPr="00480903">
              <w:rPr>
                <w:rFonts w:cs="Times New Roman"/>
              </w:rPr>
              <w:t>ООО «Империя»</w:t>
            </w:r>
          </w:p>
        </w:tc>
      </w:tr>
      <w:tr w:rsidR="00012789" w:rsidRPr="00480903" w:rsidTr="00012789">
        <w:trPr>
          <w:gridAfter w:val="2"/>
          <w:wAfter w:w="8614" w:type="dxa"/>
          <w:trHeight w:val="1104"/>
        </w:trPr>
        <w:tc>
          <w:tcPr>
            <w:tcW w:w="567" w:type="dxa"/>
          </w:tcPr>
          <w:p w:rsidR="00012789" w:rsidRPr="00012789" w:rsidRDefault="00012789" w:rsidP="00012789">
            <w:pPr>
              <w:pStyle w:val="TableParagraph"/>
              <w:tabs>
                <w:tab w:val="left" w:pos="851"/>
              </w:tabs>
              <w:spacing w:line="268" w:lineRule="exact"/>
              <w:ind w:left="142"/>
              <w:jc w:val="center"/>
              <w:rPr>
                <w:lang w:val="ru-RU"/>
              </w:rPr>
            </w:pPr>
            <w:r w:rsidRPr="00012789">
              <w:rPr>
                <w:lang w:val="ru-RU"/>
              </w:rPr>
              <w:t>11</w:t>
            </w:r>
          </w:p>
        </w:tc>
        <w:tc>
          <w:tcPr>
            <w:tcW w:w="2410" w:type="dxa"/>
          </w:tcPr>
          <w:p w:rsidR="00012789" w:rsidRPr="00480903" w:rsidRDefault="00012789" w:rsidP="00C428C5">
            <w:pPr>
              <w:pStyle w:val="TableParagraph"/>
              <w:tabs>
                <w:tab w:val="left" w:pos="2126"/>
              </w:tabs>
              <w:spacing w:line="237" w:lineRule="auto"/>
              <w:ind w:left="110"/>
              <w:rPr>
                <w:lang w:val="ru-RU"/>
              </w:rPr>
            </w:pPr>
            <w:r w:rsidRPr="00480903">
              <w:rPr>
                <w:lang w:val="ru-RU"/>
              </w:rPr>
              <w:t xml:space="preserve">Участие работодателей в </w:t>
            </w:r>
            <w:r>
              <w:rPr>
                <w:lang w:val="ru-RU"/>
              </w:rPr>
              <w:t xml:space="preserve">работе </w:t>
            </w:r>
            <w:r w:rsidRPr="00480903">
              <w:rPr>
                <w:lang w:val="ru-RU"/>
              </w:rPr>
              <w:t>Совет</w:t>
            </w:r>
            <w:r>
              <w:rPr>
                <w:lang w:val="ru-RU"/>
              </w:rPr>
              <w:t xml:space="preserve">а </w:t>
            </w:r>
            <w:r w:rsidRPr="00480903">
              <w:rPr>
                <w:lang w:val="ru-RU"/>
              </w:rPr>
              <w:t>колледжа</w:t>
            </w:r>
            <w:r>
              <w:rPr>
                <w:lang w:val="ru-RU"/>
              </w:rPr>
              <w:t>, Педагогического совета</w:t>
            </w:r>
          </w:p>
        </w:tc>
        <w:tc>
          <w:tcPr>
            <w:tcW w:w="1701" w:type="dxa"/>
          </w:tcPr>
          <w:p w:rsidR="00012789" w:rsidRPr="00480903" w:rsidRDefault="00012789" w:rsidP="00716E3B">
            <w:pPr>
              <w:pStyle w:val="TableParagraph"/>
              <w:ind w:left="0"/>
              <w:rPr>
                <w:lang w:val="ru-RU"/>
              </w:rPr>
            </w:pPr>
            <w:r>
              <w:rPr>
                <w:lang w:val="ru-RU"/>
              </w:rPr>
              <w:t>согласование  учебно-методической документации</w:t>
            </w:r>
          </w:p>
        </w:tc>
        <w:tc>
          <w:tcPr>
            <w:tcW w:w="1276" w:type="dxa"/>
          </w:tcPr>
          <w:p w:rsidR="00012789" w:rsidRPr="00480903" w:rsidRDefault="00012789" w:rsidP="00716E3B">
            <w:pPr>
              <w:pStyle w:val="TableParagraph"/>
              <w:ind w:left="0"/>
              <w:rPr>
                <w:lang w:val="ru-RU"/>
              </w:rPr>
            </w:pPr>
            <w:r>
              <w:rPr>
                <w:lang w:val="ru-RU"/>
              </w:rPr>
              <w:t>октябрь, июль</w:t>
            </w:r>
          </w:p>
        </w:tc>
        <w:tc>
          <w:tcPr>
            <w:tcW w:w="1559" w:type="dxa"/>
          </w:tcPr>
          <w:p w:rsidR="00012789" w:rsidRDefault="00012789" w:rsidP="00C428C5">
            <w:pPr>
              <w:pStyle w:val="TableParagraph"/>
              <w:spacing w:line="237" w:lineRule="auto"/>
              <w:ind w:right="256"/>
              <w:rPr>
                <w:lang w:val="ru-RU"/>
              </w:rPr>
            </w:pPr>
            <w:r>
              <w:rPr>
                <w:lang w:val="ru-RU"/>
              </w:rPr>
              <w:t>директор</w:t>
            </w:r>
          </w:p>
          <w:p w:rsidR="00012789" w:rsidRDefault="00012789" w:rsidP="00C428C5">
            <w:pPr>
              <w:pStyle w:val="TableParagraph"/>
              <w:spacing w:line="237" w:lineRule="auto"/>
              <w:ind w:right="256"/>
              <w:rPr>
                <w:lang w:val="ru-RU"/>
              </w:rPr>
            </w:pPr>
            <w:r w:rsidRPr="00480903">
              <w:rPr>
                <w:lang w:val="ru-RU"/>
              </w:rPr>
              <w:t xml:space="preserve">зам. директора по УР </w:t>
            </w:r>
          </w:p>
          <w:p w:rsidR="00012789" w:rsidRPr="00480903" w:rsidRDefault="00012789" w:rsidP="00C428C5">
            <w:pPr>
              <w:pStyle w:val="TableParagraph"/>
              <w:spacing w:line="237" w:lineRule="auto"/>
              <w:ind w:right="256"/>
              <w:rPr>
                <w:lang w:val="ru-RU"/>
              </w:rPr>
            </w:pPr>
            <w:r w:rsidRPr="00480903">
              <w:rPr>
                <w:lang w:val="ru-RU"/>
              </w:rPr>
              <w:t>зам. директора по У</w:t>
            </w:r>
            <w:r>
              <w:rPr>
                <w:lang w:val="ru-RU"/>
              </w:rPr>
              <w:t>П</w:t>
            </w:r>
            <w:r w:rsidRPr="00480903">
              <w:rPr>
                <w:lang w:val="ru-RU"/>
              </w:rPr>
              <w:t>Р</w:t>
            </w:r>
          </w:p>
          <w:p w:rsidR="00012789" w:rsidRPr="00480903" w:rsidRDefault="00012789" w:rsidP="00C428C5">
            <w:pPr>
              <w:pStyle w:val="TableParagraph"/>
              <w:ind w:left="0"/>
              <w:rPr>
                <w:lang w:val="ru-RU"/>
              </w:rPr>
            </w:pPr>
            <w:r>
              <w:rPr>
                <w:lang w:val="ru-RU"/>
              </w:rPr>
              <w:t xml:space="preserve">председатели </w:t>
            </w:r>
            <w:r>
              <w:rPr>
                <w:lang w:val="ru-RU"/>
              </w:rPr>
              <w:lastRenderedPageBreak/>
              <w:t>ПЦК</w:t>
            </w:r>
          </w:p>
        </w:tc>
        <w:tc>
          <w:tcPr>
            <w:tcW w:w="2410" w:type="dxa"/>
          </w:tcPr>
          <w:p w:rsidR="00012789" w:rsidRPr="00480903" w:rsidRDefault="00012789" w:rsidP="00716E3B">
            <w:pPr>
              <w:spacing w:line="264" w:lineRule="auto"/>
              <w:rPr>
                <w:rFonts w:cs="Times New Roman"/>
                <w:lang w:val="ru-RU"/>
              </w:rPr>
            </w:pPr>
            <w:r w:rsidRPr="00480903">
              <w:rPr>
                <w:rFonts w:cs="Times New Roman"/>
                <w:lang w:val="ru-RU"/>
              </w:rPr>
              <w:lastRenderedPageBreak/>
              <w:t>ООО «Красносулинхлеб»</w:t>
            </w:r>
          </w:p>
          <w:p w:rsidR="00012789" w:rsidRPr="00480903" w:rsidRDefault="00012789" w:rsidP="00716E3B">
            <w:pPr>
              <w:spacing w:line="264" w:lineRule="auto"/>
              <w:rPr>
                <w:rFonts w:cs="Times New Roman"/>
                <w:lang w:val="ru-RU"/>
              </w:rPr>
            </w:pPr>
            <w:r w:rsidRPr="00480903">
              <w:rPr>
                <w:rFonts w:cs="Times New Roman"/>
                <w:lang w:val="ru-RU"/>
              </w:rPr>
              <w:t>ООО «Жилкоммунсервис-1»</w:t>
            </w:r>
          </w:p>
          <w:p w:rsidR="00012789" w:rsidRPr="00480903" w:rsidRDefault="00012789" w:rsidP="00716E3B">
            <w:pPr>
              <w:spacing w:line="264" w:lineRule="auto"/>
              <w:rPr>
                <w:rFonts w:cs="Times New Roman"/>
                <w:lang w:val="ru-RU"/>
              </w:rPr>
            </w:pPr>
            <w:r w:rsidRPr="00480903">
              <w:rPr>
                <w:rFonts w:cs="Times New Roman"/>
                <w:lang w:val="ru-RU"/>
              </w:rPr>
              <w:t>ООО «СтройТехресурс»</w:t>
            </w:r>
          </w:p>
          <w:p w:rsidR="00012789" w:rsidRPr="00480903" w:rsidRDefault="00012789" w:rsidP="00716E3B">
            <w:pPr>
              <w:spacing w:line="264" w:lineRule="auto"/>
              <w:rPr>
                <w:rFonts w:cs="Times New Roman"/>
                <w:lang w:val="ru-RU"/>
              </w:rPr>
            </w:pPr>
            <w:r w:rsidRPr="00480903">
              <w:rPr>
                <w:rFonts w:cs="Times New Roman"/>
                <w:lang w:val="ru-RU"/>
              </w:rPr>
              <w:t>ООО «Сигма»</w:t>
            </w:r>
          </w:p>
          <w:p w:rsidR="00012789" w:rsidRPr="00480903" w:rsidRDefault="00012789" w:rsidP="00716E3B">
            <w:pPr>
              <w:spacing w:line="264" w:lineRule="auto"/>
              <w:rPr>
                <w:rFonts w:cs="Times New Roman"/>
                <w:lang w:val="ru-RU"/>
              </w:rPr>
            </w:pPr>
            <w:r w:rsidRPr="00480903">
              <w:rPr>
                <w:rFonts w:cs="Times New Roman"/>
                <w:lang w:val="ru-RU"/>
              </w:rPr>
              <w:t>ООО «Интеграл»</w:t>
            </w:r>
          </w:p>
          <w:p w:rsidR="00012789" w:rsidRPr="00480903" w:rsidRDefault="00012789" w:rsidP="00716E3B">
            <w:pPr>
              <w:spacing w:line="264" w:lineRule="auto"/>
              <w:rPr>
                <w:rFonts w:cs="Times New Roman"/>
                <w:lang w:val="ru-RU"/>
              </w:rPr>
            </w:pPr>
            <w:r w:rsidRPr="00480903">
              <w:rPr>
                <w:rFonts w:cs="Times New Roman"/>
                <w:lang w:val="ru-RU"/>
              </w:rPr>
              <w:lastRenderedPageBreak/>
              <w:t>ООО «Бриз»</w:t>
            </w:r>
          </w:p>
          <w:p w:rsidR="00012789" w:rsidRPr="00480903" w:rsidRDefault="00012789" w:rsidP="00716E3B">
            <w:pPr>
              <w:spacing w:line="264" w:lineRule="auto"/>
              <w:rPr>
                <w:rFonts w:cs="Times New Roman"/>
                <w:lang w:val="ru-RU"/>
              </w:rPr>
            </w:pPr>
            <w:r w:rsidRPr="00480903">
              <w:rPr>
                <w:rFonts w:cs="Times New Roman"/>
                <w:lang w:val="ru-RU"/>
              </w:rPr>
              <w:t>ООО «Офис- Сервис»</w:t>
            </w:r>
          </w:p>
          <w:p w:rsidR="00012789" w:rsidRPr="00480903" w:rsidRDefault="00012789" w:rsidP="00716E3B">
            <w:pPr>
              <w:spacing w:line="264" w:lineRule="auto"/>
              <w:rPr>
                <w:rFonts w:cs="Times New Roman"/>
                <w:lang w:val="ru-RU"/>
              </w:rPr>
            </w:pPr>
            <w:r w:rsidRPr="00480903">
              <w:rPr>
                <w:rFonts w:cs="Times New Roman"/>
                <w:lang w:val="ru-RU"/>
              </w:rPr>
              <w:t>ООО «СПК Строй»</w:t>
            </w:r>
          </w:p>
          <w:p w:rsidR="00012789" w:rsidRPr="00480903" w:rsidRDefault="00012789" w:rsidP="00716E3B">
            <w:pPr>
              <w:spacing w:line="264" w:lineRule="auto"/>
              <w:rPr>
                <w:rFonts w:cs="Times New Roman"/>
                <w:lang w:val="ru-RU"/>
              </w:rPr>
            </w:pPr>
            <w:r w:rsidRPr="00480903">
              <w:rPr>
                <w:rFonts w:cs="Times New Roman"/>
                <w:lang w:val="ru-RU"/>
              </w:rPr>
              <w:t>ООО «Ульяна»</w:t>
            </w:r>
          </w:p>
          <w:p w:rsidR="00012789" w:rsidRPr="00480903" w:rsidRDefault="00012789" w:rsidP="00716E3B">
            <w:pPr>
              <w:spacing w:line="264" w:lineRule="auto"/>
              <w:rPr>
                <w:rFonts w:cs="Times New Roman"/>
                <w:lang w:val="ru-RU"/>
              </w:rPr>
            </w:pPr>
            <w:r w:rsidRPr="00480903">
              <w:rPr>
                <w:rFonts w:cs="Times New Roman"/>
                <w:lang w:val="ru-RU"/>
              </w:rPr>
              <w:t>ООО ТЭК «Извозчик»</w:t>
            </w:r>
          </w:p>
          <w:p w:rsidR="00012789" w:rsidRPr="00480903" w:rsidRDefault="00012789" w:rsidP="00716E3B">
            <w:pPr>
              <w:spacing w:line="264" w:lineRule="auto"/>
              <w:rPr>
                <w:rFonts w:cs="Times New Roman"/>
              </w:rPr>
            </w:pPr>
            <w:r w:rsidRPr="00480903">
              <w:rPr>
                <w:rFonts w:cs="Times New Roman"/>
              </w:rPr>
              <w:t>ООО «Империя»</w:t>
            </w:r>
          </w:p>
        </w:tc>
      </w:tr>
      <w:tr w:rsidR="00012789" w:rsidRPr="00480903" w:rsidTr="00012789">
        <w:trPr>
          <w:gridAfter w:val="2"/>
          <w:wAfter w:w="8614" w:type="dxa"/>
          <w:trHeight w:val="1656"/>
        </w:trPr>
        <w:tc>
          <w:tcPr>
            <w:tcW w:w="567" w:type="dxa"/>
          </w:tcPr>
          <w:p w:rsidR="00012789" w:rsidRPr="00012789" w:rsidRDefault="00012789" w:rsidP="00012789">
            <w:pPr>
              <w:pStyle w:val="TableParagraph"/>
              <w:tabs>
                <w:tab w:val="left" w:pos="851"/>
              </w:tabs>
              <w:spacing w:line="268" w:lineRule="exact"/>
              <w:ind w:left="272"/>
              <w:jc w:val="center"/>
              <w:rPr>
                <w:lang w:val="ru-RU"/>
              </w:rPr>
            </w:pPr>
            <w:r w:rsidRPr="00012789">
              <w:rPr>
                <w:lang w:val="ru-RU"/>
              </w:rPr>
              <w:lastRenderedPageBreak/>
              <w:t>12</w:t>
            </w:r>
          </w:p>
        </w:tc>
        <w:tc>
          <w:tcPr>
            <w:tcW w:w="2410" w:type="dxa"/>
          </w:tcPr>
          <w:p w:rsidR="00012789" w:rsidRPr="00480903" w:rsidRDefault="00012789" w:rsidP="00716E3B">
            <w:pPr>
              <w:pStyle w:val="TableParagraph"/>
              <w:spacing w:line="237" w:lineRule="auto"/>
              <w:ind w:left="110" w:right="288"/>
              <w:jc w:val="both"/>
              <w:rPr>
                <w:lang w:val="ru-RU"/>
              </w:rPr>
            </w:pPr>
            <w:r w:rsidRPr="00480903">
              <w:rPr>
                <w:lang w:val="ru-RU"/>
              </w:rPr>
              <w:t>Участие работодателей в мероприятиях колледжа:</w:t>
            </w:r>
          </w:p>
          <w:p w:rsidR="00012789" w:rsidRPr="00480903" w:rsidRDefault="00012789" w:rsidP="00716E3B">
            <w:pPr>
              <w:pStyle w:val="TableParagraph"/>
              <w:ind w:left="110" w:right="116"/>
              <w:rPr>
                <w:lang w:val="ru-RU"/>
              </w:rPr>
            </w:pPr>
            <w:r w:rsidRPr="00480903">
              <w:rPr>
                <w:lang w:val="ru-RU"/>
              </w:rPr>
              <w:t>конкурс</w:t>
            </w:r>
            <w:r>
              <w:rPr>
                <w:lang w:val="ru-RU"/>
              </w:rPr>
              <w:t>ах</w:t>
            </w:r>
            <w:r w:rsidRPr="00480903">
              <w:rPr>
                <w:lang w:val="ru-RU"/>
              </w:rPr>
              <w:t xml:space="preserve"> профессионального мастерства (участие работодателей в жюри)</w:t>
            </w:r>
            <w:r>
              <w:rPr>
                <w:lang w:val="ru-RU"/>
              </w:rPr>
              <w:t>,</w:t>
            </w:r>
            <w:r w:rsidRPr="00480903">
              <w:rPr>
                <w:lang w:val="ru-RU"/>
              </w:rPr>
              <w:t xml:space="preserve"> олимпиад</w:t>
            </w:r>
            <w:r>
              <w:rPr>
                <w:lang w:val="ru-RU"/>
              </w:rPr>
              <w:t>ах,</w:t>
            </w:r>
          </w:p>
          <w:p w:rsidR="00012789" w:rsidRPr="00716E3B" w:rsidRDefault="00012789" w:rsidP="00C428C5">
            <w:pPr>
              <w:pStyle w:val="TableParagraph"/>
              <w:ind w:left="110" w:right="167"/>
              <w:rPr>
                <w:lang w:val="ru-RU"/>
              </w:rPr>
            </w:pPr>
            <w:r w:rsidRPr="00480903">
              <w:rPr>
                <w:lang w:val="ru-RU"/>
              </w:rPr>
              <w:t>круглы</w:t>
            </w:r>
            <w:r>
              <w:rPr>
                <w:lang w:val="ru-RU"/>
              </w:rPr>
              <w:t>х</w:t>
            </w:r>
            <w:r w:rsidRPr="00480903">
              <w:rPr>
                <w:lang w:val="ru-RU"/>
              </w:rPr>
              <w:t>стол</w:t>
            </w:r>
            <w:r>
              <w:rPr>
                <w:lang w:val="ru-RU"/>
              </w:rPr>
              <w:t>ах,</w:t>
            </w:r>
            <w:r w:rsidRPr="00480903">
              <w:rPr>
                <w:lang w:val="ru-RU"/>
              </w:rPr>
              <w:t xml:space="preserve"> классны</w:t>
            </w:r>
            <w:r>
              <w:rPr>
                <w:lang w:val="ru-RU"/>
              </w:rPr>
              <w:t>х</w:t>
            </w:r>
            <w:r w:rsidRPr="00480903">
              <w:rPr>
                <w:lang w:val="ru-RU"/>
              </w:rPr>
              <w:t xml:space="preserve"> час</w:t>
            </w:r>
            <w:r>
              <w:rPr>
                <w:lang w:val="ru-RU"/>
              </w:rPr>
              <w:t>ах</w:t>
            </w:r>
            <w:r w:rsidRPr="00480903">
              <w:rPr>
                <w:lang w:val="ru-RU"/>
              </w:rPr>
              <w:t xml:space="preserve"> учебных группах (</w:t>
            </w:r>
            <w:r>
              <w:rPr>
                <w:lang w:val="ru-RU"/>
              </w:rPr>
              <w:t xml:space="preserve">в рамках предметных недель ПЦК) </w:t>
            </w:r>
          </w:p>
        </w:tc>
        <w:tc>
          <w:tcPr>
            <w:tcW w:w="1701" w:type="dxa"/>
          </w:tcPr>
          <w:p w:rsidR="00012789" w:rsidRPr="00716E3B" w:rsidRDefault="00012789" w:rsidP="00C428C5">
            <w:pPr>
              <w:pStyle w:val="TableParagraph"/>
              <w:spacing w:line="237" w:lineRule="auto"/>
              <w:ind w:right="142"/>
              <w:rPr>
                <w:lang w:val="ru-RU"/>
              </w:rPr>
            </w:pPr>
            <w:r>
              <w:rPr>
                <w:lang w:val="ru-RU"/>
              </w:rPr>
              <w:t>с</w:t>
            </w:r>
            <w:r w:rsidRPr="00480903">
              <w:rPr>
                <w:lang w:val="ru-RU"/>
              </w:rPr>
              <w:t>обеседование</w:t>
            </w:r>
            <w:r w:rsidRPr="00480903">
              <w:rPr>
                <w:spacing w:val="-17"/>
                <w:lang w:val="ru-RU"/>
              </w:rPr>
              <w:t xml:space="preserve">с </w:t>
            </w:r>
            <w:r>
              <w:rPr>
                <w:lang w:val="ru-RU"/>
              </w:rPr>
              <w:t>предприятиями - социальными партнерами</w:t>
            </w:r>
          </w:p>
        </w:tc>
        <w:tc>
          <w:tcPr>
            <w:tcW w:w="1276" w:type="dxa"/>
          </w:tcPr>
          <w:p w:rsidR="00012789" w:rsidRPr="00480903" w:rsidRDefault="00012789" w:rsidP="00716E3B">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012789" w:rsidRPr="00480903" w:rsidRDefault="00012789" w:rsidP="00716E3B">
            <w:pPr>
              <w:pStyle w:val="TableParagraph"/>
              <w:ind w:left="0"/>
            </w:pPr>
            <w:r w:rsidRPr="00480903">
              <w:t xml:space="preserve">зам.директора по </w:t>
            </w:r>
            <w:r>
              <w:rPr>
                <w:lang w:val="ru-RU"/>
              </w:rPr>
              <w:t>У</w:t>
            </w:r>
            <w:r w:rsidRPr="00480903">
              <w:t>ПР</w:t>
            </w:r>
          </w:p>
        </w:tc>
        <w:tc>
          <w:tcPr>
            <w:tcW w:w="2410" w:type="dxa"/>
          </w:tcPr>
          <w:p w:rsidR="00012789" w:rsidRPr="00480903" w:rsidRDefault="00012789" w:rsidP="00716E3B">
            <w:pPr>
              <w:spacing w:line="264" w:lineRule="auto"/>
              <w:rPr>
                <w:rFonts w:cs="Times New Roman"/>
                <w:lang w:val="ru-RU"/>
              </w:rPr>
            </w:pPr>
            <w:r w:rsidRPr="00480903">
              <w:rPr>
                <w:rFonts w:cs="Times New Roman"/>
                <w:lang w:val="ru-RU"/>
              </w:rPr>
              <w:t>ООО «Красносулинхлеб»</w:t>
            </w:r>
          </w:p>
          <w:p w:rsidR="00012789" w:rsidRPr="00480903" w:rsidRDefault="00012789" w:rsidP="00716E3B">
            <w:pPr>
              <w:spacing w:line="264" w:lineRule="auto"/>
              <w:rPr>
                <w:rFonts w:cs="Times New Roman"/>
                <w:lang w:val="ru-RU"/>
              </w:rPr>
            </w:pPr>
            <w:r w:rsidRPr="00480903">
              <w:rPr>
                <w:rFonts w:cs="Times New Roman"/>
                <w:lang w:val="ru-RU"/>
              </w:rPr>
              <w:t>ООО «Жилкоммунсервис-1»</w:t>
            </w:r>
          </w:p>
          <w:p w:rsidR="00012789" w:rsidRPr="00480903" w:rsidRDefault="00012789" w:rsidP="00716E3B">
            <w:pPr>
              <w:spacing w:line="264" w:lineRule="auto"/>
              <w:rPr>
                <w:rFonts w:cs="Times New Roman"/>
                <w:lang w:val="ru-RU"/>
              </w:rPr>
            </w:pPr>
            <w:r w:rsidRPr="00480903">
              <w:rPr>
                <w:rFonts w:cs="Times New Roman"/>
                <w:lang w:val="ru-RU"/>
              </w:rPr>
              <w:t>ООО «СтройТехресурс»</w:t>
            </w:r>
          </w:p>
          <w:p w:rsidR="00012789" w:rsidRPr="00480903" w:rsidRDefault="00012789" w:rsidP="00716E3B">
            <w:pPr>
              <w:spacing w:line="264" w:lineRule="auto"/>
              <w:rPr>
                <w:rFonts w:cs="Times New Roman"/>
                <w:lang w:val="ru-RU"/>
              </w:rPr>
            </w:pPr>
            <w:r w:rsidRPr="00480903">
              <w:rPr>
                <w:rFonts w:cs="Times New Roman"/>
                <w:lang w:val="ru-RU"/>
              </w:rPr>
              <w:t>ООО «Сигма»</w:t>
            </w:r>
          </w:p>
          <w:p w:rsidR="00012789" w:rsidRPr="00480903" w:rsidRDefault="00012789" w:rsidP="00716E3B">
            <w:pPr>
              <w:spacing w:line="264" w:lineRule="auto"/>
              <w:rPr>
                <w:rFonts w:cs="Times New Roman"/>
                <w:lang w:val="ru-RU"/>
              </w:rPr>
            </w:pPr>
            <w:r w:rsidRPr="00480903">
              <w:rPr>
                <w:rFonts w:cs="Times New Roman"/>
                <w:lang w:val="ru-RU"/>
              </w:rPr>
              <w:t>ООО «Интеграл»</w:t>
            </w:r>
          </w:p>
          <w:p w:rsidR="00012789" w:rsidRPr="00480903" w:rsidRDefault="00012789" w:rsidP="00716E3B">
            <w:pPr>
              <w:spacing w:line="264" w:lineRule="auto"/>
              <w:rPr>
                <w:rFonts w:cs="Times New Roman"/>
                <w:lang w:val="ru-RU"/>
              </w:rPr>
            </w:pPr>
            <w:r w:rsidRPr="00480903">
              <w:rPr>
                <w:rFonts w:cs="Times New Roman"/>
                <w:lang w:val="ru-RU"/>
              </w:rPr>
              <w:t>ООО «Бриз»</w:t>
            </w:r>
          </w:p>
          <w:p w:rsidR="00012789" w:rsidRPr="00480903" w:rsidRDefault="00012789" w:rsidP="00716E3B">
            <w:pPr>
              <w:spacing w:line="264" w:lineRule="auto"/>
              <w:rPr>
                <w:rFonts w:cs="Times New Roman"/>
                <w:lang w:val="ru-RU"/>
              </w:rPr>
            </w:pPr>
            <w:r w:rsidRPr="00480903">
              <w:rPr>
                <w:rFonts w:cs="Times New Roman"/>
                <w:lang w:val="ru-RU"/>
              </w:rPr>
              <w:t>ООО «Офис- Сервис»</w:t>
            </w:r>
          </w:p>
          <w:p w:rsidR="00012789" w:rsidRPr="00480903" w:rsidRDefault="00012789" w:rsidP="00716E3B">
            <w:pPr>
              <w:spacing w:line="264" w:lineRule="auto"/>
              <w:rPr>
                <w:rFonts w:cs="Times New Roman"/>
                <w:lang w:val="ru-RU"/>
              </w:rPr>
            </w:pPr>
            <w:r w:rsidRPr="00480903">
              <w:rPr>
                <w:rFonts w:cs="Times New Roman"/>
                <w:lang w:val="ru-RU"/>
              </w:rPr>
              <w:t>ООО «СПК Строй»</w:t>
            </w:r>
          </w:p>
          <w:p w:rsidR="00012789" w:rsidRPr="00480903" w:rsidRDefault="00012789" w:rsidP="00716E3B">
            <w:pPr>
              <w:spacing w:line="264" w:lineRule="auto"/>
              <w:rPr>
                <w:rFonts w:cs="Times New Roman"/>
                <w:lang w:val="ru-RU"/>
              </w:rPr>
            </w:pPr>
            <w:r w:rsidRPr="00480903">
              <w:rPr>
                <w:rFonts w:cs="Times New Roman"/>
                <w:lang w:val="ru-RU"/>
              </w:rPr>
              <w:t>ООО «Ульяна»</w:t>
            </w:r>
          </w:p>
          <w:p w:rsidR="00012789" w:rsidRPr="00480903" w:rsidRDefault="00012789" w:rsidP="00716E3B">
            <w:pPr>
              <w:spacing w:line="264" w:lineRule="auto"/>
              <w:rPr>
                <w:rFonts w:cs="Times New Roman"/>
                <w:lang w:val="ru-RU"/>
              </w:rPr>
            </w:pPr>
            <w:r w:rsidRPr="00480903">
              <w:rPr>
                <w:rFonts w:cs="Times New Roman"/>
                <w:lang w:val="ru-RU"/>
              </w:rPr>
              <w:t>ООО ТЭК «Извозчик»</w:t>
            </w:r>
          </w:p>
          <w:p w:rsidR="00012789" w:rsidRPr="00480903" w:rsidRDefault="00012789" w:rsidP="00716E3B">
            <w:pPr>
              <w:spacing w:line="264" w:lineRule="auto"/>
              <w:rPr>
                <w:rFonts w:cs="Times New Roman"/>
              </w:rPr>
            </w:pPr>
            <w:r w:rsidRPr="00480903">
              <w:rPr>
                <w:rFonts w:cs="Times New Roman"/>
              </w:rPr>
              <w:t xml:space="preserve">ООО «Империя» </w:t>
            </w:r>
          </w:p>
        </w:tc>
      </w:tr>
      <w:tr w:rsidR="00012789" w:rsidRPr="00480903" w:rsidTr="00012789">
        <w:trPr>
          <w:gridAfter w:val="1"/>
          <w:wAfter w:w="2819" w:type="dxa"/>
          <w:trHeight w:val="830"/>
        </w:trPr>
        <w:tc>
          <w:tcPr>
            <w:tcW w:w="567" w:type="dxa"/>
          </w:tcPr>
          <w:p w:rsidR="00012789" w:rsidRPr="00012789" w:rsidRDefault="00012789" w:rsidP="00012789">
            <w:pPr>
              <w:pStyle w:val="TableParagraph"/>
              <w:spacing w:line="268" w:lineRule="exact"/>
              <w:ind w:left="142"/>
              <w:jc w:val="center"/>
              <w:rPr>
                <w:b/>
                <w:lang w:val="ru-RU"/>
              </w:rPr>
            </w:pPr>
            <w:r>
              <w:rPr>
                <w:b/>
                <w:lang w:val="ru-RU"/>
              </w:rPr>
              <w:t>13</w:t>
            </w:r>
          </w:p>
        </w:tc>
        <w:tc>
          <w:tcPr>
            <w:tcW w:w="2410" w:type="dxa"/>
          </w:tcPr>
          <w:p w:rsidR="00012789" w:rsidRPr="00716E3B" w:rsidRDefault="00012789" w:rsidP="00716E3B">
            <w:pPr>
              <w:pStyle w:val="TableParagraph"/>
              <w:spacing w:line="242" w:lineRule="auto"/>
              <w:ind w:left="110" w:right="257"/>
              <w:rPr>
                <w:lang w:val="ru-RU"/>
              </w:rPr>
            </w:pPr>
            <w:r>
              <w:rPr>
                <w:lang w:val="ru-RU"/>
              </w:rPr>
              <w:t>О</w:t>
            </w:r>
            <w:r w:rsidRPr="00480903">
              <w:rPr>
                <w:lang w:val="ru-RU"/>
              </w:rPr>
              <w:t>рганизаци</w:t>
            </w:r>
            <w:r>
              <w:rPr>
                <w:lang w:val="ru-RU"/>
              </w:rPr>
              <w:t>япро ориентационного мероприятия «Ярмарка вакансий» на базе колледжа</w:t>
            </w:r>
          </w:p>
        </w:tc>
        <w:tc>
          <w:tcPr>
            <w:tcW w:w="1701" w:type="dxa"/>
          </w:tcPr>
          <w:p w:rsidR="00012789" w:rsidRPr="00716E3B" w:rsidRDefault="00012789" w:rsidP="00716E3B">
            <w:pPr>
              <w:pStyle w:val="TableParagraph"/>
              <w:ind w:left="0"/>
              <w:rPr>
                <w:lang w:val="ru-RU"/>
              </w:rPr>
            </w:pPr>
          </w:p>
        </w:tc>
        <w:tc>
          <w:tcPr>
            <w:tcW w:w="1276" w:type="dxa"/>
          </w:tcPr>
          <w:p w:rsidR="00012789" w:rsidRPr="00716E3B" w:rsidRDefault="00012789" w:rsidP="00716E3B">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012789" w:rsidRPr="00716E3B" w:rsidRDefault="00012789" w:rsidP="00C428C5">
            <w:pPr>
              <w:pStyle w:val="TableParagraph"/>
              <w:ind w:left="0"/>
              <w:rPr>
                <w:lang w:val="ru-RU"/>
              </w:rPr>
            </w:pPr>
            <w:r w:rsidRPr="00480903">
              <w:t>зам.директорапо</w:t>
            </w:r>
            <w:r>
              <w:rPr>
                <w:lang w:val="ru-RU"/>
              </w:rPr>
              <w:t>В</w:t>
            </w:r>
            <w:r w:rsidRPr="00480903">
              <w:t>Р</w:t>
            </w:r>
          </w:p>
        </w:tc>
        <w:tc>
          <w:tcPr>
            <w:tcW w:w="2410" w:type="dxa"/>
          </w:tcPr>
          <w:p w:rsidR="00012789" w:rsidRPr="00716E3B" w:rsidRDefault="00012789" w:rsidP="00716E3B">
            <w:pPr>
              <w:spacing w:line="264" w:lineRule="auto"/>
              <w:rPr>
                <w:rFonts w:cs="Times New Roman"/>
                <w:lang w:val="ru-RU"/>
              </w:rPr>
            </w:pPr>
            <w:r w:rsidRPr="00716E3B">
              <w:rPr>
                <w:color w:val="000000"/>
                <w:lang w:val="ru-RU"/>
              </w:rPr>
              <w:t>ГКУ РО «Центр занятости населения г. Красный Сулин»</w:t>
            </w:r>
          </w:p>
        </w:tc>
        <w:tc>
          <w:tcPr>
            <w:tcW w:w="5795" w:type="dxa"/>
          </w:tcPr>
          <w:p w:rsidR="00012789" w:rsidRPr="00716E3B" w:rsidRDefault="00012789" w:rsidP="00716E3B">
            <w:pPr>
              <w:pStyle w:val="TableParagraph"/>
              <w:ind w:left="0"/>
              <w:rPr>
                <w:lang w:val="ru-RU"/>
              </w:rPr>
            </w:pPr>
          </w:p>
        </w:tc>
      </w:tr>
      <w:tr w:rsidR="00012789" w:rsidRPr="00480903" w:rsidTr="00012789">
        <w:trPr>
          <w:gridAfter w:val="1"/>
          <w:wAfter w:w="2819" w:type="dxa"/>
          <w:trHeight w:val="825"/>
        </w:trPr>
        <w:tc>
          <w:tcPr>
            <w:tcW w:w="567" w:type="dxa"/>
          </w:tcPr>
          <w:p w:rsidR="00012789" w:rsidRPr="00012789" w:rsidRDefault="00012789" w:rsidP="00012789">
            <w:pPr>
              <w:pStyle w:val="TableParagraph"/>
              <w:spacing w:line="268" w:lineRule="exact"/>
              <w:ind w:left="142"/>
              <w:jc w:val="center"/>
              <w:rPr>
                <w:b/>
                <w:lang w:val="ru-RU"/>
              </w:rPr>
            </w:pPr>
            <w:r>
              <w:rPr>
                <w:b/>
                <w:lang w:val="ru-RU"/>
              </w:rPr>
              <w:t>14</w:t>
            </w:r>
          </w:p>
        </w:tc>
        <w:tc>
          <w:tcPr>
            <w:tcW w:w="2410" w:type="dxa"/>
          </w:tcPr>
          <w:p w:rsidR="00012789" w:rsidRPr="00336F1D" w:rsidRDefault="00012789" w:rsidP="00336F1D">
            <w:pPr>
              <w:pStyle w:val="TableParagraph"/>
              <w:spacing w:line="237" w:lineRule="auto"/>
              <w:ind w:left="110" w:right="116"/>
              <w:rPr>
                <w:lang w:val="ru-RU"/>
              </w:rPr>
            </w:pPr>
            <w:r w:rsidRPr="00480903">
              <w:rPr>
                <w:lang w:val="ru-RU"/>
              </w:rPr>
              <w:t>Взаимодействие с предприятиями и организациями по профессиональной</w:t>
            </w:r>
            <w:r w:rsidRPr="00336F1D">
              <w:rPr>
                <w:lang w:val="ru-RU"/>
              </w:rPr>
              <w:t>подготовке и переподготовке кадров</w:t>
            </w:r>
          </w:p>
        </w:tc>
        <w:tc>
          <w:tcPr>
            <w:tcW w:w="1701" w:type="dxa"/>
          </w:tcPr>
          <w:p w:rsidR="00012789" w:rsidRPr="00336F1D" w:rsidRDefault="00012789" w:rsidP="00716E3B">
            <w:pPr>
              <w:pStyle w:val="TableParagraph"/>
              <w:ind w:left="0"/>
              <w:rPr>
                <w:lang w:val="ru-RU"/>
              </w:rPr>
            </w:pPr>
            <w:r>
              <w:rPr>
                <w:lang w:val="ru-RU"/>
              </w:rPr>
              <w:t>заключение договоров</w:t>
            </w:r>
          </w:p>
        </w:tc>
        <w:tc>
          <w:tcPr>
            <w:tcW w:w="1276" w:type="dxa"/>
          </w:tcPr>
          <w:p w:rsidR="00012789" w:rsidRPr="00480903" w:rsidRDefault="00012789" w:rsidP="00E72F34">
            <w:pPr>
              <w:pStyle w:val="TableParagraph"/>
              <w:ind w:left="0"/>
              <w:rPr>
                <w:lang w:val="ru-RU"/>
              </w:rPr>
            </w:pPr>
            <w:r>
              <w:rPr>
                <w:lang w:val="ru-RU"/>
              </w:rPr>
              <w:t xml:space="preserve">в </w:t>
            </w:r>
            <w:r w:rsidRPr="00480903">
              <w:t>течени</w:t>
            </w:r>
            <w:r>
              <w:rPr>
                <w:lang w:val="ru-RU"/>
              </w:rPr>
              <w:t>еучебного года</w:t>
            </w:r>
          </w:p>
        </w:tc>
        <w:tc>
          <w:tcPr>
            <w:tcW w:w="1559" w:type="dxa"/>
          </w:tcPr>
          <w:p w:rsidR="00012789" w:rsidRPr="00480903" w:rsidRDefault="00012789" w:rsidP="00E72F34">
            <w:pPr>
              <w:pStyle w:val="TableParagraph"/>
              <w:ind w:left="0"/>
            </w:pPr>
            <w:r w:rsidRPr="00480903">
              <w:t xml:space="preserve">зам.директора по </w:t>
            </w:r>
            <w:r>
              <w:rPr>
                <w:lang w:val="ru-RU"/>
              </w:rPr>
              <w:t>У</w:t>
            </w:r>
            <w:r w:rsidRPr="00480903">
              <w:t>ПР</w:t>
            </w:r>
          </w:p>
        </w:tc>
        <w:tc>
          <w:tcPr>
            <w:tcW w:w="2410" w:type="dxa"/>
          </w:tcPr>
          <w:p w:rsidR="00012789" w:rsidRPr="00480903" w:rsidRDefault="00012789" w:rsidP="00716E3B">
            <w:pPr>
              <w:rPr>
                <w:rFonts w:cs="Times New Roman"/>
                <w:lang w:val="ru-RU"/>
              </w:rPr>
            </w:pPr>
            <w:r w:rsidRPr="00480903">
              <w:rPr>
                <w:rFonts w:cs="Times New Roman"/>
                <w:lang w:val="ru-RU"/>
              </w:rPr>
              <w:t>ООО «Исаевский машиностроительный завод»</w:t>
            </w:r>
          </w:p>
          <w:p w:rsidR="00012789" w:rsidRPr="00480903" w:rsidRDefault="00012789" w:rsidP="00716E3B">
            <w:pPr>
              <w:spacing w:line="264" w:lineRule="auto"/>
              <w:rPr>
                <w:rFonts w:cs="Times New Roman"/>
                <w:lang w:val="ru-RU"/>
              </w:rPr>
            </w:pPr>
            <w:r w:rsidRPr="00480903">
              <w:rPr>
                <w:rFonts w:cs="Times New Roman"/>
                <w:lang w:val="ru-RU"/>
              </w:rPr>
              <w:t>ООО «Красносулинхлеб»</w:t>
            </w:r>
          </w:p>
          <w:p w:rsidR="00012789" w:rsidRPr="00480903" w:rsidRDefault="00012789" w:rsidP="00716E3B">
            <w:pPr>
              <w:spacing w:line="264" w:lineRule="auto"/>
              <w:rPr>
                <w:rFonts w:cs="Times New Roman"/>
                <w:lang w:val="ru-RU"/>
              </w:rPr>
            </w:pPr>
            <w:r w:rsidRPr="00480903">
              <w:rPr>
                <w:rFonts w:cs="Times New Roman"/>
                <w:lang w:val="ru-RU"/>
              </w:rPr>
              <w:t>ООО «Жилкоммунсервис-1»</w:t>
            </w:r>
          </w:p>
          <w:p w:rsidR="00012789" w:rsidRPr="00480903" w:rsidRDefault="00012789" w:rsidP="00716E3B">
            <w:pPr>
              <w:spacing w:line="264" w:lineRule="auto"/>
              <w:rPr>
                <w:rFonts w:cs="Times New Roman"/>
                <w:lang w:val="ru-RU"/>
              </w:rPr>
            </w:pPr>
            <w:r w:rsidRPr="00480903">
              <w:rPr>
                <w:rFonts w:cs="Times New Roman"/>
                <w:lang w:val="ru-RU"/>
              </w:rPr>
              <w:t>ООО «СтройТехресурс»</w:t>
            </w:r>
          </w:p>
          <w:p w:rsidR="00012789" w:rsidRPr="00480903" w:rsidRDefault="00012789" w:rsidP="00716E3B">
            <w:pPr>
              <w:spacing w:line="264" w:lineRule="auto"/>
              <w:rPr>
                <w:rFonts w:cs="Times New Roman"/>
                <w:lang w:val="ru-RU"/>
              </w:rPr>
            </w:pPr>
            <w:r w:rsidRPr="00480903">
              <w:rPr>
                <w:rFonts w:cs="Times New Roman"/>
                <w:lang w:val="ru-RU"/>
              </w:rPr>
              <w:t>ООО «Сигма»</w:t>
            </w:r>
          </w:p>
          <w:p w:rsidR="00012789" w:rsidRPr="00480903" w:rsidRDefault="00012789" w:rsidP="00716E3B">
            <w:pPr>
              <w:spacing w:line="264" w:lineRule="auto"/>
              <w:rPr>
                <w:rFonts w:cs="Times New Roman"/>
                <w:lang w:val="ru-RU"/>
              </w:rPr>
            </w:pPr>
            <w:r w:rsidRPr="00480903">
              <w:rPr>
                <w:rFonts w:cs="Times New Roman"/>
                <w:lang w:val="ru-RU"/>
              </w:rPr>
              <w:t>ООО «Интеграл»</w:t>
            </w:r>
          </w:p>
          <w:p w:rsidR="00012789" w:rsidRPr="00480903" w:rsidRDefault="00012789" w:rsidP="00716E3B">
            <w:pPr>
              <w:spacing w:line="264" w:lineRule="auto"/>
              <w:rPr>
                <w:rFonts w:cs="Times New Roman"/>
                <w:lang w:val="ru-RU"/>
              </w:rPr>
            </w:pPr>
            <w:r w:rsidRPr="00480903">
              <w:rPr>
                <w:rFonts w:cs="Times New Roman"/>
                <w:lang w:val="ru-RU"/>
              </w:rPr>
              <w:t>ООО «Бриз»</w:t>
            </w:r>
          </w:p>
          <w:p w:rsidR="00012789" w:rsidRPr="00480903" w:rsidRDefault="00012789" w:rsidP="00716E3B">
            <w:pPr>
              <w:spacing w:line="264" w:lineRule="auto"/>
              <w:rPr>
                <w:rFonts w:cs="Times New Roman"/>
                <w:lang w:val="ru-RU"/>
              </w:rPr>
            </w:pPr>
            <w:r w:rsidRPr="00480903">
              <w:rPr>
                <w:rFonts w:cs="Times New Roman"/>
                <w:lang w:val="ru-RU"/>
              </w:rPr>
              <w:t>ООО «Офис- Сервис»</w:t>
            </w:r>
          </w:p>
          <w:p w:rsidR="00012789" w:rsidRPr="00480903" w:rsidRDefault="00012789" w:rsidP="00716E3B">
            <w:pPr>
              <w:spacing w:line="264" w:lineRule="auto"/>
              <w:rPr>
                <w:rFonts w:cs="Times New Roman"/>
                <w:lang w:val="ru-RU"/>
              </w:rPr>
            </w:pPr>
            <w:r w:rsidRPr="00480903">
              <w:rPr>
                <w:rFonts w:cs="Times New Roman"/>
                <w:lang w:val="ru-RU"/>
              </w:rPr>
              <w:t>ООО «СПК Строй»</w:t>
            </w:r>
          </w:p>
          <w:p w:rsidR="00012789" w:rsidRPr="00480903" w:rsidRDefault="00012789" w:rsidP="00716E3B">
            <w:pPr>
              <w:spacing w:line="264" w:lineRule="auto"/>
              <w:rPr>
                <w:rFonts w:cs="Times New Roman"/>
                <w:lang w:val="ru-RU"/>
              </w:rPr>
            </w:pPr>
            <w:r w:rsidRPr="00480903">
              <w:rPr>
                <w:rFonts w:cs="Times New Roman"/>
                <w:lang w:val="ru-RU"/>
              </w:rPr>
              <w:t>ООО «Ульяна»</w:t>
            </w:r>
          </w:p>
          <w:p w:rsidR="00012789" w:rsidRPr="00480903" w:rsidRDefault="00012789" w:rsidP="00716E3B">
            <w:pPr>
              <w:spacing w:line="264" w:lineRule="auto"/>
              <w:rPr>
                <w:rFonts w:cs="Times New Roman"/>
                <w:lang w:val="ru-RU"/>
              </w:rPr>
            </w:pPr>
            <w:r w:rsidRPr="00480903">
              <w:rPr>
                <w:rFonts w:cs="Times New Roman"/>
                <w:lang w:val="ru-RU"/>
              </w:rPr>
              <w:t>ООО ТЭК «Извозчик»</w:t>
            </w:r>
          </w:p>
          <w:p w:rsidR="00012789" w:rsidRPr="00480903" w:rsidRDefault="00012789" w:rsidP="00716E3B">
            <w:pPr>
              <w:spacing w:line="264" w:lineRule="auto"/>
              <w:rPr>
                <w:rFonts w:cs="Times New Roman"/>
                <w:lang w:val="ru-RU"/>
              </w:rPr>
            </w:pPr>
            <w:r w:rsidRPr="00480903">
              <w:rPr>
                <w:rFonts w:cs="Times New Roman"/>
                <w:lang w:val="ru-RU"/>
              </w:rPr>
              <w:t>ООО «Империя»</w:t>
            </w:r>
          </w:p>
        </w:tc>
        <w:tc>
          <w:tcPr>
            <w:tcW w:w="5795" w:type="dxa"/>
          </w:tcPr>
          <w:p w:rsidR="00012789" w:rsidRPr="00480903" w:rsidRDefault="00012789" w:rsidP="00716E3B">
            <w:pPr>
              <w:pStyle w:val="TableParagraph"/>
              <w:ind w:left="0"/>
              <w:rPr>
                <w:lang w:val="ru-RU"/>
              </w:rPr>
            </w:pPr>
          </w:p>
        </w:tc>
      </w:tr>
      <w:tr w:rsidR="00012789" w:rsidRPr="00480903" w:rsidTr="00012789">
        <w:trPr>
          <w:gridAfter w:val="1"/>
          <w:wAfter w:w="2819" w:type="dxa"/>
          <w:trHeight w:val="827"/>
        </w:trPr>
        <w:tc>
          <w:tcPr>
            <w:tcW w:w="567" w:type="dxa"/>
            <w:tcBorders>
              <w:bottom w:val="single" w:sz="6" w:space="0" w:color="000000"/>
            </w:tcBorders>
          </w:tcPr>
          <w:p w:rsidR="00012789" w:rsidRPr="00012789" w:rsidRDefault="00012789" w:rsidP="00012789">
            <w:pPr>
              <w:pStyle w:val="TableParagraph"/>
              <w:spacing w:line="268" w:lineRule="exact"/>
              <w:ind w:left="142"/>
              <w:jc w:val="center"/>
              <w:rPr>
                <w:lang w:val="ru-RU"/>
              </w:rPr>
            </w:pPr>
            <w:r w:rsidRPr="00012789">
              <w:t>15</w:t>
            </w:r>
          </w:p>
        </w:tc>
        <w:tc>
          <w:tcPr>
            <w:tcW w:w="2410" w:type="dxa"/>
            <w:tcBorders>
              <w:bottom w:val="single" w:sz="6" w:space="0" w:color="000000"/>
            </w:tcBorders>
          </w:tcPr>
          <w:p w:rsidR="00012789" w:rsidRPr="00336F1D" w:rsidRDefault="00012789" w:rsidP="00716E3B">
            <w:pPr>
              <w:pStyle w:val="TableParagraph"/>
              <w:spacing w:line="242" w:lineRule="auto"/>
              <w:ind w:left="110" w:right="116"/>
              <w:rPr>
                <w:lang w:val="ru-RU"/>
              </w:rPr>
            </w:pPr>
            <w:r>
              <w:rPr>
                <w:lang w:val="ru-RU"/>
              </w:rPr>
              <w:t>Направлениеобучающихся</w:t>
            </w:r>
            <w:r w:rsidRPr="00336F1D">
              <w:rPr>
                <w:lang w:val="ru-RU"/>
              </w:rPr>
              <w:t xml:space="preserve">на производственную </w:t>
            </w:r>
            <w:r w:rsidRPr="00336F1D">
              <w:rPr>
                <w:lang w:val="ru-RU"/>
              </w:rPr>
              <w:lastRenderedPageBreak/>
              <w:t>практику</w:t>
            </w:r>
          </w:p>
        </w:tc>
        <w:tc>
          <w:tcPr>
            <w:tcW w:w="1701" w:type="dxa"/>
            <w:tcBorders>
              <w:bottom w:val="single" w:sz="6" w:space="0" w:color="000000"/>
            </w:tcBorders>
          </w:tcPr>
          <w:p w:rsidR="00012789" w:rsidRPr="00480903" w:rsidRDefault="00012789" w:rsidP="00716E3B">
            <w:pPr>
              <w:pStyle w:val="TableParagraph"/>
              <w:spacing w:line="242" w:lineRule="auto"/>
            </w:pPr>
            <w:r>
              <w:rPr>
                <w:lang w:val="ru-RU"/>
              </w:rPr>
              <w:lastRenderedPageBreak/>
              <w:t>з</w:t>
            </w:r>
            <w:r w:rsidRPr="00480903">
              <w:t>аключениедоговоров</w:t>
            </w:r>
          </w:p>
        </w:tc>
        <w:tc>
          <w:tcPr>
            <w:tcW w:w="1276" w:type="dxa"/>
            <w:tcBorders>
              <w:bottom w:val="single" w:sz="6" w:space="0" w:color="000000"/>
            </w:tcBorders>
          </w:tcPr>
          <w:p w:rsidR="00012789" w:rsidRPr="00480903" w:rsidRDefault="00012789" w:rsidP="00C428C5">
            <w:pPr>
              <w:pStyle w:val="TableParagraph"/>
              <w:tabs>
                <w:tab w:val="left" w:pos="514"/>
                <w:tab w:val="left" w:pos="2120"/>
              </w:tabs>
              <w:spacing w:line="268" w:lineRule="exact"/>
              <w:rPr>
                <w:lang w:val="ru-RU"/>
              </w:rPr>
            </w:pPr>
            <w:r>
              <w:rPr>
                <w:lang w:val="ru-RU"/>
              </w:rPr>
              <w:t xml:space="preserve">в соответствии </w:t>
            </w:r>
            <w:r w:rsidRPr="00480903">
              <w:rPr>
                <w:lang w:val="ru-RU"/>
              </w:rPr>
              <w:lastRenderedPageBreak/>
              <w:t>сграфиком учебного процесса</w:t>
            </w:r>
          </w:p>
        </w:tc>
        <w:tc>
          <w:tcPr>
            <w:tcW w:w="1559" w:type="dxa"/>
            <w:tcBorders>
              <w:bottom w:val="single" w:sz="6" w:space="0" w:color="000000"/>
            </w:tcBorders>
          </w:tcPr>
          <w:p w:rsidR="00012789" w:rsidRPr="00480903" w:rsidRDefault="00012789" w:rsidP="00336F1D">
            <w:pPr>
              <w:pStyle w:val="TableParagraph"/>
              <w:spacing w:line="242" w:lineRule="auto"/>
              <w:ind w:right="143"/>
              <w:rPr>
                <w:lang w:val="ru-RU"/>
              </w:rPr>
            </w:pPr>
            <w:r w:rsidRPr="00480903">
              <w:rPr>
                <w:lang w:val="ru-RU"/>
              </w:rPr>
              <w:lastRenderedPageBreak/>
              <w:t>зам.директора по УПР</w:t>
            </w:r>
          </w:p>
        </w:tc>
        <w:tc>
          <w:tcPr>
            <w:tcW w:w="2410" w:type="dxa"/>
            <w:tcBorders>
              <w:bottom w:val="single" w:sz="6" w:space="0" w:color="000000"/>
            </w:tcBorders>
          </w:tcPr>
          <w:p w:rsidR="00012789" w:rsidRPr="00480903" w:rsidRDefault="00012789" w:rsidP="00716E3B">
            <w:pPr>
              <w:spacing w:line="264" w:lineRule="auto"/>
              <w:rPr>
                <w:rFonts w:cs="Times New Roman"/>
                <w:lang w:val="ru-RU"/>
              </w:rPr>
            </w:pPr>
            <w:r w:rsidRPr="00480903">
              <w:rPr>
                <w:rFonts w:cs="Times New Roman"/>
                <w:lang w:val="ru-RU"/>
              </w:rPr>
              <w:t>ООО «Красносулинхлеб»</w:t>
            </w:r>
          </w:p>
          <w:p w:rsidR="00012789" w:rsidRPr="00480903" w:rsidRDefault="00012789" w:rsidP="00716E3B">
            <w:pPr>
              <w:spacing w:line="264" w:lineRule="auto"/>
              <w:rPr>
                <w:rFonts w:cs="Times New Roman"/>
                <w:lang w:val="ru-RU"/>
              </w:rPr>
            </w:pPr>
            <w:r w:rsidRPr="00480903">
              <w:rPr>
                <w:rFonts w:cs="Times New Roman"/>
                <w:lang w:val="ru-RU"/>
              </w:rPr>
              <w:t xml:space="preserve">ООО </w:t>
            </w:r>
            <w:r w:rsidRPr="00480903">
              <w:rPr>
                <w:rFonts w:cs="Times New Roman"/>
                <w:lang w:val="ru-RU"/>
              </w:rPr>
              <w:lastRenderedPageBreak/>
              <w:t>«Жилкоммунсервис-1»</w:t>
            </w:r>
          </w:p>
          <w:p w:rsidR="00012789" w:rsidRPr="00480903" w:rsidRDefault="00012789" w:rsidP="00716E3B">
            <w:pPr>
              <w:spacing w:line="264" w:lineRule="auto"/>
              <w:rPr>
                <w:rFonts w:cs="Times New Roman"/>
                <w:lang w:val="ru-RU"/>
              </w:rPr>
            </w:pPr>
            <w:r w:rsidRPr="00480903">
              <w:rPr>
                <w:rFonts w:cs="Times New Roman"/>
                <w:lang w:val="ru-RU"/>
              </w:rPr>
              <w:t>ООО «СтройТехресурс»</w:t>
            </w:r>
          </w:p>
          <w:p w:rsidR="00012789" w:rsidRPr="00436695" w:rsidRDefault="00012789" w:rsidP="00716E3B">
            <w:pPr>
              <w:spacing w:line="264" w:lineRule="auto"/>
              <w:rPr>
                <w:rFonts w:cs="Times New Roman"/>
                <w:lang w:val="ru-RU"/>
              </w:rPr>
            </w:pPr>
            <w:r w:rsidRPr="00436695">
              <w:rPr>
                <w:rFonts w:cs="Times New Roman"/>
                <w:lang w:val="ru-RU"/>
              </w:rPr>
              <w:t>ООО «Сигма»</w:t>
            </w:r>
          </w:p>
          <w:p w:rsidR="00012789" w:rsidRPr="00480903" w:rsidRDefault="00012789" w:rsidP="00716E3B">
            <w:pPr>
              <w:spacing w:line="264" w:lineRule="auto"/>
              <w:rPr>
                <w:rFonts w:cs="Times New Roman"/>
                <w:lang w:val="ru-RU"/>
              </w:rPr>
            </w:pPr>
            <w:r w:rsidRPr="00480903">
              <w:rPr>
                <w:rFonts w:cs="Times New Roman"/>
                <w:lang w:val="ru-RU"/>
              </w:rPr>
              <w:t>ООО «Интеграл»</w:t>
            </w:r>
          </w:p>
          <w:p w:rsidR="00012789" w:rsidRPr="00480903" w:rsidRDefault="00012789" w:rsidP="00716E3B">
            <w:pPr>
              <w:spacing w:line="264" w:lineRule="auto"/>
              <w:rPr>
                <w:rFonts w:cs="Times New Roman"/>
                <w:lang w:val="ru-RU"/>
              </w:rPr>
            </w:pPr>
            <w:r w:rsidRPr="00480903">
              <w:rPr>
                <w:rFonts w:cs="Times New Roman"/>
                <w:lang w:val="ru-RU"/>
              </w:rPr>
              <w:t>ООО «Бриз»</w:t>
            </w:r>
          </w:p>
          <w:p w:rsidR="00012789" w:rsidRPr="00480903" w:rsidRDefault="00012789" w:rsidP="00716E3B">
            <w:pPr>
              <w:spacing w:line="264" w:lineRule="auto"/>
              <w:rPr>
                <w:rFonts w:cs="Times New Roman"/>
                <w:lang w:val="ru-RU"/>
              </w:rPr>
            </w:pPr>
            <w:r w:rsidRPr="00480903">
              <w:rPr>
                <w:rFonts w:cs="Times New Roman"/>
                <w:lang w:val="ru-RU"/>
              </w:rPr>
              <w:t>ООО «Офис- Сервис»</w:t>
            </w:r>
          </w:p>
          <w:p w:rsidR="00012789" w:rsidRPr="00480903" w:rsidRDefault="00012789" w:rsidP="00716E3B">
            <w:pPr>
              <w:spacing w:line="264" w:lineRule="auto"/>
              <w:rPr>
                <w:rFonts w:cs="Times New Roman"/>
                <w:lang w:val="ru-RU"/>
              </w:rPr>
            </w:pPr>
            <w:r w:rsidRPr="00480903">
              <w:rPr>
                <w:rFonts w:cs="Times New Roman"/>
                <w:lang w:val="ru-RU"/>
              </w:rPr>
              <w:t>ООО «СПК Строй»</w:t>
            </w:r>
          </w:p>
          <w:p w:rsidR="00012789" w:rsidRPr="00480903" w:rsidRDefault="00012789" w:rsidP="00716E3B">
            <w:pPr>
              <w:spacing w:line="264" w:lineRule="auto"/>
              <w:rPr>
                <w:rFonts w:cs="Times New Roman"/>
                <w:lang w:val="ru-RU"/>
              </w:rPr>
            </w:pPr>
            <w:r w:rsidRPr="00480903">
              <w:rPr>
                <w:rFonts w:cs="Times New Roman"/>
                <w:lang w:val="ru-RU"/>
              </w:rPr>
              <w:t>ООО «Ульяна»</w:t>
            </w:r>
          </w:p>
          <w:p w:rsidR="00012789" w:rsidRPr="00480903" w:rsidRDefault="00012789" w:rsidP="00716E3B">
            <w:pPr>
              <w:spacing w:line="264" w:lineRule="auto"/>
              <w:rPr>
                <w:rFonts w:cs="Times New Roman"/>
                <w:lang w:val="ru-RU"/>
              </w:rPr>
            </w:pPr>
            <w:r w:rsidRPr="00480903">
              <w:rPr>
                <w:rFonts w:cs="Times New Roman"/>
                <w:lang w:val="ru-RU"/>
              </w:rPr>
              <w:t>ООО ТЭК «Извозчик»</w:t>
            </w:r>
          </w:p>
          <w:p w:rsidR="00012789" w:rsidRPr="00480903" w:rsidRDefault="00012789" w:rsidP="00716E3B">
            <w:pPr>
              <w:spacing w:line="264" w:lineRule="auto"/>
              <w:rPr>
                <w:rFonts w:cs="Times New Roman"/>
                <w:lang w:val="ru-RU"/>
              </w:rPr>
            </w:pPr>
            <w:r w:rsidRPr="00480903">
              <w:rPr>
                <w:rFonts w:cs="Times New Roman"/>
                <w:lang w:val="ru-RU"/>
              </w:rPr>
              <w:t>ООО «Империя»</w:t>
            </w:r>
          </w:p>
        </w:tc>
        <w:tc>
          <w:tcPr>
            <w:tcW w:w="5795" w:type="dxa"/>
            <w:tcBorders>
              <w:bottom w:val="single" w:sz="6" w:space="0" w:color="000000"/>
            </w:tcBorders>
          </w:tcPr>
          <w:p w:rsidR="00012789" w:rsidRPr="00480903" w:rsidRDefault="00012789" w:rsidP="00716E3B">
            <w:pPr>
              <w:pStyle w:val="TableParagraph"/>
              <w:spacing w:line="268" w:lineRule="exact"/>
              <w:ind w:left="106"/>
              <w:rPr>
                <w:lang w:val="ru-RU"/>
              </w:rPr>
            </w:pPr>
          </w:p>
        </w:tc>
      </w:tr>
      <w:tr w:rsidR="00012789" w:rsidRPr="00480903" w:rsidTr="00012789">
        <w:trPr>
          <w:trHeight w:val="1104"/>
        </w:trPr>
        <w:tc>
          <w:tcPr>
            <w:tcW w:w="567" w:type="dxa"/>
          </w:tcPr>
          <w:p w:rsidR="00012789" w:rsidRPr="00012789" w:rsidRDefault="00012789" w:rsidP="00012789">
            <w:pPr>
              <w:pStyle w:val="TableParagraph"/>
              <w:spacing w:line="268" w:lineRule="exact"/>
              <w:ind w:left="142"/>
              <w:jc w:val="center"/>
              <w:rPr>
                <w:lang w:val="ru-RU"/>
              </w:rPr>
            </w:pPr>
            <w:r w:rsidRPr="00012789">
              <w:lastRenderedPageBreak/>
              <w:t>1</w:t>
            </w:r>
            <w:r w:rsidRPr="00012789">
              <w:rPr>
                <w:lang w:val="ru-RU"/>
              </w:rPr>
              <w:t>6</w:t>
            </w:r>
          </w:p>
        </w:tc>
        <w:tc>
          <w:tcPr>
            <w:tcW w:w="2410" w:type="dxa"/>
          </w:tcPr>
          <w:p w:rsidR="00012789" w:rsidRPr="00480903" w:rsidRDefault="00012789" w:rsidP="00716E3B">
            <w:pPr>
              <w:pStyle w:val="TableParagraph"/>
              <w:ind w:left="110" w:right="116"/>
              <w:rPr>
                <w:lang w:val="ru-RU"/>
              </w:rPr>
            </w:pPr>
            <w:r w:rsidRPr="00480903">
              <w:rPr>
                <w:lang w:val="ru-RU"/>
              </w:rPr>
              <w:t>Проведение воспитательных мероприятий, согласно плану воспитательной работы по основным</w:t>
            </w:r>
          </w:p>
          <w:p w:rsidR="00012789" w:rsidRPr="00480903" w:rsidRDefault="00012789" w:rsidP="00716E3B">
            <w:pPr>
              <w:pStyle w:val="TableParagraph"/>
              <w:spacing w:line="261" w:lineRule="exact"/>
              <w:ind w:left="110"/>
            </w:pPr>
            <w:r w:rsidRPr="00480903">
              <w:t>направлениям</w:t>
            </w:r>
          </w:p>
        </w:tc>
        <w:tc>
          <w:tcPr>
            <w:tcW w:w="1701" w:type="dxa"/>
          </w:tcPr>
          <w:p w:rsidR="00012789" w:rsidRPr="00012789" w:rsidRDefault="00012789" w:rsidP="00716E3B">
            <w:pPr>
              <w:pStyle w:val="TableParagraph"/>
              <w:ind w:left="0"/>
              <w:rPr>
                <w:lang w:val="ru-RU"/>
              </w:rPr>
            </w:pPr>
            <w:r>
              <w:rPr>
                <w:lang w:val="ru-RU"/>
              </w:rPr>
              <w:t>Проведение мероприятий в соответствии с планом воспитательной работы колледжа</w:t>
            </w:r>
          </w:p>
        </w:tc>
        <w:tc>
          <w:tcPr>
            <w:tcW w:w="1276" w:type="dxa"/>
          </w:tcPr>
          <w:p w:rsidR="00012789" w:rsidRPr="00480903" w:rsidRDefault="00012789" w:rsidP="00716E3B">
            <w:pPr>
              <w:pStyle w:val="TableParagraph"/>
              <w:spacing w:line="268" w:lineRule="exact"/>
            </w:pPr>
            <w:r w:rsidRPr="00480903">
              <w:t>В течение</w:t>
            </w:r>
            <w:r>
              <w:rPr>
                <w:lang w:val="ru-RU"/>
              </w:rPr>
              <w:t xml:space="preserve">учебного </w:t>
            </w:r>
            <w:r w:rsidRPr="00480903">
              <w:t>года</w:t>
            </w:r>
          </w:p>
        </w:tc>
        <w:tc>
          <w:tcPr>
            <w:tcW w:w="1559" w:type="dxa"/>
          </w:tcPr>
          <w:p w:rsidR="00012789" w:rsidRPr="00480903" w:rsidRDefault="00012789" w:rsidP="00716E3B">
            <w:pPr>
              <w:pStyle w:val="TableParagraph"/>
              <w:spacing w:line="268" w:lineRule="exact"/>
            </w:pPr>
            <w:r>
              <w:t xml:space="preserve">Зам. </w:t>
            </w:r>
            <w:r>
              <w:rPr>
                <w:lang w:val="ru-RU"/>
              </w:rPr>
              <w:t xml:space="preserve">директора </w:t>
            </w:r>
            <w:r>
              <w:t>по</w:t>
            </w:r>
            <w:r w:rsidRPr="00480903">
              <w:t>ВР</w:t>
            </w:r>
          </w:p>
        </w:tc>
        <w:tc>
          <w:tcPr>
            <w:tcW w:w="2410" w:type="dxa"/>
          </w:tcPr>
          <w:p w:rsidR="00012789" w:rsidRPr="00480903" w:rsidRDefault="00012789" w:rsidP="00716E3B">
            <w:pPr>
              <w:spacing w:line="264" w:lineRule="auto"/>
              <w:rPr>
                <w:rFonts w:cs="Times New Roman"/>
                <w:lang w:val="ru-RU"/>
              </w:rPr>
            </w:pPr>
            <w:r w:rsidRPr="00480903">
              <w:rPr>
                <w:rFonts w:cs="Times New Roman"/>
                <w:lang w:val="ru-RU"/>
              </w:rPr>
              <w:t xml:space="preserve">МБУК </w:t>
            </w:r>
            <w:r>
              <w:rPr>
                <w:rFonts w:cs="Times New Roman"/>
                <w:lang w:val="ru-RU"/>
              </w:rPr>
              <w:t xml:space="preserve">КСР </w:t>
            </w:r>
            <w:r w:rsidRPr="00480903">
              <w:rPr>
                <w:rFonts w:cs="Times New Roman"/>
                <w:lang w:val="ru-RU"/>
              </w:rPr>
              <w:t>«МЦБ</w:t>
            </w:r>
            <w:r>
              <w:rPr>
                <w:rFonts w:cs="Times New Roman"/>
                <w:lang w:val="ru-RU"/>
              </w:rPr>
              <w:t>»</w:t>
            </w:r>
          </w:p>
          <w:p w:rsidR="00012789" w:rsidRPr="00480903" w:rsidRDefault="00012789" w:rsidP="00716E3B">
            <w:pPr>
              <w:spacing w:line="264" w:lineRule="auto"/>
              <w:rPr>
                <w:rFonts w:cs="Times New Roman"/>
                <w:lang w:val="ru-RU"/>
              </w:rPr>
            </w:pPr>
            <w:r>
              <w:rPr>
                <w:rFonts w:cs="Times New Roman"/>
                <w:lang w:val="ru-RU"/>
              </w:rPr>
              <w:t>М</w:t>
            </w:r>
            <w:r w:rsidRPr="00480903">
              <w:rPr>
                <w:rFonts w:cs="Times New Roman"/>
                <w:lang w:val="ru-RU"/>
              </w:rPr>
              <w:t xml:space="preserve">БУ РО </w:t>
            </w:r>
            <w:r>
              <w:rPr>
                <w:rFonts w:cs="Times New Roman"/>
                <w:lang w:val="ru-RU"/>
              </w:rPr>
              <w:t>«Ц</w:t>
            </w:r>
            <w:r w:rsidRPr="00480903">
              <w:rPr>
                <w:rFonts w:cs="Times New Roman"/>
                <w:lang w:val="ru-RU"/>
              </w:rPr>
              <w:t>ент психолого-педагогической, медицинской и социальной помощи</w:t>
            </w:r>
            <w:r>
              <w:rPr>
                <w:rFonts w:cs="Times New Roman"/>
                <w:lang w:val="ru-RU"/>
              </w:rPr>
              <w:t>»</w:t>
            </w:r>
          </w:p>
          <w:p w:rsidR="00012789" w:rsidRPr="00480903" w:rsidRDefault="00012789" w:rsidP="00716E3B">
            <w:pPr>
              <w:spacing w:line="264" w:lineRule="auto"/>
              <w:rPr>
                <w:rFonts w:cs="Times New Roman"/>
                <w:lang w:val="ru-RU"/>
              </w:rPr>
            </w:pPr>
            <w:r w:rsidRPr="00480903">
              <w:rPr>
                <w:rFonts w:cs="Times New Roman"/>
                <w:lang w:val="ru-RU"/>
              </w:rPr>
              <w:t>ПДН МО МВД России «Красносулинский»</w:t>
            </w:r>
          </w:p>
          <w:p w:rsidR="00012789" w:rsidRPr="00012789" w:rsidRDefault="00012789" w:rsidP="00716E3B">
            <w:pPr>
              <w:spacing w:line="264" w:lineRule="auto"/>
              <w:rPr>
                <w:rFonts w:cs="Times New Roman"/>
                <w:lang w:val="ru-RU"/>
              </w:rPr>
            </w:pPr>
            <w:r w:rsidRPr="00012789">
              <w:rPr>
                <w:rFonts w:cs="Times New Roman"/>
                <w:lang w:val="ru-RU"/>
              </w:rPr>
              <w:t>МАОУ ДОД СДЮСШ «Ника»</w:t>
            </w:r>
          </w:p>
          <w:p w:rsidR="00012789" w:rsidRPr="00012789" w:rsidRDefault="00012789" w:rsidP="00716E3B">
            <w:pPr>
              <w:spacing w:line="264" w:lineRule="auto"/>
              <w:rPr>
                <w:rFonts w:cs="Times New Roman"/>
                <w:lang w:val="ru-RU"/>
              </w:rPr>
            </w:pPr>
            <w:r>
              <w:rPr>
                <w:rFonts w:cs="Times New Roman"/>
                <w:lang w:val="ru-RU"/>
              </w:rPr>
              <w:t>МБУ ДО «ЦДТТ»</w:t>
            </w:r>
          </w:p>
        </w:tc>
        <w:tc>
          <w:tcPr>
            <w:tcW w:w="5795" w:type="dxa"/>
            <w:vMerge w:val="restart"/>
            <w:tcBorders>
              <w:top w:val="nil"/>
            </w:tcBorders>
          </w:tcPr>
          <w:p w:rsidR="00012789" w:rsidRPr="00012789" w:rsidRDefault="00012789" w:rsidP="00716E3B">
            <w:pPr>
              <w:pStyle w:val="TableParagraph"/>
              <w:ind w:left="0"/>
              <w:rPr>
                <w:lang w:val="ru-RU"/>
              </w:rPr>
            </w:pPr>
          </w:p>
        </w:tc>
        <w:tc>
          <w:tcPr>
            <w:tcW w:w="2819" w:type="dxa"/>
          </w:tcPr>
          <w:p w:rsidR="00012789" w:rsidRPr="00012789" w:rsidRDefault="00012789" w:rsidP="00716E3B">
            <w:pPr>
              <w:pStyle w:val="TableParagraph"/>
              <w:ind w:left="0"/>
              <w:rPr>
                <w:lang w:val="ru-RU"/>
              </w:rPr>
            </w:pPr>
          </w:p>
        </w:tc>
      </w:tr>
      <w:tr w:rsidR="00012789" w:rsidRPr="00480903" w:rsidTr="00012789">
        <w:trPr>
          <w:trHeight w:val="1934"/>
        </w:trPr>
        <w:tc>
          <w:tcPr>
            <w:tcW w:w="567" w:type="dxa"/>
          </w:tcPr>
          <w:p w:rsidR="00012789" w:rsidRPr="00012789" w:rsidRDefault="00012789" w:rsidP="00012789">
            <w:pPr>
              <w:pStyle w:val="TableParagraph"/>
              <w:spacing w:line="268" w:lineRule="exact"/>
              <w:ind w:left="142"/>
              <w:jc w:val="center"/>
              <w:rPr>
                <w:lang w:val="ru-RU"/>
              </w:rPr>
            </w:pPr>
            <w:r w:rsidRPr="00012789">
              <w:rPr>
                <w:lang w:val="ru-RU"/>
              </w:rPr>
              <w:t>17</w:t>
            </w:r>
          </w:p>
        </w:tc>
        <w:tc>
          <w:tcPr>
            <w:tcW w:w="2410" w:type="dxa"/>
          </w:tcPr>
          <w:p w:rsidR="00012789" w:rsidRPr="00480903" w:rsidRDefault="00012789" w:rsidP="00012789">
            <w:pPr>
              <w:pStyle w:val="TableParagraph"/>
              <w:spacing w:line="242" w:lineRule="auto"/>
              <w:ind w:left="110" w:right="142"/>
              <w:rPr>
                <w:lang w:val="ru-RU"/>
              </w:rPr>
            </w:pPr>
            <w:r w:rsidRPr="00480903">
              <w:rPr>
                <w:lang w:val="ru-RU"/>
              </w:rPr>
              <w:t>Взаимодействие с профилактическими службами города</w:t>
            </w:r>
          </w:p>
        </w:tc>
        <w:tc>
          <w:tcPr>
            <w:tcW w:w="1701" w:type="dxa"/>
          </w:tcPr>
          <w:p w:rsidR="00012789" w:rsidRDefault="00012789" w:rsidP="00012789">
            <w:pPr>
              <w:pStyle w:val="TableParagraph"/>
              <w:rPr>
                <w:lang w:val="ru-RU"/>
              </w:rPr>
            </w:pPr>
            <w:r w:rsidRPr="00480903">
              <w:rPr>
                <w:lang w:val="ru-RU"/>
              </w:rPr>
              <w:t>Профилактичес</w:t>
            </w:r>
          </w:p>
          <w:p w:rsidR="00012789" w:rsidRPr="00480903" w:rsidRDefault="00012789" w:rsidP="00012789">
            <w:pPr>
              <w:pStyle w:val="TableParagraph"/>
              <w:rPr>
                <w:lang w:val="ru-RU"/>
              </w:rPr>
            </w:pPr>
            <w:r w:rsidRPr="00480903">
              <w:rPr>
                <w:lang w:val="ru-RU"/>
              </w:rPr>
              <w:t xml:space="preserve">кие мероприятия в группах, общежитии, </w:t>
            </w:r>
          </w:p>
          <w:p w:rsidR="00012789" w:rsidRPr="00012789" w:rsidRDefault="00012789" w:rsidP="00012789">
            <w:pPr>
              <w:pStyle w:val="TableParagraph"/>
              <w:spacing w:line="274" w:lineRule="exact"/>
              <w:rPr>
                <w:lang w:val="ru-RU"/>
              </w:rPr>
            </w:pPr>
            <w:r w:rsidRPr="00012789">
              <w:rPr>
                <w:lang w:val="ru-RU"/>
              </w:rPr>
              <w:t>медицинское тестирование</w:t>
            </w:r>
          </w:p>
        </w:tc>
        <w:tc>
          <w:tcPr>
            <w:tcW w:w="1276" w:type="dxa"/>
          </w:tcPr>
          <w:p w:rsidR="00012789" w:rsidRPr="00480903" w:rsidRDefault="00012789" w:rsidP="00716E3B">
            <w:pPr>
              <w:pStyle w:val="TableParagraph"/>
              <w:spacing w:line="268" w:lineRule="exact"/>
            </w:pPr>
            <w:r w:rsidRPr="00480903">
              <w:t>В течениегода</w:t>
            </w:r>
          </w:p>
        </w:tc>
        <w:tc>
          <w:tcPr>
            <w:tcW w:w="1559" w:type="dxa"/>
          </w:tcPr>
          <w:p w:rsidR="00012789" w:rsidRPr="00480903" w:rsidRDefault="00012789" w:rsidP="00336F1D">
            <w:pPr>
              <w:pStyle w:val="TableParagraph"/>
              <w:ind w:right="142"/>
              <w:rPr>
                <w:lang w:val="ru-RU"/>
              </w:rPr>
            </w:pPr>
            <w:r>
              <w:rPr>
                <w:lang w:val="ru-RU"/>
              </w:rPr>
              <w:t xml:space="preserve">Зам. директора по </w:t>
            </w:r>
            <w:r w:rsidRPr="00480903">
              <w:rPr>
                <w:lang w:val="ru-RU"/>
              </w:rPr>
              <w:t>ВР Соц</w:t>
            </w:r>
            <w:r>
              <w:rPr>
                <w:lang w:val="ru-RU"/>
              </w:rPr>
              <w:t xml:space="preserve">иальный </w:t>
            </w:r>
            <w:r w:rsidRPr="00480903">
              <w:rPr>
                <w:lang w:val="ru-RU"/>
              </w:rPr>
              <w:t xml:space="preserve">педагог </w:t>
            </w:r>
          </w:p>
        </w:tc>
        <w:tc>
          <w:tcPr>
            <w:tcW w:w="2410" w:type="dxa"/>
          </w:tcPr>
          <w:p w:rsidR="00012789" w:rsidRPr="00480903" w:rsidRDefault="00012789" w:rsidP="00716E3B">
            <w:pPr>
              <w:spacing w:line="264" w:lineRule="auto"/>
              <w:rPr>
                <w:rFonts w:cs="Times New Roman"/>
                <w:lang w:val="ru-RU"/>
              </w:rPr>
            </w:pPr>
            <w:r>
              <w:rPr>
                <w:rFonts w:cs="Times New Roman"/>
                <w:lang w:val="ru-RU"/>
              </w:rPr>
              <w:t>МБУЗ «</w:t>
            </w:r>
            <w:r w:rsidRPr="00480903">
              <w:rPr>
                <w:rFonts w:cs="Times New Roman"/>
                <w:lang w:val="ru-RU"/>
              </w:rPr>
              <w:t>РБ»</w:t>
            </w:r>
            <w:r>
              <w:rPr>
                <w:rFonts w:cs="Times New Roman"/>
                <w:lang w:val="ru-RU"/>
              </w:rPr>
              <w:t xml:space="preserve"> г. Красного сулина и Красносулинского района</w:t>
            </w:r>
          </w:p>
          <w:p w:rsidR="00012789" w:rsidRPr="00480903" w:rsidRDefault="00012789" w:rsidP="00716E3B">
            <w:pPr>
              <w:spacing w:line="264" w:lineRule="auto"/>
              <w:rPr>
                <w:rFonts w:cs="Times New Roman"/>
                <w:lang w:val="ru-RU"/>
              </w:rPr>
            </w:pPr>
            <w:r>
              <w:rPr>
                <w:rFonts w:cs="Times New Roman"/>
                <w:lang w:val="ru-RU"/>
              </w:rPr>
              <w:t>М</w:t>
            </w:r>
            <w:r w:rsidRPr="00480903">
              <w:rPr>
                <w:rFonts w:cs="Times New Roman"/>
                <w:lang w:val="ru-RU"/>
              </w:rPr>
              <w:t xml:space="preserve">БУ РО </w:t>
            </w:r>
            <w:r>
              <w:rPr>
                <w:rFonts w:cs="Times New Roman"/>
                <w:lang w:val="ru-RU"/>
              </w:rPr>
              <w:t>«Ц</w:t>
            </w:r>
            <w:r w:rsidRPr="00480903">
              <w:rPr>
                <w:rFonts w:cs="Times New Roman"/>
                <w:lang w:val="ru-RU"/>
              </w:rPr>
              <w:t>ент психолого-педагогической, медицинской и социальной помощи</w:t>
            </w:r>
            <w:r>
              <w:rPr>
                <w:rFonts w:cs="Times New Roman"/>
                <w:lang w:val="ru-RU"/>
              </w:rPr>
              <w:t>»</w:t>
            </w:r>
          </w:p>
          <w:p w:rsidR="00012789" w:rsidRPr="00480903" w:rsidRDefault="00012789" w:rsidP="00012789">
            <w:pPr>
              <w:spacing w:line="264" w:lineRule="auto"/>
              <w:rPr>
                <w:rFonts w:cs="Times New Roman"/>
                <w:lang w:val="ru-RU"/>
              </w:rPr>
            </w:pPr>
            <w:r w:rsidRPr="00480903">
              <w:rPr>
                <w:rFonts w:cs="Times New Roman"/>
                <w:lang w:val="ru-RU"/>
              </w:rPr>
              <w:t xml:space="preserve">ПДН МО МВД России «Красносулинский» </w:t>
            </w:r>
          </w:p>
        </w:tc>
        <w:tc>
          <w:tcPr>
            <w:tcW w:w="5795" w:type="dxa"/>
            <w:vMerge/>
            <w:tcBorders>
              <w:bottom w:val="nil"/>
            </w:tcBorders>
          </w:tcPr>
          <w:p w:rsidR="00012789" w:rsidRPr="00480903" w:rsidRDefault="00012789" w:rsidP="00716E3B">
            <w:pPr>
              <w:pStyle w:val="TableParagraph"/>
              <w:ind w:left="0"/>
              <w:rPr>
                <w:lang w:val="ru-RU"/>
              </w:rPr>
            </w:pPr>
          </w:p>
        </w:tc>
        <w:tc>
          <w:tcPr>
            <w:tcW w:w="2819" w:type="dxa"/>
          </w:tcPr>
          <w:p w:rsidR="00012789" w:rsidRPr="00480903" w:rsidRDefault="00012789" w:rsidP="00716E3B">
            <w:pPr>
              <w:pStyle w:val="TableParagraph"/>
              <w:ind w:left="0"/>
              <w:rPr>
                <w:lang w:val="ru-RU"/>
              </w:rPr>
            </w:pPr>
          </w:p>
        </w:tc>
      </w:tr>
    </w:tbl>
    <w:p w:rsidR="00CC0B86" w:rsidRPr="005A0992" w:rsidRDefault="00CC0B86" w:rsidP="00E6155F">
      <w:pPr>
        <w:jc w:val="both"/>
        <w:rPr>
          <w:rFonts w:cs="Times New Roman"/>
          <w:szCs w:val="24"/>
        </w:rPr>
      </w:pPr>
      <w:bookmarkStart w:id="1" w:name="_GoBack"/>
      <w:bookmarkEnd w:id="1"/>
    </w:p>
    <w:sectPr w:rsidR="00CC0B86" w:rsidRPr="005A0992" w:rsidSect="00CC0B86">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DED" w:rsidRDefault="00EF6DED" w:rsidP="00B84E12">
      <w:pPr>
        <w:spacing w:after="0" w:line="240" w:lineRule="auto"/>
      </w:pPr>
      <w:r>
        <w:separator/>
      </w:r>
    </w:p>
  </w:endnote>
  <w:endnote w:type="continuationSeparator" w:id="1">
    <w:p w:rsidR="00EF6DED" w:rsidRDefault="00EF6DED" w:rsidP="00B84E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594687"/>
      <w:docPartObj>
        <w:docPartGallery w:val="Page Numbers (Bottom of Page)"/>
        <w:docPartUnique/>
      </w:docPartObj>
    </w:sdtPr>
    <w:sdtContent>
      <w:p w:rsidR="00E72F34" w:rsidRDefault="007F59B3">
        <w:pPr>
          <w:pStyle w:val="af2"/>
          <w:jc w:val="right"/>
        </w:pPr>
        <w:r>
          <w:fldChar w:fldCharType="begin"/>
        </w:r>
        <w:r w:rsidR="00E72F34">
          <w:instrText>PAGE   \* MERGEFORMAT</w:instrText>
        </w:r>
        <w:r>
          <w:fldChar w:fldCharType="separate"/>
        </w:r>
        <w:r w:rsidR="00F02D28">
          <w:rPr>
            <w:noProof/>
          </w:rPr>
          <w:t>6</w:t>
        </w:r>
        <w:r>
          <w:fldChar w:fldCharType="end"/>
        </w:r>
      </w:p>
    </w:sdtContent>
  </w:sdt>
  <w:p w:rsidR="00E72F34" w:rsidRDefault="00E72F34">
    <w:pPr>
      <w:pStyle w:val="af2"/>
    </w:pPr>
  </w:p>
  <w:p w:rsidR="00E72F34" w:rsidRDefault="00E72F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DED" w:rsidRDefault="00EF6DED" w:rsidP="00B84E12">
      <w:pPr>
        <w:spacing w:after="0" w:line="240" w:lineRule="auto"/>
      </w:pPr>
      <w:r>
        <w:separator/>
      </w:r>
    </w:p>
  </w:footnote>
  <w:footnote w:type="continuationSeparator" w:id="1">
    <w:p w:rsidR="00EF6DED" w:rsidRDefault="00EF6DED" w:rsidP="00B84E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84" w:type="dxa"/>
      <w:tblLook w:val="04A0"/>
    </w:tblPr>
    <w:tblGrid>
      <w:gridCol w:w="1385"/>
      <w:gridCol w:w="8186"/>
    </w:tblGrid>
    <w:tr w:rsidR="00E72F34" w:rsidTr="0009171F">
      <w:tc>
        <w:tcPr>
          <w:tcW w:w="1385" w:type="dxa"/>
        </w:tcPr>
        <w:p w:rsidR="00E72F34" w:rsidRPr="00161F31" w:rsidRDefault="00E72F34" w:rsidP="0009171F">
          <w:pPr>
            <w:pStyle w:val="af0"/>
            <w:jc w:val="center"/>
          </w:pPr>
          <w:r>
            <w:rPr>
              <w:noProof/>
            </w:rPr>
            <w:drawing>
              <wp:inline distT="0" distB="0" distL="0" distR="0">
                <wp:extent cx="428625" cy="390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8186" w:type="dxa"/>
        </w:tcPr>
        <w:p w:rsidR="00E72F34" w:rsidRPr="00161F31" w:rsidRDefault="00E72F34" w:rsidP="0009171F">
          <w:pPr>
            <w:pStyle w:val="af0"/>
          </w:pPr>
          <w:r w:rsidRPr="00161F31">
            <w:rPr>
              <w:szCs w:val="24"/>
            </w:rPr>
            <w:t>Программа развития государственного бюджетного профессионального образовательного учреждения Ростовской области «Красносулинский колледж промышленных технологий» на 2021- 2024 г.г.</w:t>
          </w:r>
        </w:p>
      </w:tc>
    </w:tr>
  </w:tbl>
  <w:p w:rsidR="00E72F34" w:rsidRDefault="00E72F34" w:rsidP="00BF2F41">
    <w:pPr>
      <w:pStyle w:val="af0"/>
      <w:ind w:left="-85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94" w:type="dxa"/>
      <w:jc w:val="center"/>
      <w:tblInd w:w="239" w:type="dxa"/>
      <w:tblLayout w:type="fixed"/>
      <w:tblCellMar>
        <w:left w:w="40" w:type="dxa"/>
        <w:right w:w="40" w:type="dxa"/>
      </w:tblCellMar>
      <w:tblLook w:val="0000"/>
    </w:tblPr>
    <w:tblGrid>
      <w:gridCol w:w="1680"/>
      <w:gridCol w:w="7914"/>
    </w:tblGrid>
    <w:tr w:rsidR="00E72F34" w:rsidRPr="00453EE4" w:rsidTr="0009171F">
      <w:trPr>
        <w:trHeight w:val="283"/>
        <w:jc w:val="center"/>
      </w:trPr>
      <w:tc>
        <w:tcPr>
          <w:tcW w:w="1680" w:type="dxa"/>
          <w:vMerge w:val="restart"/>
          <w:shd w:val="clear" w:color="auto" w:fill="FFFFFF"/>
        </w:tcPr>
        <w:p w:rsidR="00E72F34" w:rsidRDefault="00E72F34" w:rsidP="0009171F">
          <w:pPr>
            <w:widowControl w:val="0"/>
            <w:shd w:val="clear" w:color="auto" w:fill="FFFFFF"/>
            <w:autoSpaceDE w:val="0"/>
            <w:autoSpaceDN w:val="0"/>
            <w:adjustRightInd w:val="0"/>
            <w:jc w:val="center"/>
            <w:rPr>
              <w:sz w:val="20"/>
              <w:szCs w:val="20"/>
            </w:rPr>
          </w:pPr>
        </w:p>
        <w:p w:rsidR="00E72F34" w:rsidRDefault="00E72F34" w:rsidP="0009171F">
          <w:pPr>
            <w:widowControl w:val="0"/>
            <w:shd w:val="clear" w:color="auto" w:fill="FFFFFF"/>
            <w:autoSpaceDE w:val="0"/>
            <w:autoSpaceDN w:val="0"/>
            <w:adjustRightInd w:val="0"/>
            <w:jc w:val="center"/>
            <w:rPr>
              <w:sz w:val="20"/>
              <w:szCs w:val="20"/>
            </w:rPr>
          </w:pPr>
          <w:r>
            <w:rPr>
              <w:b/>
              <w:bCs/>
              <w:noProof/>
              <w:color w:val="000000"/>
              <w:spacing w:val="-4"/>
              <w:w w:val="130"/>
              <w:sz w:val="40"/>
              <w:szCs w:val="40"/>
            </w:rPr>
            <w:drawing>
              <wp:inline distT="0" distB="0" distL="0" distR="0">
                <wp:extent cx="1038225" cy="962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962025"/>
                        </a:xfrm>
                        <a:prstGeom prst="rect">
                          <a:avLst/>
                        </a:prstGeom>
                        <a:noFill/>
                        <a:ln>
                          <a:noFill/>
                        </a:ln>
                      </pic:spPr>
                    </pic:pic>
                  </a:graphicData>
                </a:graphic>
              </wp:inline>
            </w:drawing>
          </w:r>
        </w:p>
        <w:p w:rsidR="00E72F34" w:rsidRPr="00453EE4" w:rsidRDefault="00E72F34" w:rsidP="0009171F">
          <w:pPr>
            <w:widowControl w:val="0"/>
            <w:shd w:val="clear" w:color="auto" w:fill="FFFFFF"/>
            <w:autoSpaceDE w:val="0"/>
            <w:autoSpaceDN w:val="0"/>
            <w:adjustRightInd w:val="0"/>
            <w:jc w:val="center"/>
            <w:rPr>
              <w:i/>
              <w:iCs/>
              <w:sz w:val="20"/>
              <w:szCs w:val="20"/>
            </w:rPr>
          </w:pPr>
        </w:p>
      </w:tc>
      <w:tc>
        <w:tcPr>
          <w:tcW w:w="7914" w:type="dxa"/>
          <w:shd w:val="clear" w:color="auto" w:fill="FFFFFF"/>
        </w:tcPr>
        <w:p w:rsidR="00E72F34" w:rsidRDefault="00E72F34" w:rsidP="0009171F">
          <w:pPr>
            <w:widowControl w:val="0"/>
            <w:shd w:val="clear" w:color="auto" w:fill="FFFFFF"/>
            <w:autoSpaceDE w:val="0"/>
            <w:autoSpaceDN w:val="0"/>
            <w:adjustRightInd w:val="0"/>
            <w:spacing w:after="0" w:line="240" w:lineRule="auto"/>
            <w:rPr>
              <w:color w:val="000000"/>
              <w:spacing w:val="-2"/>
              <w:szCs w:val="24"/>
            </w:rPr>
          </w:pPr>
          <w:r w:rsidRPr="00547779">
            <w:rPr>
              <w:color w:val="000000"/>
              <w:spacing w:val="-2"/>
              <w:szCs w:val="24"/>
            </w:rPr>
            <w:t>МИНИСТЕР</w:t>
          </w:r>
          <w:r>
            <w:rPr>
              <w:color w:val="000000"/>
              <w:spacing w:val="-2"/>
              <w:szCs w:val="24"/>
            </w:rPr>
            <w:t xml:space="preserve">СТВО ОБЩЕГО И ПРОФЕССИОНАЛЬНОГО </w:t>
          </w:r>
          <w:r w:rsidRPr="00547779">
            <w:rPr>
              <w:color w:val="000000"/>
              <w:spacing w:val="-2"/>
              <w:szCs w:val="24"/>
            </w:rPr>
            <w:t xml:space="preserve">ОБРАЗОВАНИЯ </w:t>
          </w:r>
        </w:p>
        <w:p w:rsidR="00E72F34" w:rsidRPr="00547779" w:rsidRDefault="00E72F34" w:rsidP="0009171F">
          <w:pPr>
            <w:widowControl w:val="0"/>
            <w:shd w:val="clear" w:color="auto" w:fill="FFFFFF"/>
            <w:autoSpaceDE w:val="0"/>
            <w:autoSpaceDN w:val="0"/>
            <w:adjustRightInd w:val="0"/>
            <w:spacing w:after="0" w:line="240" w:lineRule="auto"/>
            <w:jc w:val="center"/>
            <w:rPr>
              <w:i/>
              <w:iCs/>
              <w:szCs w:val="24"/>
            </w:rPr>
          </w:pPr>
          <w:r w:rsidRPr="00547779">
            <w:rPr>
              <w:color w:val="000000"/>
              <w:spacing w:val="-2"/>
              <w:szCs w:val="24"/>
            </w:rPr>
            <w:t xml:space="preserve">РОСТОВСКОЙ ОБЛАСТИ </w:t>
          </w:r>
        </w:p>
      </w:tc>
    </w:tr>
    <w:tr w:rsidR="00E72F34" w:rsidRPr="00453EE4" w:rsidTr="0009171F">
      <w:trPr>
        <w:trHeight w:hRule="exact" w:val="1589"/>
        <w:jc w:val="center"/>
      </w:trPr>
      <w:tc>
        <w:tcPr>
          <w:tcW w:w="1680" w:type="dxa"/>
          <w:vMerge/>
          <w:shd w:val="clear" w:color="auto" w:fill="FFFFFF"/>
        </w:tcPr>
        <w:p w:rsidR="00E72F34" w:rsidRPr="00453EE4" w:rsidRDefault="00E72F34" w:rsidP="0009171F">
          <w:pPr>
            <w:widowControl w:val="0"/>
            <w:autoSpaceDE w:val="0"/>
            <w:autoSpaceDN w:val="0"/>
            <w:adjustRightInd w:val="0"/>
            <w:rPr>
              <w:i/>
              <w:iCs/>
              <w:sz w:val="20"/>
              <w:szCs w:val="20"/>
            </w:rPr>
          </w:pPr>
        </w:p>
      </w:tc>
      <w:tc>
        <w:tcPr>
          <w:tcW w:w="7914" w:type="dxa"/>
          <w:shd w:val="clear" w:color="auto" w:fill="FFFFFF"/>
        </w:tcPr>
        <w:p w:rsidR="00E72F34" w:rsidRPr="00547779" w:rsidRDefault="00E72F34" w:rsidP="0009171F">
          <w:pPr>
            <w:autoSpaceDE w:val="0"/>
            <w:autoSpaceDN w:val="0"/>
            <w:adjustRightInd w:val="0"/>
            <w:spacing w:after="0" w:line="240" w:lineRule="auto"/>
            <w:jc w:val="center"/>
            <w:rPr>
              <w:szCs w:val="24"/>
            </w:rPr>
          </w:pPr>
          <w:r w:rsidRPr="00547779">
            <w:rPr>
              <w:szCs w:val="24"/>
            </w:rPr>
            <w:t xml:space="preserve">ГОСУДАРСТВЕННОЕ БЮДЖЕТНОЕ ПРОФЕССИОНАЛЬНОЕ ОБРАЗОВАТЕЛЬНОЕ УЧРЕЖДЕНИЕ </w:t>
          </w:r>
        </w:p>
        <w:p w:rsidR="00E72F34" w:rsidRDefault="00E72F34" w:rsidP="0009171F">
          <w:pPr>
            <w:widowControl w:val="0"/>
            <w:shd w:val="clear" w:color="auto" w:fill="FFFFFF"/>
            <w:autoSpaceDE w:val="0"/>
            <w:autoSpaceDN w:val="0"/>
            <w:adjustRightInd w:val="0"/>
            <w:spacing w:after="0" w:line="240" w:lineRule="auto"/>
            <w:jc w:val="center"/>
            <w:rPr>
              <w:szCs w:val="24"/>
            </w:rPr>
          </w:pPr>
          <w:r w:rsidRPr="00547779">
            <w:rPr>
              <w:szCs w:val="24"/>
            </w:rPr>
            <w:t xml:space="preserve">РОСТОВСКОЙ ОБЛАСТИ  </w:t>
          </w:r>
        </w:p>
        <w:p w:rsidR="00E72F34" w:rsidRPr="00547779" w:rsidRDefault="00E72F34" w:rsidP="0009171F">
          <w:pPr>
            <w:widowControl w:val="0"/>
            <w:shd w:val="clear" w:color="auto" w:fill="FFFFFF"/>
            <w:autoSpaceDE w:val="0"/>
            <w:autoSpaceDN w:val="0"/>
            <w:adjustRightInd w:val="0"/>
            <w:spacing w:after="0" w:line="240" w:lineRule="auto"/>
            <w:jc w:val="center"/>
            <w:rPr>
              <w:i/>
              <w:iCs/>
              <w:szCs w:val="24"/>
            </w:rPr>
          </w:pPr>
          <w:r w:rsidRPr="00547779">
            <w:rPr>
              <w:szCs w:val="24"/>
            </w:rPr>
            <w:t>«</w:t>
          </w:r>
          <w:r>
            <w:rPr>
              <w:szCs w:val="24"/>
            </w:rPr>
            <w:t>КРАСНОСУЛИНСКИЙ КОЛЛЕДЖ ПРОМЫШЛЕННЫХ ТЕХНОЛОГИЙ</w:t>
          </w:r>
          <w:r w:rsidRPr="00547779">
            <w:rPr>
              <w:szCs w:val="24"/>
            </w:rPr>
            <w:t>»</w:t>
          </w:r>
        </w:p>
      </w:tc>
    </w:tr>
  </w:tbl>
  <w:p w:rsidR="00E72F34" w:rsidRDefault="00E72F34" w:rsidP="00ED70DE">
    <w:pPr>
      <w:pStyle w:val="af0"/>
      <w:ind w:left="-85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0E8EFA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18E876C"/>
    <w:lvl w:ilvl="0">
      <w:numFmt w:val="bullet"/>
      <w:lvlText w:val="*"/>
      <w:lvlJc w:val="left"/>
    </w:lvl>
  </w:abstractNum>
  <w:abstractNum w:abstractNumId="2">
    <w:nsid w:val="056D6506"/>
    <w:multiLevelType w:val="multilevel"/>
    <w:tmpl w:val="E12C0D0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7840CA"/>
    <w:multiLevelType w:val="multilevel"/>
    <w:tmpl w:val="967ECBA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061FF8"/>
    <w:multiLevelType w:val="hybridMultilevel"/>
    <w:tmpl w:val="E4701FDC"/>
    <w:lvl w:ilvl="0" w:tplc="A9CCABE0">
      <w:start w:val="1"/>
      <w:numFmt w:val="bullet"/>
      <w:lvlText w:val=""/>
      <w:lvlJc w:val="left"/>
      <w:pPr>
        <w:ind w:left="8015" w:hanging="360"/>
      </w:pPr>
      <w:rPr>
        <w:rFonts w:ascii="Symbol" w:hAnsi="Symbol" w:hint="default"/>
      </w:rPr>
    </w:lvl>
    <w:lvl w:ilvl="1" w:tplc="04190003" w:tentative="1">
      <w:start w:val="1"/>
      <w:numFmt w:val="bullet"/>
      <w:lvlText w:val="o"/>
      <w:lvlJc w:val="left"/>
      <w:pPr>
        <w:ind w:left="8735" w:hanging="360"/>
      </w:pPr>
      <w:rPr>
        <w:rFonts w:ascii="Courier New" w:hAnsi="Courier New" w:cs="Courier New" w:hint="default"/>
      </w:rPr>
    </w:lvl>
    <w:lvl w:ilvl="2" w:tplc="04190005" w:tentative="1">
      <w:start w:val="1"/>
      <w:numFmt w:val="bullet"/>
      <w:lvlText w:val=""/>
      <w:lvlJc w:val="left"/>
      <w:pPr>
        <w:ind w:left="9455" w:hanging="360"/>
      </w:pPr>
      <w:rPr>
        <w:rFonts w:ascii="Wingdings" w:hAnsi="Wingdings" w:hint="default"/>
      </w:rPr>
    </w:lvl>
    <w:lvl w:ilvl="3" w:tplc="04190001" w:tentative="1">
      <w:start w:val="1"/>
      <w:numFmt w:val="bullet"/>
      <w:lvlText w:val=""/>
      <w:lvlJc w:val="left"/>
      <w:pPr>
        <w:ind w:left="10175" w:hanging="360"/>
      </w:pPr>
      <w:rPr>
        <w:rFonts w:ascii="Symbol" w:hAnsi="Symbol" w:hint="default"/>
      </w:rPr>
    </w:lvl>
    <w:lvl w:ilvl="4" w:tplc="04190003" w:tentative="1">
      <w:start w:val="1"/>
      <w:numFmt w:val="bullet"/>
      <w:lvlText w:val="o"/>
      <w:lvlJc w:val="left"/>
      <w:pPr>
        <w:ind w:left="10895" w:hanging="360"/>
      </w:pPr>
      <w:rPr>
        <w:rFonts w:ascii="Courier New" w:hAnsi="Courier New" w:cs="Courier New" w:hint="default"/>
      </w:rPr>
    </w:lvl>
    <w:lvl w:ilvl="5" w:tplc="04190005" w:tentative="1">
      <w:start w:val="1"/>
      <w:numFmt w:val="bullet"/>
      <w:lvlText w:val=""/>
      <w:lvlJc w:val="left"/>
      <w:pPr>
        <w:ind w:left="11615" w:hanging="360"/>
      </w:pPr>
      <w:rPr>
        <w:rFonts w:ascii="Wingdings" w:hAnsi="Wingdings" w:hint="default"/>
      </w:rPr>
    </w:lvl>
    <w:lvl w:ilvl="6" w:tplc="04190001" w:tentative="1">
      <w:start w:val="1"/>
      <w:numFmt w:val="bullet"/>
      <w:lvlText w:val=""/>
      <w:lvlJc w:val="left"/>
      <w:pPr>
        <w:ind w:left="12335" w:hanging="360"/>
      </w:pPr>
      <w:rPr>
        <w:rFonts w:ascii="Symbol" w:hAnsi="Symbol" w:hint="default"/>
      </w:rPr>
    </w:lvl>
    <w:lvl w:ilvl="7" w:tplc="04190003" w:tentative="1">
      <w:start w:val="1"/>
      <w:numFmt w:val="bullet"/>
      <w:lvlText w:val="o"/>
      <w:lvlJc w:val="left"/>
      <w:pPr>
        <w:ind w:left="13055" w:hanging="360"/>
      </w:pPr>
      <w:rPr>
        <w:rFonts w:ascii="Courier New" w:hAnsi="Courier New" w:cs="Courier New" w:hint="default"/>
      </w:rPr>
    </w:lvl>
    <w:lvl w:ilvl="8" w:tplc="04190005" w:tentative="1">
      <w:start w:val="1"/>
      <w:numFmt w:val="bullet"/>
      <w:lvlText w:val=""/>
      <w:lvlJc w:val="left"/>
      <w:pPr>
        <w:ind w:left="13775" w:hanging="360"/>
      </w:pPr>
      <w:rPr>
        <w:rFonts w:ascii="Wingdings" w:hAnsi="Wingdings" w:hint="default"/>
      </w:rPr>
    </w:lvl>
  </w:abstractNum>
  <w:abstractNum w:abstractNumId="5">
    <w:nsid w:val="0B4A58C5"/>
    <w:multiLevelType w:val="multilevel"/>
    <w:tmpl w:val="8E34FC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153E11"/>
    <w:multiLevelType w:val="hybridMultilevel"/>
    <w:tmpl w:val="CE9E0E08"/>
    <w:lvl w:ilvl="0" w:tplc="A9CCA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29074F"/>
    <w:multiLevelType w:val="multilevel"/>
    <w:tmpl w:val="39A85FD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F906CF"/>
    <w:multiLevelType w:val="multilevel"/>
    <w:tmpl w:val="BD52980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2F35E4"/>
    <w:multiLevelType w:val="multilevel"/>
    <w:tmpl w:val="4E5A59C0"/>
    <w:lvl w:ilvl="0">
      <w:start w:val="5"/>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0">
    <w:nsid w:val="10D91615"/>
    <w:multiLevelType w:val="multilevel"/>
    <w:tmpl w:val="BAB8D5A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F36F5E"/>
    <w:multiLevelType w:val="multilevel"/>
    <w:tmpl w:val="653E948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FC1D04"/>
    <w:multiLevelType w:val="multilevel"/>
    <w:tmpl w:val="C91851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450652"/>
    <w:multiLevelType w:val="multilevel"/>
    <w:tmpl w:val="2E3AD7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66573D"/>
    <w:multiLevelType w:val="hybridMultilevel"/>
    <w:tmpl w:val="35289C52"/>
    <w:lvl w:ilvl="0" w:tplc="A9CCABE0">
      <w:start w:val="1"/>
      <w:numFmt w:val="bullet"/>
      <w:lvlText w:val=""/>
      <w:lvlJc w:val="left"/>
      <w:pPr>
        <w:ind w:left="830" w:hanging="360"/>
      </w:pPr>
      <w:rPr>
        <w:rFonts w:ascii="Symbol" w:hAnsi="Symbol" w:hint="default"/>
        <w:w w:val="100"/>
        <w:sz w:val="24"/>
        <w:szCs w:val="24"/>
        <w:lang w:val="ru-RU" w:eastAsia="ru-RU" w:bidi="ru-RU"/>
      </w:rPr>
    </w:lvl>
    <w:lvl w:ilvl="1" w:tplc="D1CC0DF2">
      <w:numFmt w:val="bullet"/>
      <w:lvlText w:val="•"/>
      <w:lvlJc w:val="left"/>
      <w:pPr>
        <w:ind w:left="1243" w:hanging="360"/>
      </w:pPr>
      <w:rPr>
        <w:rFonts w:hint="default"/>
        <w:lang w:val="ru-RU" w:eastAsia="ru-RU" w:bidi="ru-RU"/>
      </w:rPr>
    </w:lvl>
    <w:lvl w:ilvl="2" w:tplc="3CB09516">
      <w:numFmt w:val="bullet"/>
      <w:lvlText w:val="•"/>
      <w:lvlJc w:val="left"/>
      <w:pPr>
        <w:ind w:left="1646" w:hanging="360"/>
      </w:pPr>
      <w:rPr>
        <w:rFonts w:hint="default"/>
        <w:lang w:val="ru-RU" w:eastAsia="ru-RU" w:bidi="ru-RU"/>
      </w:rPr>
    </w:lvl>
    <w:lvl w:ilvl="3" w:tplc="EA9CF6CA">
      <w:numFmt w:val="bullet"/>
      <w:lvlText w:val="•"/>
      <w:lvlJc w:val="left"/>
      <w:pPr>
        <w:ind w:left="2049" w:hanging="360"/>
      </w:pPr>
      <w:rPr>
        <w:rFonts w:hint="default"/>
        <w:lang w:val="ru-RU" w:eastAsia="ru-RU" w:bidi="ru-RU"/>
      </w:rPr>
    </w:lvl>
    <w:lvl w:ilvl="4" w:tplc="5EB81E04">
      <w:numFmt w:val="bullet"/>
      <w:lvlText w:val="•"/>
      <w:lvlJc w:val="left"/>
      <w:pPr>
        <w:ind w:left="2453" w:hanging="360"/>
      </w:pPr>
      <w:rPr>
        <w:rFonts w:hint="default"/>
        <w:lang w:val="ru-RU" w:eastAsia="ru-RU" w:bidi="ru-RU"/>
      </w:rPr>
    </w:lvl>
    <w:lvl w:ilvl="5" w:tplc="FCE6CA58">
      <w:numFmt w:val="bullet"/>
      <w:lvlText w:val="•"/>
      <w:lvlJc w:val="left"/>
      <w:pPr>
        <w:ind w:left="2856" w:hanging="360"/>
      </w:pPr>
      <w:rPr>
        <w:rFonts w:hint="default"/>
        <w:lang w:val="ru-RU" w:eastAsia="ru-RU" w:bidi="ru-RU"/>
      </w:rPr>
    </w:lvl>
    <w:lvl w:ilvl="6" w:tplc="23A61022">
      <w:numFmt w:val="bullet"/>
      <w:lvlText w:val="•"/>
      <w:lvlJc w:val="left"/>
      <w:pPr>
        <w:ind w:left="3259" w:hanging="360"/>
      </w:pPr>
      <w:rPr>
        <w:rFonts w:hint="default"/>
        <w:lang w:val="ru-RU" w:eastAsia="ru-RU" w:bidi="ru-RU"/>
      </w:rPr>
    </w:lvl>
    <w:lvl w:ilvl="7" w:tplc="313ACE36">
      <w:numFmt w:val="bullet"/>
      <w:lvlText w:val="•"/>
      <w:lvlJc w:val="left"/>
      <w:pPr>
        <w:ind w:left="3663" w:hanging="360"/>
      </w:pPr>
      <w:rPr>
        <w:rFonts w:hint="default"/>
        <w:lang w:val="ru-RU" w:eastAsia="ru-RU" w:bidi="ru-RU"/>
      </w:rPr>
    </w:lvl>
    <w:lvl w:ilvl="8" w:tplc="93BE60F4">
      <w:numFmt w:val="bullet"/>
      <w:lvlText w:val="•"/>
      <w:lvlJc w:val="left"/>
      <w:pPr>
        <w:ind w:left="4066" w:hanging="360"/>
      </w:pPr>
      <w:rPr>
        <w:rFonts w:hint="default"/>
        <w:lang w:val="ru-RU" w:eastAsia="ru-RU" w:bidi="ru-RU"/>
      </w:rPr>
    </w:lvl>
  </w:abstractNum>
  <w:abstractNum w:abstractNumId="15">
    <w:nsid w:val="23C02EF6"/>
    <w:multiLevelType w:val="multilevel"/>
    <w:tmpl w:val="918ADE0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AF77DE"/>
    <w:multiLevelType w:val="multilevel"/>
    <w:tmpl w:val="BDAA93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777E68"/>
    <w:multiLevelType w:val="multilevel"/>
    <w:tmpl w:val="51DA7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EF45AE"/>
    <w:multiLevelType w:val="multilevel"/>
    <w:tmpl w:val="AF62DC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DE62CA"/>
    <w:multiLevelType w:val="hybridMultilevel"/>
    <w:tmpl w:val="51686394"/>
    <w:lvl w:ilvl="0" w:tplc="A9CCABE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322F757E"/>
    <w:multiLevelType w:val="multilevel"/>
    <w:tmpl w:val="4A1A354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B30683"/>
    <w:multiLevelType w:val="multilevel"/>
    <w:tmpl w:val="0EDE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DA1C3B"/>
    <w:multiLevelType w:val="hybridMultilevel"/>
    <w:tmpl w:val="1B6C68DA"/>
    <w:lvl w:ilvl="0" w:tplc="512A2C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913215E"/>
    <w:multiLevelType w:val="hybridMultilevel"/>
    <w:tmpl w:val="AC20BAD8"/>
    <w:lvl w:ilvl="0" w:tplc="A96C1D68">
      <w:numFmt w:val="bullet"/>
      <w:lvlText w:val="-"/>
      <w:lvlJc w:val="left"/>
      <w:pPr>
        <w:ind w:left="262" w:hanging="730"/>
      </w:pPr>
      <w:rPr>
        <w:rFonts w:ascii="Times New Roman" w:eastAsia="Times New Roman" w:hAnsi="Times New Roman" w:cs="Times New Roman" w:hint="default"/>
        <w:w w:val="100"/>
        <w:sz w:val="28"/>
        <w:szCs w:val="28"/>
        <w:lang w:val="ru-RU" w:eastAsia="en-US" w:bidi="ar-SA"/>
      </w:rPr>
    </w:lvl>
    <w:lvl w:ilvl="1" w:tplc="A552B77A">
      <w:numFmt w:val="bullet"/>
      <w:lvlText w:val="•"/>
      <w:lvlJc w:val="left"/>
      <w:pPr>
        <w:ind w:left="1218" w:hanging="730"/>
      </w:pPr>
      <w:rPr>
        <w:rFonts w:hint="default"/>
        <w:lang w:val="ru-RU" w:eastAsia="en-US" w:bidi="ar-SA"/>
      </w:rPr>
    </w:lvl>
    <w:lvl w:ilvl="2" w:tplc="408CBF38">
      <w:numFmt w:val="bullet"/>
      <w:lvlText w:val="•"/>
      <w:lvlJc w:val="left"/>
      <w:pPr>
        <w:ind w:left="2177" w:hanging="730"/>
      </w:pPr>
      <w:rPr>
        <w:rFonts w:hint="default"/>
        <w:lang w:val="ru-RU" w:eastAsia="en-US" w:bidi="ar-SA"/>
      </w:rPr>
    </w:lvl>
    <w:lvl w:ilvl="3" w:tplc="41CCAAA4">
      <w:numFmt w:val="bullet"/>
      <w:lvlText w:val="•"/>
      <w:lvlJc w:val="left"/>
      <w:pPr>
        <w:ind w:left="3135" w:hanging="730"/>
      </w:pPr>
      <w:rPr>
        <w:rFonts w:hint="default"/>
        <w:lang w:val="ru-RU" w:eastAsia="en-US" w:bidi="ar-SA"/>
      </w:rPr>
    </w:lvl>
    <w:lvl w:ilvl="4" w:tplc="03F66C92">
      <w:numFmt w:val="bullet"/>
      <w:lvlText w:val="•"/>
      <w:lvlJc w:val="left"/>
      <w:pPr>
        <w:ind w:left="4094" w:hanging="730"/>
      </w:pPr>
      <w:rPr>
        <w:rFonts w:hint="default"/>
        <w:lang w:val="ru-RU" w:eastAsia="en-US" w:bidi="ar-SA"/>
      </w:rPr>
    </w:lvl>
    <w:lvl w:ilvl="5" w:tplc="88FCCB86">
      <w:numFmt w:val="bullet"/>
      <w:lvlText w:val="•"/>
      <w:lvlJc w:val="left"/>
      <w:pPr>
        <w:ind w:left="5053" w:hanging="730"/>
      </w:pPr>
      <w:rPr>
        <w:rFonts w:hint="default"/>
        <w:lang w:val="ru-RU" w:eastAsia="en-US" w:bidi="ar-SA"/>
      </w:rPr>
    </w:lvl>
    <w:lvl w:ilvl="6" w:tplc="7DB64A34">
      <w:numFmt w:val="bullet"/>
      <w:lvlText w:val="•"/>
      <w:lvlJc w:val="left"/>
      <w:pPr>
        <w:ind w:left="6011" w:hanging="730"/>
      </w:pPr>
      <w:rPr>
        <w:rFonts w:hint="default"/>
        <w:lang w:val="ru-RU" w:eastAsia="en-US" w:bidi="ar-SA"/>
      </w:rPr>
    </w:lvl>
    <w:lvl w:ilvl="7" w:tplc="29B2F27A">
      <w:numFmt w:val="bullet"/>
      <w:lvlText w:val="•"/>
      <w:lvlJc w:val="left"/>
      <w:pPr>
        <w:ind w:left="6970" w:hanging="730"/>
      </w:pPr>
      <w:rPr>
        <w:rFonts w:hint="default"/>
        <w:lang w:val="ru-RU" w:eastAsia="en-US" w:bidi="ar-SA"/>
      </w:rPr>
    </w:lvl>
    <w:lvl w:ilvl="8" w:tplc="F028B4A4">
      <w:numFmt w:val="bullet"/>
      <w:lvlText w:val="•"/>
      <w:lvlJc w:val="left"/>
      <w:pPr>
        <w:ind w:left="7929" w:hanging="730"/>
      </w:pPr>
      <w:rPr>
        <w:rFonts w:hint="default"/>
        <w:lang w:val="ru-RU" w:eastAsia="en-US" w:bidi="ar-SA"/>
      </w:rPr>
    </w:lvl>
  </w:abstractNum>
  <w:abstractNum w:abstractNumId="24">
    <w:nsid w:val="49E51ABD"/>
    <w:multiLevelType w:val="hybridMultilevel"/>
    <w:tmpl w:val="E780BFD4"/>
    <w:lvl w:ilvl="0" w:tplc="C63C7626">
      <w:numFmt w:val="bullet"/>
      <w:lvlText w:val=""/>
      <w:lvlJc w:val="left"/>
      <w:pPr>
        <w:ind w:left="786" w:hanging="361"/>
      </w:pPr>
      <w:rPr>
        <w:rFonts w:ascii="Symbol" w:eastAsia="Symbol" w:hAnsi="Symbol" w:cs="Symbol" w:hint="default"/>
        <w:w w:val="100"/>
        <w:sz w:val="24"/>
        <w:szCs w:val="24"/>
        <w:lang w:val="ru-RU" w:eastAsia="ru-RU" w:bidi="ru-RU"/>
      </w:rPr>
    </w:lvl>
    <w:lvl w:ilvl="1" w:tplc="F614F4D6">
      <w:numFmt w:val="bullet"/>
      <w:lvlText w:val="•"/>
      <w:lvlJc w:val="left"/>
      <w:pPr>
        <w:ind w:left="1158" w:hanging="361"/>
      </w:pPr>
      <w:rPr>
        <w:rFonts w:hint="default"/>
        <w:lang w:val="ru-RU" w:eastAsia="ru-RU" w:bidi="ru-RU"/>
      </w:rPr>
    </w:lvl>
    <w:lvl w:ilvl="2" w:tplc="802238B4">
      <w:numFmt w:val="bullet"/>
      <w:lvlText w:val="•"/>
      <w:lvlJc w:val="left"/>
      <w:pPr>
        <w:ind w:left="1522" w:hanging="361"/>
      </w:pPr>
      <w:rPr>
        <w:rFonts w:hint="default"/>
        <w:lang w:val="ru-RU" w:eastAsia="ru-RU" w:bidi="ru-RU"/>
      </w:rPr>
    </w:lvl>
    <w:lvl w:ilvl="3" w:tplc="B5F8704A">
      <w:numFmt w:val="bullet"/>
      <w:lvlText w:val="•"/>
      <w:lvlJc w:val="left"/>
      <w:pPr>
        <w:ind w:left="1886" w:hanging="361"/>
      </w:pPr>
      <w:rPr>
        <w:rFonts w:hint="default"/>
        <w:lang w:val="ru-RU" w:eastAsia="ru-RU" w:bidi="ru-RU"/>
      </w:rPr>
    </w:lvl>
    <w:lvl w:ilvl="4" w:tplc="244CD436">
      <w:numFmt w:val="bullet"/>
      <w:lvlText w:val="•"/>
      <w:lvlJc w:val="left"/>
      <w:pPr>
        <w:ind w:left="2250" w:hanging="361"/>
      </w:pPr>
      <w:rPr>
        <w:rFonts w:hint="default"/>
        <w:lang w:val="ru-RU" w:eastAsia="ru-RU" w:bidi="ru-RU"/>
      </w:rPr>
    </w:lvl>
    <w:lvl w:ilvl="5" w:tplc="97C84992">
      <w:numFmt w:val="bullet"/>
      <w:lvlText w:val="•"/>
      <w:lvlJc w:val="left"/>
      <w:pPr>
        <w:ind w:left="2614" w:hanging="361"/>
      </w:pPr>
      <w:rPr>
        <w:rFonts w:hint="default"/>
        <w:lang w:val="ru-RU" w:eastAsia="ru-RU" w:bidi="ru-RU"/>
      </w:rPr>
    </w:lvl>
    <w:lvl w:ilvl="6" w:tplc="C85AA2CA">
      <w:numFmt w:val="bullet"/>
      <w:lvlText w:val="•"/>
      <w:lvlJc w:val="left"/>
      <w:pPr>
        <w:ind w:left="2978" w:hanging="361"/>
      </w:pPr>
      <w:rPr>
        <w:rFonts w:hint="default"/>
        <w:lang w:val="ru-RU" w:eastAsia="ru-RU" w:bidi="ru-RU"/>
      </w:rPr>
    </w:lvl>
    <w:lvl w:ilvl="7" w:tplc="C58C1222">
      <w:numFmt w:val="bullet"/>
      <w:lvlText w:val="•"/>
      <w:lvlJc w:val="left"/>
      <w:pPr>
        <w:ind w:left="3342" w:hanging="361"/>
      </w:pPr>
      <w:rPr>
        <w:rFonts w:hint="default"/>
        <w:lang w:val="ru-RU" w:eastAsia="ru-RU" w:bidi="ru-RU"/>
      </w:rPr>
    </w:lvl>
    <w:lvl w:ilvl="8" w:tplc="129098D0">
      <w:numFmt w:val="bullet"/>
      <w:lvlText w:val="•"/>
      <w:lvlJc w:val="left"/>
      <w:pPr>
        <w:ind w:left="3706" w:hanging="361"/>
      </w:pPr>
      <w:rPr>
        <w:rFonts w:hint="default"/>
        <w:lang w:val="ru-RU" w:eastAsia="ru-RU" w:bidi="ru-RU"/>
      </w:rPr>
    </w:lvl>
  </w:abstractNum>
  <w:abstractNum w:abstractNumId="25">
    <w:nsid w:val="4E9F702B"/>
    <w:multiLevelType w:val="hybridMultilevel"/>
    <w:tmpl w:val="BF90B0AE"/>
    <w:lvl w:ilvl="0" w:tplc="AF6C3460">
      <w:numFmt w:val="bullet"/>
      <w:lvlText w:val="-"/>
      <w:lvlJc w:val="left"/>
      <w:pPr>
        <w:ind w:left="423" w:hanging="140"/>
      </w:pPr>
      <w:rPr>
        <w:rFonts w:ascii="Times New Roman" w:eastAsia="Times New Roman" w:hAnsi="Times New Roman" w:cs="Times New Roman" w:hint="default"/>
        <w:w w:val="99"/>
        <w:sz w:val="24"/>
        <w:szCs w:val="24"/>
        <w:lang w:val="ru-RU" w:eastAsia="ru-RU" w:bidi="ru-RU"/>
      </w:rPr>
    </w:lvl>
    <w:lvl w:ilvl="1" w:tplc="933A7B4C">
      <w:numFmt w:val="bullet"/>
      <w:lvlText w:val="•"/>
      <w:lvlJc w:val="left"/>
      <w:pPr>
        <w:ind w:left="595" w:hanging="140"/>
      </w:pPr>
      <w:rPr>
        <w:rFonts w:hint="default"/>
        <w:lang w:val="ru-RU" w:eastAsia="ru-RU" w:bidi="ru-RU"/>
      </w:rPr>
    </w:lvl>
    <w:lvl w:ilvl="2" w:tplc="AF5AB568">
      <w:numFmt w:val="bullet"/>
      <w:lvlText w:val="•"/>
      <w:lvlJc w:val="left"/>
      <w:pPr>
        <w:ind w:left="1070" w:hanging="140"/>
      </w:pPr>
      <w:rPr>
        <w:rFonts w:hint="default"/>
        <w:lang w:val="ru-RU" w:eastAsia="ru-RU" w:bidi="ru-RU"/>
      </w:rPr>
    </w:lvl>
    <w:lvl w:ilvl="3" w:tplc="E1505B22">
      <w:numFmt w:val="bullet"/>
      <w:lvlText w:val="•"/>
      <w:lvlJc w:val="left"/>
      <w:pPr>
        <w:ind w:left="1545" w:hanging="140"/>
      </w:pPr>
      <w:rPr>
        <w:rFonts w:hint="default"/>
        <w:lang w:val="ru-RU" w:eastAsia="ru-RU" w:bidi="ru-RU"/>
      </w:rPr>
    </w:lvl>
    <w:lvl w:ilvl="4" w:tplc="BD5AB252">
      <w:numFmt w:val="bullet"/>
      <w:lvlText w:val="•"/>
      <w:lvlJc w:val="left"/>
      <w:pPr>
        <w:ind w:left="2021" w:hanging="140"/>
      </w:pPr>
      <w:rPr>
        <w:rFonts w:hint="default"/>
        <w:lang w:val="ru-RU" w:eastAsia="ru-RU" w:bidi="ru-RU"/>
      </w:rPr>
    </w:lvl>
    <w:lvl w:ilvl="5" w:tplc="A2A086CA">
      <w:numFmt w:val="bullet"/>
      <w:lvlText w:val="•"/>
      <w:lvlJc w:val="left"/>
      <w:pPr>
        <w:ind w:left="2496" w:hanging="140"/>
      </w:pPr>
      <w:rPr>
        <w:rFonts w:hint="default"/>
        <w:lang w:val="ru-RU" w:eastAsia="ru-RU" w:bidi="ru-RU"/>
      </w:rPr>
    </w:lvl>
    <w:lvl w:ilvl="6" w:tplc="521216CA">
      <w:numFmt w:val="bullet"/>
      <w:lvlText w:val="•"/>
      <w:lvlJc w:val="left"/>
      <w:pPr>
        <w:ind w:left="2971" w:hanging="140"/>
      </w:pPr>
      <w:rPr>
        <w:rFonts w:hint="default"/>
        <w:lang w:val="ru-RU" w:eastAsia="ru-RU" w:bidi="ru-RU"/>
      </w:rPr>
    </w:lvl>
    <w:lvl w:ilvl="7" w:tplc="B7F258A6">
      <w:numFmt w:val="bullet"/>
      <w:lvlText w:val="•"/>
      <w:lvlJc w:val="left"/>
      <w:pPr>
        <w:ind w:left="3447" w:hanging="140"/>
      </w:pPr>
      <w:rPr>
        <w:rFonts w:hint="default"/>
        <w:lang w:val="ru-RU" w:eastAsia="ru-RU" w:bidi="ru-RU"/>
      </w:rPr>
    </w:lvl>
    <w:lvl w:ilvl="8" w:tplc="4AEE0FE6">
      <w:numFmt w:val="bullet"/>
      <w:lvlText w:val="•"/>
      <w:lvlJc w:val="left"/>
      <w:pPr>
        <w:ind w:left="3922" w:hanging="140"/>
      </w:pPr>
      <w:rPr>
        <w:rFonts w:hint="default"/>
        <w:lang w:val="ru-RU" w:eastAsia="ru-RU" w:bidi="ru-RU"/>
      </w:rPr>
    </w:lvl>
  </w:abstractNum>
  <w:abstractNum w:abstractNumId="26">
    <w:nsid w:val="509E0718"/>
    <w:multiLevelType w:val="multilevel"/>
    <w:tmpl w:val="BAD630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020B76"/>
    <w:multiLevelType w:val="hybridMultilevel"/>
    <w:tmpl w:val="9C0274B4"/>
    <w:lvl w:ilvl="0" w:tplc="41E44CEA">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cs="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cs="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cs="Courier New" w:hint="default"/>
      </w:rPr>
    </w:lvl>
    <w:lvl w:ilvl="8" w:tplc="04190005">
      <w:start w:val="1"/>
      <w:numFmt w:val="bullet"/>
      <w:lvlText w:val=""/>
      <w:lvlJc w:val="left"/>
      <w:pPr>
        <w:ind w:left="6372" w:hanging="360"/>
      </w:pPr>
      <w:rPr>
        <w:rFonts w:ascii="Wingdings" w:hAnsi="Wingdings" w:hint="default"/>
      </w:rPr>
    </w:lvl>
  </w:abstractNum>
  <w:abstractNum w:abstractNumId="28">
    <w:nsid w:val="59DC1F01"/>
    <w:multiLevelType w:val="multilevel"/>
    <w:tmpl w:val="2A8802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716D79"/>
    <w:multiLevelType w:val="hybridMultilevel"/>
    <w:tmpl w:val="1C568708"/>
    <w:lvl w:ilvl="0" w:tplc="A9CCA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ABD5193"/>
    <w:multiLevelType w:val="multilevel"/>
    <w:tmpl w:val="6C50B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CC1D3F"/>
    <w:multiLevelType w:val="hybridMultilevel"/>
    <w:tmpl w:val="F63AD424"/>
    <w:lvl w:ilvl="0" w:tplc="3CF28572">
      <w:numFmt w:val="bullet"/>
      <w:lvlText w:val="-"/>
      <w:lvlJc w:val="left"/>
      <w:pPr>
        <w:tabs>
          <w:tab w:val="num" w:pos="720"/>
        </w:tabs>
        <w:ind w:left="720" w:hanging="360"/>
      </w:pPr>
      <w:rPr>
        <w:rFonts w:ascii="Times New Roman" w:eastAsia="Times New Roman" w:hAnsi="Times New Roman" w:cs="Times New Roman" w:hint="default"/>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2A35616"/>
    <w:multiLevelType w:val="multilevel"/>
    <w:tmpl w:val="30C09FE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662904B8"/>
    <w:multiLevelType w:val="singleLevel"/>
    <w:tmpl w:val="593E16C0"/>
    <w:lvl w:ilvl="0">
      <w:start w:val="2"/>
      <w:numFmt w:val="decimal"/>
      <w:lvlText w:val="%1)"/>
      <w:legacy w:legacy="1" w:legacySpace="0" w:legacyIndent="308"/>
      <w:lvlJc w:val="left"/>
      <w:rPr>
        <w:rFonts w:ascii="Times New Roman" w:hAnsi="Times New Roman" w:cs="Times New Roman" w:hint="default"/>
      </w:rPr>
    </w:lvl>
  </w:abstractNum>
  <w:abstractNum w:abstractNumId="34">
    <w:nsid w:val="6BA319A0"/>
    <w:multiLevelType w:val="hybridMultilevel"/>
    <w:tmpl w:val="726615FC"/>
    <w:lvl w:ilvl="0" w:tplc="A9CCABE0">
      <w:start w:val="1"/>
      <w:numFmt w:val="bullet"/>
      <w:lvlText w:val=""/>
      <w:lvlJc w:val="left"/>
      <w:pPr>
        <w:ind w:left="830" w:hanging="360"/>
      </w:pPr>
      <w:rPr>
        <w:rFonts w:ascii="Symbol" w:hAnsi="Symbol" w:hint="default"/>
        <w:w w:val="100"/>
        <w:sz w:val="24"/>
        <w:szCs w:val="24"/>
        <w:lang w:val="ru-RU" w:eastAsia="ru-RU" w:bidi="ru-RU"/>
      </w:rPr>
    </w:lvl>
    <w:lvl w:ilvl="1" w:tplc="B8702B30">
      <w:numFmt w:val="bullet"/>
      <w:lvlText w:val="•"/>
      <w:lvlJc w:val="left"/>
      <w:pPr>
        <w:ind w:left="1243" w:hanging="360"/>
      </w:pPr>
      <w:rPr>
        <w:rFonts w:hint="default"/>
        <w:lang w:val="ru-RU" w:eastAsia="ru-RU" w:bidi="ru-RU"/>
      </w:rPr>
    </w:lvl>
    <w:lvl w:ilvl="2" w:tplc="35E041AC">
      <w:numFmt w:val="bullet"/>
      <w:lvlText w:val="•"/>
      <w:lvlJc w:val="left"/>
      <w:pPr>
        <w:ind w:left="1646" w:hanging="360"/>
      </w:pPr>
      <w:rPr>
        <w:rFonts w:hint="default"/>
        <w:lang w:val="ru-RU" w:eastAsia="ru-RU" w:bidi="ru-RU"/>
      </w:rPr>
    </w:lvl>
    <w:lvl w:ilvl="3" w:tplc="D4B23EB6">
      <w:numFmt w:val="bullet"/>
      <w:lvlText w:val="•"/>
      <w:lvlJc w:val="left"/>
      <w:pPr>
        <w:ind w:left="2049" w:hanging="360"/>
      </w:pPr>
      <w:rPr>
        <w:rFonts w:hint="default"/>
        <w:lang w:val="ru-RU" w:eastAsia="ru-RU" w:bidi="ru-RU"/>
      </w:rPr>
    </w:lvl>
    <w:lvl w:ilvl="4" w:tplc="3C0E3A72">
      <w:numFmt w:val="bullet"/>
      <w:lvlText w:val="•"/>
      <w:lvlJc w:val="left"/>
      <w:pPr>
        <w:ind w:left="2453" w:hanging="360"/>
      </w:pPr>
      <w:rPr>
        <w:rFonts w:hint="default"/>
        <w:lang w:val="ru-RU" w:eastAsia="ru-RU" w:bidi="ru-RU"/>
      </w:rPr>
    </w:lvl>
    <w:lvl w:ilvl="5" w:tplc="B32656CA">
      <w:numFmt w:val="bullet"/>
      <w:lvlText w:val="•"/>
      <w:lvlJc w:val="left"/>
      <w:pPr>
        <w:ind w:left="2856" w:hanging="360"/>
      </w:pPr>
      <w:rPr>
        <w:rFonts w:hint="default"/>
        <w:lang w:val="ru-RU" w:eastAsia="ru-RU" w:bidi="ru-RU"/>
      </w:rPr>
    </w:lvl>
    <w:lvl w:ilvl="6" w:tplc="110AF2BA">
      <w:numFmt w:val="bullet"/>
      <w:lvlText w:val="•"/>
      <w:lvlJc w:val="left"/>
      <w:pPr>
        <w:ind w:left="3259" w:hanging="360"/>
      </w:pPr>
      <w:rPr>
        <w:rFonts w:hint="default"/>
        <w:lang w:val="ru-RU" w:eastAsia="ru-RU" w:bidi="ru-RU"/>
      </w:rPr>
    </w:lvl>
    <w:lvl w:ilvl="7" w:tplc="615EE398">
      <w:numFmt w:val="bullet"/>
      <w:lvlText w:val="•"/>
      <w:lvlJc w:val="left"/>
      <w:pPr>
        <w:ind w:left="3663" w:hanging="360"/>
      </w:pPr>
      <w:rPr>
        <w:rFonts w:hint="default"/>
        <w:lang w:val="ru-RU" w:eastAsia="ru-RU" w:bidi="ru-RU"/>
      </w:rPr>
    </w:lvl>
    <w:lvl w:ilvl="8" w:tplc="C1C06296">
      <w:numFmt w:val="bullet"/>
      <w:lvlText w:val="•"/>
      <w:lvlJc w:val="left"/>
      <w:pPr>
        <w:ind w:left="4066" w:hanging="360"/>
      </w:pPr>
      <w:rPr>
        <w:rFonts w:hint="default"/>
        <w:lang w:val="ru-RU" w:eastAsia="ru-RU" w:bidi="ru-RU"/>
      </w:rPr>
    </w:lvl>
  </w:abstractNum>
  <w:abstractNum w:abstractNumId="35">
    <w:nsid w:val="6D5641BB"/>
    <w:multiLevelType w:val="hybridMultilevel"/>
    <w:tmpl w:val="AE48814E"/>
    <w:lvl w:ilvl="0" w:tplc="36025B66">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36">
    <w:nsid w:val="76CA03B3"/>
    <w:multiLevelType w:val="multilevel"/>
    <w:tmpl w:val="3F4A7860"/>
    <w:lvl w:ilvl="0">
      <w:start w:val="5"/>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7">
    <w:nsid w:val="79CC4E41"/>
    <w:multiLevelType w:val="hybridMultilevel"/>
    <w:tmpl w:val="52585A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E9278AE"/>
    <w:multiLevelType w:val="hybridMultilevel"/>
    <w:tmpl w:val="98DEEF6C"/>
    <w:lvl w:ilvl="0" w:tplc="A9CCAB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4">
    <w:abstractNumId w:val="33"/>
  </w:num>
  <w:num w:numId="5">
    <w:abstractNumId w:val="1"/>
    <w:lvlOverride w:ilvl="0">
      <w:lvl w:ilvl="0">
        <w:start w:val="65535"/>
        <w:numFmt w:val="bullet"/>
        <w:lvlText w:val="-"/>
        <w:legacy w:legacy="1" w:legacySpace="0" w:legacyIndent="130"/>
        <w:lvlJc w:val="left"/>
        <w:rPr>
          <w:rFonts w:ascii="Times New Roman" w:hAnsi="Times New Roman" w:cs="Times New Roman" w:hint="default"/>
        </w:rPr>
      </w:lvl>
    </w:lvlOverride>
  </w:num>
  <w:num w:numId="6">
    <w:abstractNumId w:val="22"/>
  </w:num>
  <w:num w:numId="7">
    <w:abstractNumId w:val="19"/>
  </w:num>
  <w:num w:numId="8">
    <w:abstractNumId w:val="29"/>
  </w:num>
  <w:num w:numId="9">
    <w:abstractNumId w:val="38"/>
  </w:num>
  <w:num w:numId="10">
    <w:abstractNumId w:val="32"/>
  </w:num>
  <w:num w:numId="11">
    <w:abstractNumId w:val="31"/>
  </w:num>
  <w:num w:numId="12">
    <w:abstractNumId w:val="21"/>
  </w:num>
  <w:num w:numId="13">
    <w:abstractNumId w:val="17"/>
  </w:num>
  <w:num w:numId="14">
    <w:abstractNumId w:val="28"/>
  </w:num>
  <w:num w:numId="15">
    <w:abstractNumId w:val="16"/>
  </w:num>
  <w:num w:numId="16">
    <w:abstractNumId w:val="12"/>
  </w:num>
  <w:num w:numId="17">
    <w:abstractNumId w:val="13"/>
  </w:num>
  <w:num w:numId="18">
    <w:abstractNumId w:val="18"/>
  </w:num>
  <w:num w:numId="19">
    <w:abstractNumId w:val="30"/>
  </w:num>
  <w:num w:numId="20">
    <w:abstractNumId w:val="26"/>
  </w:num>
  <w:num w:numId="21">
    <w:abstractNumId w:val="5"/>
  </w:num>
  <w:num w:numId="22">
    <w:abstractNumId w:val="15"/>
  </w:num>
  <w:num w:numId="23">
    <w:abstractNumId w:val="2"/>
  </w:num>
  <w:num w:numId="24">
    <w:abstractNumId w:val="3"/>
  </w:num>
  <w:num w:numId="25">
    <w:abstractNumId w:val="10"/>
  </w:num>
  <w:num w:numId="26">
    <w:abstractNumId w:val="11"/>
  </w:num>
  <w:num w:numId="27">
    <w:abstractNumId w:val="8"/>
  </w:num>
  <w:num w:numId="28">
    <w:abstractNumId w:val="7"/>
  </w:num>
  <w:num w:numId="29">
    <w:abstractNumId w:val="20"/>
  </w:num>
  <w:num w:numId="30">
    <w:abstractNumId w:val="25"/>
  </w:num>
  <w:num w:numId="31">
    <w:abstractNumId w:val="14"/>
  </w:num>
  <w:num w:numId="32">
    <w:abstractNumId w:val="34"/>
  </w:num>
  <w:num w:numId="33">
    <w:abstractNumId w:val="23"/>
  </w:num>
  <w:num w:numId="34">
    <w:abstractNumId w:val="4"/>
  </w:num>
  <w:num w:numId="35">
    <w:abstractNumId w:val="35"/>
  </w:num>
  <w:num w:numId="36">
    <w:abstractNumId w:val="6"/>
  </w:num>
  <w:num w:numId="37">
    <w:abstractNumId w:val="24"/>
  </w:num>
  <w:num w:numId="38">
    <w:abstractNumId w:val="37"/>
  </w:num>
  <w:num w:numId="39">
    <w:abstractNumId w:val="9"/>
  </w:num>
  <w:num w:numId="40">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9"/>
  <w:hyphenationZone w:val="357"/>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useFELayout/>
  </w:compat>
  <w:rsids>
    <w:rsidRoot w:val="001E3F17"/>
    <w:rsid w:val="00000CFE"/>
    <w:rsid w:val="000018F7"/>
    <w:rsid w:val="00001C38"/>
    <w:rsid w:val="000032DA"/>
    <w:rsid w:val="00003309"/>
    <w:rsid w:val="00003766"/>
    <w:rsid w:val="00003B39"/>
    <w:rsid w:val="00004924"/>
    <w:rsid w:val="00006F33"/>
    <w:rsid w:val="00010F8F"/>
    <w:rsid w:val="00011138"/>
    <w:rsid w:val="0001144D"/>
    <w:rsid w:val="0001150A"/>
    <w:rsid w:val="00011B4D"/>
    <w:rsid w:val="00011C2B"/>
    <w:rsid w:val="00011F77"/>
    <w:rsid w:val="00012789"/>
    <w:rsid w:val="00012E53"/>
    <w:rsid w:val="0001458C"/>
    <w:rsid w:val="00015140"/>
    <w:rsid w:val="00016ABD"/>
    <w:rsid w:val="0002012C"/>
    <w:rsid w:val="000208D5"/>
    <w:rsid w:val="000219E3"/>
    <w:rsid w:val="00022430"/>
    <w:rsid w:val="00022F63"/>
    <w:rsid w:val="00022FE8"/>
    <w:rsid w:val="000241A6"/>
    <w:rsid w:val="00024DF6"/>
    <w:rsid w:val="00025260"/>
    <w:rsid w:val="00026263"/>
    <w:rsid w:val="00027FB9"/>
    <w:rsid w:val="00030EAC"/>
    <w:rsid w:val="000310C8"/>
    <w:rsid w:val="000336FA"/>
    <w:rsid w:val="00034099"/>
    <w:rsid w:val="0003571B"/>
    <w:rsid w:val="000358D0"/>
    <w:rsid w:val="00035C2B"/>
    <w:rsid w:val="00035CCE"/>
    <w:rsid w:val="0003611D"/>
    <w:rsid w:val="000369BD"/>
    <w:rsid w:val="00036D4B"/>
    <w:rsid w:val="00036DC6"/>
    <w:rsid w:val="00037E25"/>
    <w:rsid w:val="0004050B"/>
    <w:rsid w:val="00040936"/>
    <w:rsid w:val="000437C5"/>
    <w:rsid w:val="000444FC"/>
    <w:rsid w:val="000462E0"/>
    <w:rsid w:val="0004649E"/>
    <w:rsid w:val="000475DE"/>
    <w:rsid w:val="000509EB"/>
    <w:rsid w:val="00050DF0"/>
    <w:rsid w:val="00051EE5"/>
    <w:rsid w:val="00052CF4"/>
    <w:rsid w:val="000531B2"/>
    <w:rsid w:val="000532D7"/>
    <w:rsid w:val="00053A8C"/>
    <w:rsid w:val="000547FC"/>
    <w:rsid w:val="000555EF"/>
    <w:rsid w:val="000564FA"/>
    <w:rsid w:val="000566F9"/>
    <w:rsid w:val="00056F79"/>
    <w:rsid w:val="0006090B"/>
    <w:rsid w:val="00061338"/>
    <w:rsid w:val="00061AD8"/>
    <w:rsid w:val="00061FFE"/>
    <w:rsid w:val="00063665"/>
    <w:rsid w:val="00064FC0"/>
    <w:rsid w:val="000650B1"/>
    <w:rsid w:val="000657BC"/>
    <w:rsid w:val="000670D6"/>
    <w:rsid w:val="00067176"/>
    <w:rsid w:val="00070004"/>
    <w:rsid w:val="0007017F"/>
    <w:rsid w:val="00070C43"/>
    <w:rsid w:val="00072215"/>
    <w:rsid w:val="00072238"/>
    <w:rsid w:val="00072544"/>
    <w:rsid w:val="00072A41"/>
    <w:rsid w:val="00074355"/>
    <w:rsid w:val="00074640"/>
    <w:rsid w:val="00074BD2"/>
    <w:rsid w:val="000760DB"/>
    <w:rsid w:val="0007721B"/>
    <w:rsid w:val="000773BF"/>
    <w:rsid w:val="00080C09"/>
    <w:rsid w:val="00082E74"/>
    <w:rsid w:val="00083462"/>
    <w:rsid w:val="0008375C"/>
    <w:rsid w:val="00083B37"/>
    <w:rsid w:val="00083BA3"/>
    <w:rsid w:val="0008433D"/>
    <w:rsid w:val="000853A9"/>
    <w:rsid w:val="00085461"/>
    <w:rsid w:val="000854E5"/>
    <w:rsid w:val="00086074"/>
    <w:rsid w:val="00086EE0"/>
    <w:rsid w:val="00087618"/>
    <w:rsid w:val="00087DC5"/>
    <w:rsid w:val="00090C20"/>
    <w:rsid w:val="0009171F"/>
    <w:rsid w:val="00092154"/>
    <w:rsid w:val="0009253E"/>
    <w:rsid w:val="00092FC1"/>
    <w:rsid w:val="00093D7C"/>
    <w:rsid w:val="0009752C"/>
    <w:rsid w:val="00097536"/>
    <w:rsid w:val="000A0C52"/>
    <w:rsid w:val="000A1AE6"/>
    <w:rsid w:val="000A1CEC"/>
    <w:rsid w:val="000A26A4"/>
    <w:rsid w:val="000A2C71"/>
    <w:rsid w:val="000A43F0"/>
    <w:rsid w:val="000A516C"/>
    <w:rsid w:val="000A6938"/>
    <w:rsid w:val="000A7AEE"/>
    <w:rsid w:val="000B19BD"/>
    <w:rsid w:val="000B1CF4"/>
    <w:rsid w:val="000B283F"/>
    <w:rsid w:val="000B3B66"/>
    <w:rsid w:val="000B422E"/>
    <w:rsid w:val="000B6FFC"/>
    <w:rsid w:val="000C1A9D"/>
    <w:rsid w:val="000C2982"/>
    <w:rsid w:val="000C2BC7"/>
    <w:rsid w:val="000D02BD"/>
    <w:rsid w:val="000D2540"/>
    <w:rsid w:val="000D266C"/>
    <w:rsid w:val="000D2C5B"/>
    <w:rsid w:val="000D3216"/>
    <w:rsid w:val="000D3297"/>
    <w:rsid w:val="000D5AE4"/>
    <w:rsid w:val="000D5F3D"/>
    <w:rsid w:val="000D70B2"/>
    <w:rsid w:val="000E057F"/>
    <w:rsid w:val="000E08C0"/>
    <w:rsid w:val="000E0E24"/>
    <w:rsid w:val="000E24CD"/>
    <w:rsid w:val="000E465C"/>
    <w:rsid w:val="000E49CB"/>
    <w:rsid w:val="000E6AD0"/>
    <w:rsid w:val="000E6D24"/>
    <w:rsid w:val="000E751F"/>
    <w:rsid w:val="000F0187"/>
    <w:rsid w:val="000F165D"/>
    <w:rsid w:val="000F167C"/>
    <w:rsid w:val="000F1AEB"/>
    <w:rsid w:val="000F2814"/>
    <w:rsid w:val="000F4FDC"/>
    <w:rsid w:val="000F5AB9"/>
    <w:rsid w:val="000F6221"/>
    <w:rsid w:val="000F635C"/>
    <w:rsid w:val="000F764E"/>
    <w:rsid w:val="000F7F6D"/>
    <w:rsid w:val="001001F7"/>
    <w:rsid w:val="00101157"/>
    <w:rsid w:val="001014F7"/>
    <w:rsid w:val="00101F4D"/>
    <w:rsid w:val="00103E52"/>
    <w:rsid w:val="001049AB"/>
    <w:rsid w:val="001050F4"/>
    <w:rsid w:val="00105A27"/>
    <w:rsid w:val="001061CF"/>
    <w:rsid w:val="00107B90"/>
    <w:rsid w:val="00115B1A"/>
    <w:rsid w:val="00120204"/>
    <w:rsid w:val="0012144C"/>
    <w:rsid w:val="0012149E"/>
    <w:rsid w:val="00121A73"/>
    <w:rsid w:val="00122478"/>
    <w:rsid w:val="00124237"/>
    <w:rsid w:val="001251BB"/>
    <w:rsid w:val="001260E2"/>
    <w:rsid w:val="00127E17"/>
    <w:rsid w:val="00132240"/>
    <w:rsid w:val="00132F23"/>
    <w:rsid w:val="00134A90"/>
    <w:rsid w:val="00134E2B"/>
    <w:rsid w:val="0013669A"/>
    <w:rsid w:val="00136BC4"/>
    <w:rsid w:val="00137303"/>
    <w:rsid w:val="00137BD3"/>
    <w:rsid w:val="00140855"/>
    <w:rsid w:val="00140BAB"/>
    <w:rsid w:val="001422F2"/>
    <w:rsid w:val="00144EEA"/>
    <w:rsid w:val="001461FC"/>
    <w:rsid w:val="0014620F"/>
    <w:rsid w:val="00147C8F"/>
    <w:rsid w:val="00150038"/>
    <w:rsid w:val="00150E7D"/>
    <w:rsid w:val="0015269B"/>
    <w:rsid w:val="00153858"/>
    <w:rsid w:val="001552B7"/>
    <w:rsid w:val="00155ABA"/>
    <w:rsid w:val="00155BFD"/>
    <w:rsid w:val="00156EAF"/>
    <w:rsid w:val="00157F17"/>
    <w:rsid w:val="001600D8"/>
    <w:rsid w:val="001608CF"/>
    <w:rsid w:val="0016166D"/>
    <w:rsid w:val="00161BC1"/>
    <w:rsid w:val="00165612"/>
    <w:rsid w:val="0016656F"/>
    <w:rsid w:val="0017028F"/>
    <w:rsid w:val="001712DB"/>
    <w:rsid w:val="00173F9D"/>
    <w:rsid w:val="001741D9"/>
    <w:rsid w:val="00174B4E"/>
    <w:rsid w:val="0017519A"/>
    <w:rsid w:val="00176C62"/>
    <w:rsid w:val="0017722D"/>
    <w:rsid w:val="001805D1"/>
    <w:rsid w:val="00180C04"/>
    <w:rsid w:val="00180FB9"/>
    <w:rsid w:val="00181D80"/>
    <w:rsid w:val="0018235E"/>
    <w:rsid w:val="00182554"/>
    <w:rsid w:val="0018308A"/>
    <w:rsid w:val="001837B0"/>
    <w:rsid w:val="00184A0D"/>
    <w:rsid w:val="00185341"/>
    <w:rsid w:val="001861D3"/>
    <w:rsid w:val="00186AC6"/>
    <w:rsid w:val="001872B8"/>
    <w:rsid w:val="001901E5"/>
    <w:rsid w:val="00190B10"/>
    <w:rsid w:val="00190DC4"/>
    <w:rsid w:val="00191A09"/>
    <w:rsid w:val="0019312F"/>
    <w:rsid w:val="00194245"/>
    <w:rsid w:val="00195519"/>
    <w:rsid w:val="00195857"/>
    <w:rsid w:val="00195AA5"/>
    <w:rsid w:val="00195D45"/>
    <w:rsid w:val="00196951"/>
    <w:rsid w:val="001A0013"/>
    <w:rsid w:val="001A057A"/>
    <w:rsid w:val="001A1EC8"/>
    <w:rsid w:val="001A20E5"/>
    <w:rsid w:val="001A2241"/>
    <w:rsid w:val="001A25CA"/>
    <w:rsid w:val="001A3017"/>
    <w:rsid w:val="001A3711"/>
    <w:rsid w:val="001A4AAE"/>
    <w:rsid w:val="001A505F"/>
    <w:rsid w:val="001A596F"/>
    <w:rsid w:val="001A6AC3"/>
    <w:rsid w:val="001A7213"/>
    <w:rsid w:val="001A75E6"/>
    <w:rsid w:val="001A7A35"/>
    <w:rsid w:val="001B1015"/>
    <w:rsid w:val="001B2447"/>
    <w:rsid w:val="001B3A69"/>
    <w:rsid w:val="001B4286"/>
    <w:rsid w:val="001B48AE"/>
    <w:rsid w:val="001B7C39"/>
    <w:rsid w:val="001C086C"/>
    <w:rsid w:val="001C156B"/>
    <w:rsid w:val="001C1ACA"/>
    <w:rsid w:val="001C1DF9"/>
    <w:rsid w:val="001C5619"/>
    <w:rsid w:val="001C7085"/>
    <w:rsid w:val="001D033E"/>
    <w:rsid w:val="001D0857"/>
    <w:rsid w:val="001D1BC5"/>
    <w:rsid w:val="001D2FCE"/>
    <w:rsid w:val="001D48FD"/>
    <w:rsid w:val="001D52C7"/>
    <w:rsid w:val="001D5CE2"/>
    <w:rsid w:val="001D70CF"/>
    <w:rsid w:val="001D7710"/>
    <w:rsid w:val="001D7A6C"/>
    <w:rsid w:val="001D7D4B"/>
    <w:rsid w:val="001E0B73"/>
    <w:rsid w:val="001E3F17"/>
    <w:rsid w:val="001E429B"/>
    <w:rsid w:val="001F184B"/>
    <w:rsid w:val="001F1913"/>
    <w:rsid w:val="001F27C9"/>
    <w:rsid w:val="001F3AD9"/>
    <w:rsid w:val="001F3D2A"/>
    <w:rsid w:val="001F5C62"/>
    <w:rsid w:val="001F6B40"/>
    <w:rsid w:val="002000B3"/>
    <w:rsid w:val="002017E5"/>
    <w:rsid w:val="00202471"/>
    <w:rsid w:val="0020519D"/>
    <w:rsid w:val="002058DB"/>
    <w:rsid w:val="00206BCA"/>
    <w:rsid w:val="002074A0"/>
    <w:rsid w:val="002075B8"/>
    <w:rsid w:val="002116BE"/>
    <w:rsid w:val="0021170B"/>
    <w:rsid w:val="0021220C"/>
    <w:rsid w:val="002124CD"/>
    <w:rsid w:val="00212508"/>
    <w:rsid w:val="00213958"/>
    <w:rsid w:val="002175AB"/>
    <w:rsid w:val="00220C3C"/>
    <w:rsid w:val="00220D42"/>
    <w:rsid w:val="00221A8F"/>
    <w:rsid w:val="00222198"/>
    <w:rsid w:val="00223873"/>
    <w:rsid w:val="00223AB8"/>
    <w:rsid w:val="0022481D"/>
    <w:rsid w:val="002258E4"/>
    <w:rsid w:val="0022602B"/>
    <w:rsid w:val="00230A53"/>
    <w:rsid w:val="00231160"/>
    <w:rsid w:val="00235EF7"/>
    <w:rsid w:val="00235F24"/>
    <w:rsid w:val="00240011"/>
    <w:rsid w:val="002411E8"/>
    <w:rsid w:val="00241FE7"/>
    <w:rsid w:val="00243D42"/>
    <w:rsid w:val="002448B2"/>
    <w:rsid w:val="00245103"/>
    <w:rsid w:val="00246DCF"/>
    <w:rsid w:val="00247DAB"/>
    <w:rsid w:val="00250264"/>
    <w:rsid w:val="00252148"/>
    <w:rsid w:val="00252999"/>
    <w:rsid w:val="00252DC8"/>
    <w:rsid w:val="0025374C"/>
    <w:rsid w:val="002537CE"/>
    <w:rsid w:val="00254F4F"/>
    <w:rsid w:val="002559AE"/>
    <w:rsid w:val="0025768E"/>
    <w:rsid w:val="00261594"/>
    <w:rsid w:val="0026215B"/>
    <w:rsid w:val="00262B1C"/>
    <w:rsid w:val="00263A5A"/>
    <w:rsid w:val="002650B5"/>
    <w:rsid w:val="0026699D"/>
    <w:rsid w:val="00266CD1"/>
    <w:rsid w:val="002671E1"/>
    <w:rsid w:val="00267508"/>
    <w:rsid w:val="00271CF5"/>
    <w:rsid w:val="00271D43"/>
    <w:rsid w:val="00272039"/>
    <w:rsid w:val="00272440"/>
    <w:rsid w:val="0027328B"/>
    <w:rsid w:val="002738E4"/>
    <w:rsid w:val="00274AD1"/>
    <w:rsid w:val="00274DC9"/>
    <w:rsid w:val="00275397"/>
    <w:rsid w:val="0027563C"/>
    <w:rsid w:val="00275BFE"/>
    <w:rsid w:val="002762DF"/>
    <w:rsid w:val="00277048"/>
    <w:rsid w:val="00277D55"/>
    <w:rsid w:val="0028107D"/>
    <w:rsid w:val="0028116A"/>
    <w:rsid w:val="00282112"/>
    <w:rsid w:val="00282893"/>
    <w:rsid w:val="002832FE"/>
    <w:rsid w:val="002833A1"/>
    <w:rsid w:val="00283740"/>
    <w:rsid w:val="0028452F"/>
    <w:rsid w:val="00285612"/>
    <w:rsid w:val="0028629E"/>
    <w:rsid w:val="00287019"/>
    <w:rsid w:val="00287189"/>
    <w:rsid w:val="002904BA"/>
    <w:rsid w:val="002922F7"/>
    <w:rsid w:val="00292BAD"/>
    <w:rsid w:val="00292F6E"/>
    <w:rsid w:val="0029331A"/>
    <w:rsid w:val="00293D32"/>
    <w:rsid w:val="00295931"/>
    <w:rsid w:val="00295C10"/>
    <w:rsid w:val="00296ADE"/>
    <w:rsid w:val="002A0C7D"/>
    <w:rsid w:val="002A1EE8"/>
    <w:rsid w:val="002A2090"/>
    <w:rsid w:val="002A2287"/>
    <w:rsid w:val="002A33BC"/>
    <w:rsid w:val="002A465A"/>
    <w:rsid w:val="002A4730"/>
    <w:rsid w:val="002A7764"/>
    <w:rsid w:val="002B02EB"/>
    <w:rsid w:val="002B27AE"/>
    <w:rsid w:val="002B3A47"/>
    <w:rsid w:val="002B49B7"/>
    <w:rsid w:val="002B525C"/>
    <w:rsid w:val="002B53B8"/>
    <w:rsid w:val="002B5C38"/>
    <w:rsid w:val="002B6522"/>
    <w:rsid w:val="002B705E"/>
    <w:rsid w:val="002C116C"/>
    <w:rsid w:val="002C1A51"/>
    <w:rsid w:val="002C242F"/>
    <w:rsid w:val="002C2498"/>
    <w:rsid w:val="002C413C"/>
    <w:rsid w:val="002C6B2C"/>
    <w:rsid w:val="002C7776"/>
    <w:rsid w:val="002C7AB5"/>
    <w:rsid w:val="002C7E15"/>
    <w:rsid w:val="002D04D6"/>
    <w:rsid w:val="002D14C5"/>
    <w:rsid w:val="002D1B4E"/>
    <w:rsid w:val="002D3C91"/>
    <w:rsid w:val="002D5BD3"/>
    <w:rsid w:val="002D60FA"/>
    <w:rsid w:val="002D6C2B"/>
    <w:rsid w:val="002E1EFB"/>
    <w:rsid w:val="002E22CB"/>
    <w:rsid w:val="002E4199"/>
    <w:rsid w:val="002E5936"/>
    <w:rsid w:val="002E7889"/>
    <w:rsid w:val="002F056B"/>
    <w:rsid w:val="002F13E2"/>
    <w:rsid w:val="002F1B5C"/>
    <w:rsid w:val="002F22D3"/>
    <w:rsid w:val="002F3353"/>
    <w:rsid w:val="002F489D"/>
    <w:rsid w:val="002F524B"/>
    <w:rsid w:val="002F53AA"/>
    <w:rsid w:val="002F6015"/>
    <w:rsid w:val="002F64B4"/>
    <w:rsid w:val="002F6E01"/>
    <w:rsid w:val="002F7AD3"/>
    <w:rsid w:val="002F7D6D"/>
    <w:rsid w:val="00300AAD"/>
    <w:rsid w:val="00300BAC"/>
    <w:rsid w:val="003051F1"/>
    <w:rsid w:val="00307189"/>
    <w:rsid w:val="003107B0"/>
    <w:rsid w:val="00311031"/>
    <w:rsid w:val="00311B2A"/>
    <w:rsid w:val="00314351"/>
    <w:rsid w:val="00314BD2"/>
    <w:rsid w:val="00314CCA"/>
    <w:rsid w:val="0031547D"/>
    <w:rsid w:val="00316143"/>
    <w:rsid w:val="00316269"/>
    <w:rsid w:val="0031638E"/>
    <w:rsid w:val="003163F7"/>
    <w:rsid w:val="00316FC4"/>
    <w:rsid w:val="00317876"/>
    <w:rsid w:val="00320C53"/>
    <w:rsid w:val="003210D4"/>
    <w:rsid w:val="00324620"/>
    <w:rsid w:val="00324BD8"/>
    <w:rsid w:val="00324F9D"/>
    <w:rsid w:val="0032529E"/>
    <w:rsid w:val="00325D72"/>
    <w:rsid w:val="003269E4"/>
    <w:rsid w:val="00326A20"/>
    <w:rsid w:val="003272BA"/>
    <w:rsid w:val="00330948"/>
    <w:rsid w:val="00330A0E"/>
    <w:rsid w:val="00330D61"/>
    <w:rsid w:val="003311F3"/>
    <w:rsid w:val="003318EE"/>
    <w:rsid w:val="00332924"/>
    <w:rsid w:val="00334639"/>
    <w:rsid w:val="00335899"/>
    <w:rsid w:val="00335E6E"/>
    <w:rsid w:val="00336F1D"/>
    <w:rsid w:val="00336F2F"/>
    <w:rsid w:val="00342AAA"/>
    <w:rsid w:val="00342FBD"/>
    <w:rsid w:val="003434D7"/>
    <w:rsid w:val="0034377E"/>
    <w:rsid w:val="00344922"/>
    <w:rsid w:val="00345097"/>
    <w:rsid w:val="00345FCC"/>
    <w:rsid w:val="003469FE"/>
    <w:rsid w:val="0035144C"/>
    <w:rsid w:val="003520F4"/>
    <w:rsid w:val="0035547F"/>
    <w:rsid w:val="0035592F"/>
    <w:rsid w:val="003561B3"/>
    <w:rsid w:val="00357E3D"/>
    <w:rsid w:val="00360707"/>
    <w:rsid w:val="00360758"/>
    <w:rsid w:val="003616FC"/>
    <w:rsid w:val="00363092"/>
    <w:rsid w:val="003647A3"/>
    <w:rsid w:val="003649F6"/>
    <w:rsid w:val="00364AEB"/>
    <w:rsid w:val="00364EA8"/>
    <w:rsid w:val="003669A5"/>
    <w:rsid w:val="003674F0"/>
    <w:rsid w:val="00367A7C"/>
    <w:rsid w:val="00370E0B"/>
    <w:rsid w:val="00371AFC"/>
    <w:rsid w:val="00372246"/>
    <w:rsid w:val="00373044"/>
    <w:rsid w:val="003755D4"/>
    <w:rsid w:val="0037645C"/>
    <w:rsid w:val="00380380"/>
    <w:rsid w:val="00380748"/>
    <w:rsid w:val="00381E90"/>
    <w:rsid w:val="00382AF2"/>
    <w:rsid w:val="003833FC"/>
    <w:rsid w:val="0038360E"/>
    <w:rsid w:val="0038385B"/>
    <w:rsid w:val="00385496"/>
    <w:rsid w:val="0038580D"/>
    <w:rsid w:val="003863F8"/>
    <w:rsid w:val="00387DF1"/>
    <w:rsid w:val="003909C1"/>
    <w:rsid w:val="003918BA"/>
    <w:rsid w:val="003920E1"/>
    <w:rsid w:val="00393C89"/>
    <w:rsid w:val="0039588C"/>
    <w:rsid w:val="003968EA"/>
    <w:rsid w:val="00397217"/>
    <w:rsid w:val="00397350"/>
    <w:rsid w:val="003A005F"/>
    <w:rsid w:val="003A0DFC"/>
    <w:rsid w:val="003A1300"/>
    <w:rsid w:val="003A13F1"/>
    <w:rsid w:val="003A46FF"/>
    <w:rsid w:val="003A5021"/>
    <w:rsid w:val="003A5721"/>
    <w:rsid w:val="003A6D33"/>
    <w:rsid w:val="003A7F46"/>
    <w:rsid w:val="003B05BE"/>
    <w:rsid w:val="003B081B"/>
    <w:rsid w:val="003B3FCB"/>
    <w:rsid w:val="003B497E"/>
    <w:rsid w:val="003B4B11"/>
    <w:rsid w:val="003B5AC9"/>
    <w:rsid w:val="003B72F6"/>
    <w:rsid w:val="003B7715"/>
    <w:rsid w:val="003C0792"/>
    <w:rsid w:val="003C1166"/>
    <w:rsid w:val="003C133D"/>
    <w:rsid w:val="003C18CB"/>
    <w:rsid w:val="003C1DF0"/>
    <w:rsid w:val="003C1F9C"/>
    <w:rsid w:val="003C236F"/>
    <w:rsid w:val="003C269A"/>
    <w:rsid w:val="003C37DF"/>
    <w:rsid w:val="003C5801"/>
    <w:rsid w:val="003D006F"/>
    <w:rsid w:val="003D0D23"/>
    <w:rsid w:val="003D1189"/>
    <w:rsid w:val="003D2C05"/>
    <w:rsid w:val="003D3863"/>
    <w:rsid w:val="003D3AE2"/>
    <w:rsid w:val="003D3C9C"/>
    <w:rsid w:val="003D447B"/>
    <w:rsid w:val="003D5713"/>
    <w:rsid w:val="003D6514"/>
    <w:rsid w:val="003D734E"/>
    <w:rsid w:val="003D745B"/>
    <w:rsid w:val="003D764C"/>
    <w:rsid w:val="003D7763"/>
    <w:rsid w:val="003D7988"/>
    <w:rsid w:val="003D7E40"/>
    <w:rsid w:val="003E16AA"/>
    <w:rsid w:val="003E1D87"/>
    <w:rsid w:val="003E284B"/>
    <w:rsid w:val="003E2F5D"/>
    <w:rsid w:val="003E709D"/>
    <w:rsid w:val="003E7BEA"/>
    <w:rsid w:val="003F22BA"/>
    <w:rsid w:val="003F2C2B"/>
    <w:rsid w:val="003F31EB"/>
    <w:rsid w:val="003F3205"/>
    <w:rsid w:val="003F4A88"/>
    <w:rsid w:val="003F617D"/>
    <w:rsid w:val="003F6724"/>
    <w:rsid w:val="003F7BCC"/>
    <w:rsid w:val="00400CEC"/>
    <w:rsid w:val="00400EA7"/>
    <w:rsid w:val="00401514"/>
    <w:rsid w:val="004015B0"/>
    <w:rsid w:val="00403832"/>
    <w:rsid w:val="00403CE7"/>
    <w:rsid w:val="00404024"/>
    <w:rsid w:val="004057D1"/>
    <w:rsid w:val="00406205"/>
    <w:rsid w:val="004069D7"/>
    <w:rsid w:val="004074EC"/>
    <w:rsid w:val="0040790F"/>
    <w:rsid w:val="00407B9C"/>
    <w:rsid w:val="00410253"/>
    <w:rsid w:val="004105E0"/>
    <w:rsid w:val="0041137A"/>
    <w:rsid w:val="00411452"/>
    <w:rsid w:val="00413E1E"/>
    <w:rsid w:val="00415D62"/>
    <w:rsid w:val="00417BC2"/>
    <w:rsid w:val="00420531"/>
    <w:rsid w:val="00421B05"/>
    <w:rsid w:val="00422255"/>
    <w:rsid w:val="00422AAD"/>
    <w:rsid w:val="00423302"/>
    <w:rsid w:val="00423511"/>
    <w:rsid w:val="00423908"/>
    <w:rsid w:val="00423D34"/>
    <w:rsid w:val="00424620"/>
    <w:rsid w:val="00425394"/>
    <w:rsid w:val="00425714"/>
    <w:rsid w:val="00425ABF"/>
    <w:rsid w:val="004264E0"/>
    <w:rsid w:val="004264F2"/>
    <w:rsid w:val="004271A8"/>
    <w:rsid w:val="004277A5"/>
    <w:rsid w:val="00430C46"/>
    <w:rsid w:val="00431277"/>
    <w:rsid w:val="00431CC1"/>
    <w:rsid w:val="0043217F"/>
    <w:rsid w:val="0043254B"/>
    <w:rsid w:val="00432A57"/>
    <w:rsid w:val="004331CF"/>
    <w:rsid w:val="00433217"/>
    <w:rsid w:val="0043502D"/>
    <w:rsid w:val="00436695"/>
    <w:rsid w:val="00436FDD"/>
    <w:rsid w:val="00437B5A"/>
    <w:rsid w:val="00437EB1"/>
    <w:rsid w:val="004401DD"/>
    <w:rsid w:val="0044028E"/>
    <w:rsid w:val="00440764"/>
    <w:rsid w:val="00440D96"/>
    <w:rsid w:val="00440E6E"/>
    <w:rsid w:val="00442422"/>
    <w:rsid w:val="00444499"/>
    <w:rsid w:val="00445864"/>
    <w:rsid w:val="00445F24"/>
    <w:rsid w:val="0044714D"/>
    <w:rsid w:val="00447B2B"/>
    <w:rsid w:val="0045004F"/>
    <w:rsid w:val="0045082B"/>
    <w:rsid w:val="00450CD3"/>
    <w:rsid w:val="004510F4"/>
    <w:rsid w:val="0045195C"/>
    <w:rsid w:val="00451CDE"/>
    <w:rsid w:val="00452071"/>
    <w:rsid w:val="0045219E"/>
    <w:rsid w:val="00452506"/>
    <w:rsid w:val="00453216"/>
    <w:rsid w:val="00453A54"/>
    <w:rsid w:val="00453D59"/>
    <w:rsid w:val="00454A0F"/>
    <w:rsid w:val="00454CB0"/>
    <w:rsid w:val="0045510E"/>
    <w:rsid w:val="00455E9D"/>
    <w:rsid w:val="00456FA4"/>
    <w:rsid w:val="004574A7"/>
    <w:rsid w:val="0046028E"/>
    <w:rsid w:val="004603B3"/>
    <w:rsid w:val="004613B5"/>
    <w:rsid w:val="00463361"/>
    <w:rsid w:val="00463764"/>
    <w:rsid w:val="00463A38"/>
    <w:rsid w:val="0046417A"/>
    <w:rsid w:val="0046505D"/>
    <w:rsid w:val="004668B1"/>
    <w:rsid w:val="004674E2"/>
    <w:rsid w:val="0046760E"/>
    <w:rsid w:val="00467613"/>
    <w:rsid w:val="00467831"/>
    <w:rsid w:val="00467B14"/>
    <w:rsid w:val="00470F35"/>
    <w:rsid w:val="00471EF1"/>
    <w:rsid w:val="00473733"/>
    <w:rsid w:val="00474288"/>
    <w:rsid w:val="004764C8"/>
    <w:rsid w:val="00480903"/>
    <w:rsid w:val="00480CA9"/>
    <w:rsid w:val="00480FC7"/>
    <w:rsid w:val="00482D96"/>
    <w:rsid w:val="00482EE4"/>
    <w:rsid w:val="00483CF1"/>
    <w:rsid w:val="00483F26"/>
    <w:rsid w:val="00484280"/>
    <w:rsid w:val="0048467C"/>
    <w:rsid w:val="00485B2A"/>
    <w:rsid w:val="00486AF9"/>
    <w:rsid w:val="00487BBB"/>
    <w:rsid w:val="0049129E"/>
    <w:rsid w:val="00491FC8"/>
    <w:rsid w:val="004923C9"/>
    <w:rsid w:val="00492597"/>
    <w:rsid w:val="00492D08"/>
    <w:rsid w:val="004934F6"/>
    <w:rsid w:val="00493B38"/>
    <w:rsid w:val="00493E5A"/>
    <w:rsid w:val="0049457E"/>
    <w:rsid w:val="004946F8"/>
    <w:rsid w:val="004954AF"/>
    <w:rsid w:val="00496349"/>
    <w:rsid w:val="0049660A"/>
    <w:rsid w:val="00497937"/>
    <w:rsid w:val="004A09F8"/>
    <w:rsid w:val="004A13C7"/>
    <w:rsid w:val="004A162E"/>
    <w:rsid w:val="004A201D"/>
    <w:rsid w:val="004A32A8"/>
    <w:rsid w:val="004A36EF"/>
    <w:rsid w:val="004A44DA"/>
    <w:rsid w:val="004A4C54"/>
    <w:rsid w:val="004A4CB4"/>
    <w:rsid w:val="004A5261"/>
    <w:rsid w:val="004A5B61"/>
    <w:rsid w:val="004A7214"/>
    <w:rsid w:val="004A7997"/>
    <w:rsid w:val="004A7AB9"/>
    <w:rsid w:val="004B06F2"/>
    <w:rsid w:val="004B0708"/>
    <w:rsid w:val="004B1919"/>
    <w:rsid w:val="004B1C22"/>
    <w:rsid w:val="004B20D8"/>
    <w:rsid w:val="004B2678"/>
    <w:rsid w:val="004B485E"/>
    <w:rsid w:val="004C024D"/>
    <w:rsid w:val="004C024F"/>
    <w:rsid w:val="004C0A17"/>
    <w:rsid w:val="004C16AC"/>
    <w:rsid w:val="004C18F8"/>
    <w:rsid w:val="004C19FF"/>
    <w:rsid w:val="004C207C"/>
    <w:rsid w:val="004C2A76"/>
    <w:rsid w:val="004C2FE4"/>
    <w:rsid w:val="004C43C7"/>
    <w:rsid w:val="004C491F"/>
    <w:rsid w:val="004C497A"/>
    <w:rsid w:val="004C5A97"/>
    <w:rsid w:val="004C5D52"/>
    <w:rsid w:val="004C66E2"/>
    <w:rsid w:val="004C6906"/>
    <w:rsid w:val="004C6D37"/>
    <w:rsid w:val="004C721E"/>
    <w:rsid w:val="004C72F9"/>
    <w:rsid w:val="004D0864"/>
    <w:rsid w:val="004D1BA5"/>
    <w:rsid w:val="004D2ECE"/>
    <w:rsid w:val="004D3A44"/>
    <w:rsid w:val="004D4CD8"/>
    <w:rsid w:val="004D5307"/>
    <w:rsid w:val="004D54EB"/>
    <w:rsid w:val="004D5C99"/>
    <w:rsid w:val="004D5DA5"/>
    <w:rsid w:val="004D67B6"/>
    <w:rsid w:val="004D73C5"/>
    <w:rsid w:val="004D7857"/>
    <w:rsid w:val="004E00B9"/>
    <w:rsid w:val="004E1258"/>
    <w:rsid w:val="004E1572"/>
    <w:rsid w:val="004E15A3"/>
    <w:rsid w:val="004E16B5"/>
    <w:rsid w:val="004E1E37"/>
    <w:rsid w:val="004E207B"/>
    <w:rsid w:val="004E281A"/>
    <w:rsid w:val="004E301C"/>
    <w:rsid w:val="004E32DF"/>
    <w:rsid w:val="004E33B1"/>
    <w:rsid w:val="004E4019"/>
    <w:rsid w:val="004E535A"/>
    <w:rsid w:val="004E601D"/>
    <w:rsid w:val="004E707C"/>
    <w:rsid w:val="004E7AAB"/>
    <w:rsid w:val="004F0BD4"/>
    <w:rsid w:val="004F1DF4"/>
    <w:rsid w:val="004F2135"/>
    <w:rsid w:val="004F241B"/>
    <w:rsid w:val="004F2F5D"/>
    <w:rsid w:val="004F312E"/>
    <w:rsid w:val="004F3139"/>
    <w:rsid w:val="004F34BB"/>
    <w:rsid w:val="004F4F8D"/>
    <w:rsid w:val="004F562E"/>
    <w:rsid w:val="004F60CE"/>
    <w:rsid w:val="004F6D79"/>
    <w:rsid w:val="004F6DD0"/>
    <w:rsid w:val="004F7431"/>
    <w:rsid w:val="004F7477"/>
    <w:rsid w:val="004F7C21"/>
    <w:rsid w:val="00500508"/>
    <w:rsid w:val="00500EC2"/>
    <w:rsid w:val="0050121A"/>
    <w:rsid w:val="005050CC"/>
    <w:rsid w:val="00505FBE"/>
    <w:rsid w:val="0050726F"/>
    <w:rsid w:val="005112C0"/>
    <w:rsid w:val="00512F6A"/>
    <w:rsid w:val="00512FAE"/>
    <w:rsid w:val="005130D0"/>
    <w:rsid w:val="0051401A"/>
    <w:rsid w:val="0051530C"/>
    <w:rsid w:val="00517C24"/>
    <w:rsid w:val="0052190A"/>
    <w:rsid w:val="0052356D"/>
    <w:rsid w:val="005238D2"/>
    <w:rsid w:val="00524159"/>
    <w:rsid w:val="00524C0B"/>
    <w:rsid w:val="00524DC8"/>
    <w:rsid w:val="00525040"/>
    <w:rsid w:val="00525578"/>
    <w:rsid w:val="00525D77"/>
    <w:rsid w:val="00526539"/>
    <w:rsid w:val="005279BC"/>
    <w:rsid w:val="00531A8C"/>
    <w:rsid w:val="00532A73"/>
    <w:rsid w:val="0053658A"/>
    <w:rsid w:val="00536C84"/>
    <w:rsid w:val="00536E9E"/>
    <w:rsid w:val="00537064"/>
    <w:rsid w:val="00537166"/>
    <w:rsid w:val="0054117A"/>
    <w:rsid w:val="00542968"/>
    <w:rsid w:val="005440E3"/>
    <w:rsid w:val="00545277"/>
    <w:rsid w:val="00546B0D"/>
    <w:rsid w:val="005507B3"/>
    <w:rsid w:val="0055097A"/>
    <w:rsid w:val="00552F94"/>
    <w:rsid w:val="00553254"/>
    <w:rsid w:val="00553E87"/>
    <w:rsid w:val="00556880"/>
    <w:rsid w:val="00556F2A"/>
    <w:rsid w:val="00557FD4"/>
    <w:rsid w:val="00561C1F"/>
    <w:rsid w:val="00562854"/>
    <w:rsid w:val="0056521F"/>
    <w:rsid w:val="00565682"/>
    <w:rsid w:val="005662E6"/>
    <w:rsid w:val="005664BE"/>
    <w:rsid w:val="005736BE"/>
    <w:rsid w:val="00576A3E"/>
    <w:rsid w:val="00577B6F"/>
    <w:rsid w:val="00577CE9"/>
    <w:rsid w:val="00580B69"/>
    <w:rsid w:val="00581430"/>
    <w:rsid w:val="00582C54"/>
    <w:rsid w:val="005832CC"/>
    <w:rsid w:val="00583384"/>
    <w:rsid w:val="0058405D"/>
    <w:rsid w:val="00584C2E"/>
    <w:rsid w:val="00585495"/>
    <w:rsid w:val="00585573"/>
    <w:rsid w:val="00585A10"/>
    <w:rsid w:val="00585F95"/>
    <w:rsid w:val="0058602B"/>
    <w:rsid w:val="0059223D"/>
    <w:rsid w:val="005925F7"/>
    <w:rsid w:val="005927B5"/>
    <w:rsid w:val="005937D2"/>
    <w:rsid w:val="00593B11"/>
    <w:rsid w:val="0059600A"/>
    <w:rsid w:val="00596625"/>
    <w:rsid w:val="00596808"/>
    <w:rsid w:val="00596A3A"/>
    <w:rsid w:val="00596EB9"/>
    <w:rsid w:val="00597489"/>
    <w:rsid w:val="005974F0"/>
    <w:rsid w:val="005A0551"/>
    <w:rsid w:val="005A0992"/>
    <w:rsid w:val="005A1843"/>
    <w:rsid w:val="005A4091"/>
    <w:rsid w:val="005A4B89"/>
    <w:rsid w:val="005A66C4"/>
    <w:rsid w:val="005B06A4"/>
    <w:rsid w:val="005B3573"/>
    <w:rsid w:val="005B38F3"/>
    <w:rsid w:val="005B3D58"/>
    <w:rsid w:val="005B6AA6"/>
    <w:rsid w:val="005C006B"/>
    <w:rsid w:val="005C0562"/>
    <w:rsid w:val="005C07C2"/>
    <w:rsid w:val="005C1347"/>
    <w:rsid w:val="005C203B"/>
    <w:rsid w:val="005C39A8"/>
    <w:rsid w:val="005C4788"/>
    <w:rsid w:val="005C4D12"/>
    <w:rsid w:val="005C4FE4"/>
    <w:rsid w:val="005C6244"/>
    <w:rsid w:val="005C6FFE"/>
    <w:rsid w:val="005D0376"/>
    <w:rsid w:val="005D14B0"/>
    <w:rsid w:val="005D19AA"/>
    <w:rsid w:val="005D1EF4"/>
    <w:rsid w:val="005D25B4"/>
    <w:rsid w:val="005D5BFD"/>
    <w:rsid w:val="005D5E3F"/>
    <w:rsid w:val="005D6213"/>
    <w:rsid w:val="005D757F"/>
    <w:rsid w:val="005E03BA"/>
    <w:rsid w:val="005E042D"/>
    <w:rsid w:val="005E1257"/>
    <w:rsid w:val="005E176C"/>
    <w:rsid w:val="005E2685"/>
    <w:rsid w:val="005E38AD"/>
    <w:rsid w:val="005E3F18"/>
    <w:rsid w:val="005E3F26"/>
    <w:rsid w:val="005E48FA"/>
    <w:rsid w:val="005E50BD"/>
    <w:rsid w:val="005F0823"/>
    <w:rsid w:val="005F39E4"/>
    <w:rsid w:val="005F3D34"/>
    <w:rsid w:val="005F6485"/>
    <w:rsid w:val="005F7817"/>
    <w:rsid w:val="00600ACF"/>
    <w:rsid w:val="00600B08"/>
    <w:rsid w:val="0060104D"/>
    <w:rsid w:val="00601538"/>
    <w:rsid w:val="0060200C"/>
    <w:rsid w:val="00602634"/>
    <w:rsid w:val="0060348F"/>
    <w:rsid w:val="00603B84"/>
    <w:rsid w:val="00604354"/>
    <w:rsid w:val="00604558"/>
    <w:rsid w:val="00604C40"/>
    <w:rsid w:val="00606422"/>
    <w:rsid w:val="00606ABA"/>
    <w:rsid w:val="00610DFF"/>
    <w:rsid w:val="00611557"/>
    <w:rsid w:val="006120AB"/>
    <w:rsid w:val="006123A6"/>
    <w:rsid w:val="00612719"/>
    <w:rsid w:val="00613437"/>
    <w:rsid w:val="00614002"/>
    <w:rsid w:val="006143A5"/>
    <w:rsid w:val="00614829"/>
    <w:rsid w:val="00616EE7"/>
    <w:rsid w:val="00617D1D"/>
    <w:rsid w:val="00620197"/>
    <w:rsid w:val="00620777"/>
    <w:rsid w:val="00620A22"/>
    <w:rsid w:val="00620AAD"/>
    <w:rsid w:val="0062149A"/>
    <w:rsid w:val="006216AD"/>
    <w:rsid w:val="00621C5B"/>
    <w:rsid w:val="00622207"/>
    <w:rsid w:val="00623F55"/>
    <w:rsid w:val="00624980"/>
    <w:rsid w:val="0062657C"/>
    <w:rsid w:val="0063291F"/>
    <w:rsid w:val="00632D48"/>
    <w:rsid w:val="00634106"/>
    <w:rsid w:val="00634886"/>
    <w:rsid w:val="00634FE2"/>
    <w:rsid w:val="0063575D"/>
    <w:rsid w:val="006359C2"/>
    <w:rsid w:val="00637C7A"/>
    <w:rsid w:val="00640050"/>
    <w:rsid w:val="00642382"/>
    <w:rsid w:val="006441AC"/>
    <w:rsid w:val="00647A77"/>
    <w:rsid w:val="00653167"/>
    <w:rsid w:val="00653F26"/>
    <w:rsid w:val="00654279"/>
    <w:rsid w:val="00656641"/>
    <w:rsid w:val="0066016A"/>
    <w:rsid w:val="00660DAC"/>
    <w:rsid w:val="0066121F"/>
    <w:rsid w:val="00661241"/>
    <w:rsid w:val="0066149F"/>
    <w:rsid w:val="006622D3"/>
    <w:rsid w:val="00662CFB"/>
    <w:rsid w:val="00663AE8"/>
    <w:rsid w:val="00666062"/>
    <w:rsid w:val="00666437"/>
    <w:rsid w:val="00666EED"/>
    <w:rsid w:val="00670171"/>
    <w:rsid w:val="00670511"/>
    <w:rsid w:val="00670584"/>
    <w:rsid w:val="00670695"/>
    <w:rsid w:val="00670A9A"/>
    <w:rsid w:val="006735B4"/>
    <w:rsid w:val="006751ED"/>
    <w:rsid w:val="006753F8"/>
    <w:rsid w:val="00675746"/>
    <w:rsid w:val="00677844"/>
    <w:rsid w:val="00677AD0"/>
    <w:rsid w:val="006801CC"/>
    <w:rsid w:val="00682661"/>
    <w:rsid w:val="00682925"/>
    <w:rsid w:val="0068324F"/>
    <w:rsid w:val="00683520"/>
    <w:rsid w:val="00683AFF"/>
    <w:rsid w:val="00684F74"/>
    <w:rsid w:val="00685532"/>
    <w:rsid w:val="00690A75"/>
    <w:rsid w:val="00691FFE"/>
    <w:rsid w:val="00692620"/>
    <w:rsid w:val="006948BA"/>
    <w:rsid w:val="00695D43"/>
    <w:rsid w:val="0069611B"/>
    <w:rsid w:val="006969B7"/>
    <w:rsid w:val="00696A33"/>
    <w:rsid w:val="00697471"/>
    <w:rsid w:val="006A0BF7"/>
    <w:rsid w:val="006A0FA6"/>
    <w:rsid w:val="006A2FB9"/>
    <w:rsid w:val="006A33D4"/>
    <w:rsid w:val="006A3657"/>
    <w:rsid w:val="006A3907"/>
    <w:rsid w:val="006A39A7"/>
    <w:rsid w:val="006A3C01"/>
    <w:rsid w:val="006A4155"/>
    <w:rsid w:val="006A4420"/>
    <w:rsid w:val="006A5FB3"/>
    <w:rsid w:val="006A68F2"/>
    <w:rsid w:val="006A72BA"/>
    <w:rsid w:val="006A7B95"/>
    <w:rsid w:val="006B253B"/>
    <w:rsid w:val="006B3252"/>
    <w:rsid w:val="006B3F3B"/>
    <w:rsid w:val="006B41A2"/>
    <w:rsid w:val="006B4EE9"/>
    <w:rsid w:val="006B6321"/>
    <w:rsid w:val="006B645D"/>
    <w:rsid w:val="006B7EAB"/>
    <w:rsid w:val="006C03CE"/>
    <w:rsid w:val="006C0428"/>
    <w:rsid w:val="006C08D6"/>
    <w:rsid w:val="006C0D53"/>
    <w:rsid w:val="006C138B"/>
    <w:rsid w:val="006C15A3"/>
    <w:rsid w:val="006C190C"/>
    <w:rsid w:val="006C20F6"/>
    <w:rsid w:val="006C3FA3"/>
    <w:rsid w:val="006C4584"/>
    <w:rsid w:val="006C4A6F"/>
    <w:rsid w:val="006C52EB"/>
    <w:rsid w:val="006C55C5"/>
    <w:rsid w:val="006C5F69"/>
    <w:rsid w:val="006D01DC"/>
    <w:rsid w:val="006D1EA2"/>
    <w:rsid w:val="006D2143"/>
    <w:rsid w:val="006D572C"/>
    <w:rsid w:val="006D70F2"/>
    <w:rsid w:val="006D753F"/>
    <w:rsid w:val="006D7D98"/>
    <w:rsid w:val="006E2C96"/>
    <w:rsid w:val="006E312F"/>
    <w:rsid w:val="006E3343"/>
    <w:rsid w:val="006E48DB"/>
    <w:rsid w:val="006E630A"/>
    <w:rsid w:val="006E6644"/>
    <w:rsid w:val="006E76C2"/>
    <w:rsid w:val="006F04A3"/>
    <w:rsid w:val="006F1DB7"/>
    <w:rsid w:val="006F29DB"/>
    <w:rsid w:val="006F3556"/>
    <w:rsid w:val="006F4401"/>
    <w:rsid w:val="006F4635"/>
    <w:rsid w:val="006F4FC6"/>
    <w:rsid w:val="006F522C"/>
    <w:rsid w:val="006F5A74"/>
    <w:rsid w:val="006F6059"/>
    <w:rsid w:val="006F61A4"/>
    <w:rsid w:val="006F69DB"/>
    <w:rsid w:val="006F6AFD"/>
    <w:rsid w:val="006F709E"/>
    <w:rsid w:val="00701765"/>
    <w:rsid w:val="007025E5"/>
    <w:rsid w:val="007042AA"/>
    <w:rsid w:val="0070458A"/>
    <w:rsid w:val="00705B58"/>
    <w:rsid w:val="007063AE"/>
    <w:rsid w:val="00707042"/>
    <w:rsid w:val="0071132C"/>
    <w:rsid w:val="0071202D"/>
    <w:rsid w:val="007138D6"/>
    <w:rsid w:val="00714C20"/>
    <w:rsid w:val="0071577E"/>
    <w:rsid w:val="00716B9C"/>
    <w:rsid w:val="00716E3B"/>
    <w:rsid w:val="00720A56"/>
    <w:rsid w:val="00720D42"/>
    <w:rsid w:val="00723F61"/>
    <w:rsid w:val="00724884"/>
    <w:rsid w:val="00724E0A"/>
    <w:rsid w:val="007259D5"/>
    <w:rsid w:val="007272BE"/>
    <w:rsid w:val="00727B30"/>
    <w:rsid w:val="007306C7"/>
    <w:rsid w:val="007307F3"/>
    <w:rsid w:val="00732296"/>
    <w:rsid w:val="0073263C"/>
    <w:rsid w:val="00732C3D"/>
    <w:rsid w:val="007333B7"/>
    <w:rsid w:val="007339A0"/>
    <w:rsid w:val="007349E9"/>
    <w:rsid w:val="00736588"/>
    <w:rsid w:val="00736B87"/>
    <w:rsid w:val="00737DA1"/>
    <w:rsid w:val="00737F78"/>
    <w:rsid w:val="007417C9"/>
    <w:rsid w:val="007433D7"/>
    <w:rsid w:val="007436C9"/>
    <w:rsid w:val="0074505B"/>
    <w:rsid w:val="00745091"/>
    <w:rsid w:val="007452B3"/>
    <w:rsid w:val="00745322"/>
    <w:rsid w:val="00745C2D"/>
    <w:rsid w:val="00747DCC"/>
    <w:rsid w:val="00747FE6"/>
    <w:rsid w:val="00751F53"/>
    <w:rsid w:val="007527F2"/>
    <w:rsid w:val="00753A4F"/>
    <w:rsid w:val="00753D62"/>
    <w:rsid w:val="00754A0F"/>
    <w:rsid w:val="00754D6C"/>
    <w:rsid w:val="00755FC5"/>
    <w:rsid w:val="007568A2"/>
    <w:rsid w:val="00757174"/>
    <w:rsid w:val="00757D36"/>
    <w:rsid w:val="0076143B"/>
    <w:rsid w:val="00761E4F"/>
    <w:rsid w:val="0076209E"/>
    <w:rsid w:val="00763D0A"/>
    <w:rsid w:val="007656DD"/>
    <w:rsid w:val="0076588D"/>
    <w:rsid w:val="0076677D"/>
    <w:rsid w:val="00766AD7"/>
    <w:rsid w:val="00771785"/>
    <w:rsid w:val="00771A4D"/>
    <w:rsid w:val="00772B27"/>
    <w:rsid w:val="007734CD"/>
    <w:rsid w:val="007740CF"/>
    <w:rsid w:val="0077510A"/>
    <w:rsid w:val="00775593"/>
    <w:rsid w:val="00776F5B"/>
    <w:rsid w:val="00780486"/>
    <w:rsid w:val="00781196"/>
    <w:rsid w:val="0078255B"/>
    <w:rsid w:val="00782FE6"/>
    <w:rsid w:val="00783460"/>
    <w:rsid w:val="0078399F"/>
    <w:rsid w:val="00783B6B"/>
    <w:rsid w:val="00786CE2"/>
    <w:rsid w:val="00787382"/>
    <w:rsid w:val="00787595"/>
    <w:rsid w:val="00790314"/>
    <w:rsid w:val="00791B72"/>
    <w:rsid w:val="00792E2B"/>
    <w:rsid w:val="00793285"/>
    <w:rsid w:val="0079397C"/>
    <w:rsid w:val="007941B6"/>
    <w:rsid w:val="00794B40"/>
    <w:rsid w:val="0079522A"/>
    <w:rsid w:val="0079540C"/>
    <w:rsid w:val="0079795B"/>
    <w:rsid w:val="00797E8B"/>
    <w:rsid w:val="007A1A83"/>
    <w:rsid w:val="007A2274"/>
    <w:rsid w:val="007A26A8"/>
    <w:rsid w:val="007A3366"/>
    <w:rsid w:val="007A350E"/>
    <w:rsid w:val="007A4D03"/>
    <w:rsid w:val="007A4EF2"/>
    <w:rsid w:val="007A51CA"/>
    <w:rsid w:val="007A6664"/>
    <w:rsid w:val="007A706C"/>
    <w:rsid w:val="007B0382"/>
    <w:rsid w:val="007B1C63"/>
    <w:rsid w:val="007B3CE0"/>
    <w:rsid w:val="007B4943"/>
    <w:rsid w:val="007B4B42"/>
    <w:rsid w:val="007B5DB3"/>
    <w:rsid w:val="007B6F41"/>
    <w:rsid w:val="007B7FFA"/>
    <w:rsid w:val="007C0E4D"/>
    <w:rsid w:val="007C15D0"/>
    <w:rsid w:val="007C1F9A"/>
    <w:rsid w:val="007C42CF"/>
    <w:rsid w:val="007C4A70"/>
    <w:rsid w:val="007C56DA"/>
    <w:rsid w:val="007C6003"/>
    <w:rsid w:val="007C6402"/>
    <w:rsid w:val="007D182D"/>
    <w:rsid w:val="007D1E65"/>
    <w:rsid w:val="007D258A"/>
    <w:rsid w:val="007D26BF"/>
    <w:rsid w:val="007D29F7"/>
    <w:rsid w:val="007D32F7"/>
    <w:rsid w:val="007D3FDE"/>
    <w:rsid w:val="007D4419"/>
    <w:rsid w:val="007D53AA"/>
    <w:rsid w:val="007D5747"/>
    <w:rsid w:val="007D5A0E"/>
    <w:rsid w:val="007D5C62"/>
    <w:rsid w:val="007D6187"/>
    <w:rsid w:val="007D70F9"/>
    <w:rsid w:val="007E005A"/>
    <w:rsid w:val="007E19D4"/>
    <w:rsid w:val="007E1F60"/>
    <w:rsid w:val="007E256E"/>
    <w:rsid w:val="007E30CD"/>
    <w:rsid w:val="007E4785"/>
    <w:rsid w:val="007E50DA"/>
    <w:rsid w:val="007E6802"/>
    <w:rsid w:val="007F06A8"/>
    <w:rsid w:val="007F2C5F"/>
    <w:rsid w:val="007F2FC0"/>
    <w:rsid w:val="007F2FDC"/>
    <w:rsid w:val="007F59B3"/>
    <w:rsid w:val="007F7FB7"/>
    <w:rsid w:val="00802AAD"/>
    <w:rsid w:val="00802E81"/>
    <w:rsid w:val="00803354"/>
    <w:rsid w:val="008048F3"/>
    <w:rsid w:val="00804C04"/>
    <w:rsid w:val="00805E55"/>
    <w:rsid w:val="008076DA"/>
    <w:rsid w:val="00811254"/>
    <w:rsid w:val="00811A82"/>
    <w:rsid w:val="0081291E"/>
    <w:rsid w:val="00813083"/>
    <w:rsid w:val="00813CFB"/>
    <w:rsid w:val="00814779"/>
    <w:rsid w:val="008154A7"/>
    <w:rsid w:val="008175E3"/>
    <w:rsid w:val="00817E67"/>
    <w:rsid w:val="008201F1"/>
    <w:rsid w:val="00820E53"/>
    <w:rsid w:val="00821541"/>
    <w:rsid w:val="008223F9"/>
    <w:rsid w:val="00823478"/>
    <w:rsid w:val="00823491"/>
    <w:rsid w:val="008241A3"/>
    <w:rsid w:val="008253F6"/>
    <w:rsid w:val="00825C3C"/>
    <w:rsid w:val="00827437"/>
    <w:rsid w:val="0083010E"/>
    <w:rsid w:val="00831560"/>
    <w:rsid w:val="00831BD9"/>
    <w:rsid w:val="00832153"/>
    <w:rsid w:val="00832846"/>
    <w:rsid w:val="00834EA6"/>
    <w:rsid w:val="00835579"/>
    <w:rsid w:val="0083618D"/>
    <w:rsid w:val="0083654B"/>
    <w:rsid w:val="00836EA7"/>
    <w:rsid w:val="00837CBA"/>
    <w:rsid w:val="00837D34"/>
    <w:rsid w:val="00840210"/>
    <w:rsid w:val="00841637"/>
    <w:rsid w:val="00841900"/>
    <w:rsid w:val="0084638C"/>
    <w:rsid w:val="00846786"/>
    <w:rsid w:val="00846CAA"/>
    <w:rsid w:val="00850028"/>
    <w:rsid w:val="00850E87"/>
    <w:rsid w:val="008517DC"/>
    <w:rsid w:val="00851A36"/>
    <w:rsid w:val="00851F4D"/>
    <w:rsid w:val="0085420E"/>
    <w:rsid w:val="00855144"/>
    <w:rsid w:val="00855B1A"/>
    <w:rsid w:val="00856984"/>
    <w:rsid w:val="00856B50"/>
    <w:rsid w:val="008571BB"/>
    <w:rsid w:val="0086048F"/>
    <w:rsid w:val="0086060C"/>
    <w:rsid w:val="008622D7"/>
    <w:rsid w:val="0086232E"/>
    <w:rsid w:val="0086273A"/>
    <w:rsid w:val="00862AF6"/>
    <w:rsid w:val="00865385"/>
    <w:rsid w:val="008654BB"/>
    <w:rsid w:val="008656CC"/>
    <w:rsid w:val="008658FC"/>
    <w:rsid w:val="0086671C"/>
    <w:rsid w:val="00867576"/>
    <w:rsid w:val="00871397"/>
    <w:rsid w:val="00872518"/>
    <w:rsid w:val="00872DF4"/>
    <w:rsid w:val="0087318E"/>
    <w:rsid w:val="00873324"/>
    <w:rsid w:val="008748D7"/>
    <w:rsid w:val="008770A6"/>
    <w:rsid w:val="00880508"/>
    <w:rsid w:val="00880510"/>
    <w:rsid w:val="008805BA"/>
    <w:rsid w:val="00880929"/>
    <w:rsid w:val="008817C9"/>
    <w:rsid w:val="00881BEF"/>
    <w:rsid w:val="00882584"/>
    <w:rsid w:val="008833F3"/>
    <w:rsid w:val="008838FF"/>
    <w:rsid w:val="00884459"/>
    <w:rsid w:val="00884EAF"/>
    <w:rsid w:val="00886D93"/>
    <w:rsid w:val="008874F1"/>
    <w:rsid w:val="00890198"/>
    <w:rsid w:val="00890967"/>
    <w:rsid w:val="00892600"/>
    <w:rsid w:val="008931B0"/>
    <w:rsid w:val="0089365F"/>
    <w:rsid w:val="008936B5"/>
    <w:rsid w:val="008936D4"/>
    <w:rsid w:val="008937D0"/>
    <w:rsid w:val="0089401F"/>
    <w:rsid w:val="00894561"/>
    <w:rsid w:val="00894F14"/>
    <w:rsid w:val="00897512"/>
    <w:rsid w:val="00897CC8"/>
    <w:rsid w:val="008A061F"/>
    <w:rsid w:val="008A13AF"/>
    <w:rsid w:val="008A1910"/>
    <w:rsid w:val="008A294E"/>
    <w:rsid w:val="008A588B"/>
    <w:rsid w:val="008A5BA2"/>
    <w:rsid w:val="008A705D"/>
    <w:rsid w:val="008B0E45"/>
    <w:rsid w:val="008B1CBF"/>
    <w:rsid w:val="008B35ED"/>
    <w:rsid w:val="008B49E8"/>
    <w:rsid w:val="008B4ECA"/>
    <w:rsid w:val="008B51D1"/>
    <w:rsid w:val="008B5B18"/>
    <w:rsid w:val="008B5E5B"/>
    <w:rsid w:val="008B7CBB"/>
    <w:rsid w:val="008C035B"/>
    <w:rsid w:val="008C0623"/>
    <w:rsid w:val="008C10CE"/>
    <w:rsid w:val="008C1911"/>
    <w:rsid w:val="008C3B38"/>
    <w:rsid w:val="008C488C"/>
    <w:rsid w:val="008C549B"/>
    <w:rsid w:val="008C608D"/>
    <w:rsid w:val="008C7C69"/>
    <w:rsid w:val="008D11C0"/>
    <w:rsid w:val="008D1D14"/>
    <w:rsid w:val="008D27B0"/>
    <w:rsid w:val="008D3529"/>
    <w:rsid w:val="008D3802"/>
    <w:rsid w:val="008D410F"/>
    <w:rsid w:val="008D447E"/>
    <w:rsid w:val="008D54CA"/>
    <w:rsid w:val="008D627A"/>
    <w:rsid w:val="008D7539"/>
    <w:rsid w:val="008D776F"/>
    <w:rsid w:val="008E0030"/>
    <w:rsid w:val="008E10F9"/>
    <w:rsid w:val="008E2278"/>
    <w:rsid w:val="008E27E8"/>
    <w:rsid w:val="008E2C29"/>
    <w:rsid w:val="008E318B"/>
    <w:rsid w:val="008E4977"/>
    <w:rsid w:val="008E63F0"/>
    <w:rsid w:val="008E6833"/>
    <w:rsid w:val="008E6EBC"/>
    <w:rsid w:val="008E72DD"/>
    <w:rsid w:val="008E7392"/>
    <w:rsid w:val="008E769F"/>
    <w:rsid w:val="008E78DF"/>
    <w:rsid w:val="008E7A47"/>
    <w:rsid w:val="008E7AFA"/>
    <w:rsid w:val="008E7BC6"/>
    <w:rsid w:val="008E7D5F"/>
    <w:rsid w:val="008F0FD2"/>
    <w:rsid w:val="008F1DA5"/>
    <w:rsid w:val="008F2401"/>
    <w:rsid w:val="008F25D9"/>
    <w:rsid w:val="008F4FDE"/>
    <w:rsid w:val="008F5489"/>
    <w:rsid w:val="008F631D"/>
    <w:rsid w:val="008F6B7A"/>
    <w:rsid w:val="008F7B91"/>
    <w:rsid w:val="009015E3"/>
    <w:rsid w:val="00901A01"/>
    <w:rsid w:val="00902206"/>
    <w:rsid w:val="00903633"/>
    <w:rsid w:val="00903962"/>
    <w:rsid w:val="0090470D"/>
    <w:rsid w:val="009052AC"/>
    <w:rsid w:val="00907224"/>
    <w:rsid w:val="00910DEF"/>
    <w:rsid w:val="00914DBB"/>
    <w:rsid w:val="009157C2"/>
    <w:rsid w:val="00915D1C"/>
    <w:rsid w:val="00916039"/>
    <w:rsid w:val="0091609C"/>
    <w:rsid w:val="009160DA"/>
    <w:rsid w:val="00916833"/>
    <w:rsid w:val="00916AD7"/>
    <w:rsid w:val="00917056"/>
    <w:rsid w:val="00917479"/>
    <w:rsid w:val="00917D75"/>
    <w:rsid w:val="0092009B"/>
    <w:rsid w:val="00920879"/>
    <w:rsid w:val="0092176C"/>
    <w:rsid w:val="00921FFE"/>
    <w:rsid w:val="009239D4"/>
    <w:rsid w:val="00923EB1"/>
    <w:rsid w:val="00924831"/>
    <w:rsid w:val="00924A94"/>
    <w:rsid w:val="00925307"/>
    <w:rsid w:val="00925997"/>
    <w:rsid w:val="0092780F"/>
    <w:rsid w:val="00927850"/>
    <w:rsid w:val="00930F18"/>
    <w:rsid w:val="009317D4"/>
    <w:rsid w:val="009319F5"/>
    <w:rsid w:val="0093312D"/>
    <w:rsid w:val="00933209"/>
    <w:rsid w:val="00933A5B"/>
    <w:rsid w:val="00933F9D"/>
    <w:rsid w:val="00934132"/>
    <w:rsid w:val="00934E56"/>
    <w:rsid w:val="00937109"/>
    <w:rsid w:val="009375DF"/>
    <w:rsid w:val="0093799E"/>
    <w:rsid w:val="00940573"/>
    <w:rsid w:val="009416B2"/>
    <w:rsid w:val="00941C8D"/>
    <w:rsid w:val="00942B22"/>
    <w:rsid w:val="0094316C"/>
    <w:rsid w:val="0094388D"/>
    <w:rsid w:val="00943B79"/>
    <w:rsid w:val="00944166"/>
    <w:rsid w:val="0094496A"/>
    <w:rsid w:val="009459C7"/>
    <w:rsid w:val="00945AAE"/>
    <w:rsid w:val="00945F5B"/>
    <w:rsid w:val="009461AF"/>
    <w:rsid w:val="00950B3C"/>
    <w:rsid w:val="0095251A"/>
    <w:rsid w:val="009527B5"/>
    <w:rsid w:val="00952ED7"/>
    <w:rsid w:val="00954F26"/>
    <w:rsid w:val="00956B11"/>
    <w:rsid w:val="0095733E"/>
    <w:rsid w:val="0095786B"/>
    <w:rsid w:val="009579F8"/>
    <w:rsid w:val="00965A6D"/>
    <w:rsid w:val="009708B4"/>
    <w:rsid w:val="0097126B"/>
    <w:rsid w:val="00972813"/>
    <w:rsid w:val="00972C44"/>
    <w:rsid w:val="00972DD3"/>
    <w:rsid w:val="00973015"/>
    <w:rsid w:val="00974C63"/>
    <w:rsid w:val="00976AC8"/>
    <w:rsid w:val="009800C5"/>
    <w:rsid w:val="009818C7"/>
    <w:rsid w:val="009821BE"/>
    <w:rsid w:val="00982AB8"/>
    <w:rsid w:val="00982FAF"/>
    <w:rsid w:val="009830D9"/>
    <w:rsid w:val="00983F62"/>
    <w:rsid w:val="0098430E"/>
    <w:rsid w:val="009843D6"/>
    <w:rsid w:val="00984834"/>
    <w:rsid w:val="00984D7F"/>
    <w:rsid w:val="00984FF7"/>
    <w:rsid w:val="00985B8C"/>
    <w:rsid w:val="00985E99"/>
    <w:rsid w:val="00986256"/>
    <w:rsid w:val="009873C6"/>
    <w:rsid w:val="009905B2"/>
    <w:rsid w:val="00992095"/>
    <w:rsid w:val="009921F6"/>
    <w:rsid w:val="00992334"/>
    <w:rsid w:val="00992C72"/>
    <w:rsid w:val="009931CD"/>
    <w:rsid w:val="00993663"/>
    <w:rsid w:val="00994FE5"/>
    <w:rsid w:val="009951BF"/>
    <w:rsid w:val="00996824"/>
    <w:rsid w:val="00997710"/>
    <w:rsid w:val="00997C84"/>
    <w:rsid w:val="009A2F5D"/>
    <w:rsid w:val="009A3FEC"/>
    <w:rsid w:val="009A48BF"/>
    <w:rsid w:val="009A4908"/>
    <w:rsid w:val="009A6474"/>
    <w:rsid w:val="009A77A5"/>
    <w:rsid w:val="009A7E68"/>
    <w:rsid w:val="009B14A7"/>
    <w:rsid w:val="009B229F"/>
    <w:rsid w:val="009B2907"/>
    <w:rsid w:val="009B3046"/>
    <w:rsid w:val="009B33C8"/>
    <w:rsid w:val="009B3E24"/>
    <w:rsid w:val="009B4945"/>
    <w:rsid w:val="009B6906"/>
    <w:rsid w:val="009B6FDF"/>
    <w:rsid w:val="009B762D"/>
    <w:rsid w:val="009B7FD6"/>
    <w:rsid w:val="009C0BC5"/>
    <w:rsid w:val="009C216F"/>
    <w:rsid w:val="009C2252"/>
    <w:rsid w:val="009C2B78"/>
    <w:rsid w:val="009C310B"/>
    <w:rsid w:val="009C4737"/>
    <w:rsid w:val="009C49CB"/>
    <w:rsid w:val="009C5001"/>
    <w:rsid w:val="009C5D61"/>
    <w:rsid w:val="009C67AB"/>
    <w:rsid w:val="009C7145"/>
    <w:rsid w:val="009D23B6"/>
    <w:rsid w:val="009D3A5F"/>
    <w:rsid w:val="009D3C0D"/>
    <w:rsid w:val="009D3F14"/>
    <w:rsid w:val="009D4A1B"/>
    <w:rsid w:val="009D59F0"/>
    <w:rsid w:val="009D6E90"/>
    <w:rsid w:val="009E0B07"/>
    <w:rsid w:val="009E1793"/>
    <w:rsid w:val="009E2DAC"/>
    <w:rsid w:val="009E2E4F"/>
    <w:rsid w:val="009E31CB"/>
    <w:rsid w:val="009E3546"/>
    <w:rsid w:val="009E3C63"/>
    <w:rsid w:val="009E4147"/>
    <w:rsid w:val="009E4900"/>
    <w:rsid w:val="009E559B"/>
    <w:rsid w:val="009E5870"/>
    <w:rsid w:val="009E603D"/>
    <w:rsid w:val="009E6A3C"/>
    <w:rsid w:val="009F0035"/>
    <w:rsid w:val="009F18C3"/>
    <w:rsid w:val="009F1A88"/>
    <w:rsid w:val="009F22EB"/>
    <w:rsid w:val="009F4016"/>
    <w:rsid w:val="009F4E18"/>
    <w:rsid w:val="009F528E"/>
    <w:rsid w:val="009F5471"/>
    <w:rsid w:val="009F597E"/>
    <w:rsid w:val="009F619C"/>
    <w:rsid w:val="009F6DB5"/>
    <w:rsid w:val="009F7BCF"/>
    <w:rsid w:val="009F7D26"/>
    <w:rsid w:val="009F7EBD"/>
    <w:rsid w:val="00A0150A"/>
    <w:rsid w:val="00A03965"/>
    <w:rsid w:val="00A0446C"/>
    <w:rsid w:val="00A04AAB"/>
    <w:rsid w:val="00A04BEF"/>
    <w:rsid w:val="00A06336"/>
    <w:rsid w:val="00A06345"/>
    <w:rsid w:val="00A076D0"/>
    <w:rsid w:val="00A10EA9"/>
    <w:rsid w:val="00A120FD"/>
    <w:rsid w:val="00A1458E"/>
    <w:rsid w:val="00A15AC2"/>
    <w:rsid w:val="00A16F80"/>
    <w:rsid w:val="00A204C4"/>
    <w:rsid w:val="00A20D9D"/>
    <w:rsid w:val="00A21232"/>
    <w:rsid w:val="00A2141C"/>
    <w:rsid w:val="00A217B7"/>
    <w:rsid w:val="00A22223"/>
    <w:rsid w:val="00A2306C"/>
    <w:rsid w:val="00A244E2"/>
    <w:rsid w:val="00A24A8D"/>
    <w:rsid w:val="00A24B39"/>
    <w:rsid w:val="00A25C07"/>
    <w:rsid w:val="00A2653E"/>
    <w:rsid w:val="00A27CAE"/>
    <w:rsid w:val="00A307F8"/>
    <w:rsid w:val="00A314E6"/>
    <w:rsid w:val="00A31505"/>
    <w:rsid w:val="00A31A15"/>
    <w:rsid w:val="00A31BF3"/>
    <w:rsid w:val="00A325E4"/>
    <w:rsid w:val="00A32FC0"/>
    <w:rsid w:val="00A33048"/>
    <w:rsid w:val="00A33067"/>
    <w:rsid w:val="00A3316F"/>
    <w:rsid w:val="00A34BCD"/>
    <w:rsid w:val="00A35748"/>
    <w:rsid w:val="00A363E9"/>
    <w:rsid w:val="00A3734D"/>
    <w:rsid w:val="00A40037"/>
    <w:rsid w:val="00A40173"/>
    <w:rsid w:val="00A40EEB"/>
    <w:rsid w:val="00A415CB"/>
    <w:rsid w:val="00A426AC"/>
    <w:rsid w:val="00A42A7C"/>
    <w:rsid w:val="00A42BC2"/>
    <w:rsid w:val="00A437DF"/>
    <w:rsid w:val="00A46A8E"/>
    <w:rsid w:val="00A46AAF"/>
    <w:rsid w:val="00A47229"/>
    <w:rsid w:val="00A50C97"/>
    <w:rsid w:val="00A51183"/>
    <w:rsid w:val="00A5181D"/>
    <w:rsid w:val="00A5281C"/>
    <w:rsid w:val="00A5295B"/>
    <w:rsid w:val="00A54DA7"/>
    <w:rsid w:val="00A573C1"/>
    <w:rsid w:val="00A57BCB"/>
    <w:rsid w:val="00A629DF"/>
    <w:rsid w:val="00A62BBC"/>
    <w:rsid w:val="00A639EC"/>
    <w:rsid w:val="00A642B3"/>
    <w:rsid w:val="00A647CE"/>
    <w:rsid w:val="00A65155"/>
    <w:rsid w:val="00A66498"/>
    <w:rsid w:val="00A70621"/>
    <w:rsid w:val="00A70EE3"/>
    <w:rsid w:val="00A72212"/>
    <w:rsid w:val="00A72CC0"/>
    <w:rsid w:val="00A73812"/>
    <w:rsid w:val="00A73B4B"/>
    <w:rsid w:val="00A73D14"/>
    <w:rsid w:val="00A741D6"/>
    <w:rsid w:val="00A747B0"/>
    <w:rsid w:val="00A75331"/>
    <w:rsid w:val="00A75A04"/>
    <w:rsid w:val="00A76962"/>
    <w:rsid w:val="00A77ADD"/>
    <w:rsid w:val="00A8045E"/>
    <w:rsid w:val="00A80482"/>
    <w:rsid w:val="00A80E37"/>
    <w:rsid w:val="00A81358"/>
    <w:rsid w:val="00A81550"/>
    <w:rsid w:val="00A81864"/>
    <w:rsid w:val="00A845E7"/>
    <w:rsid w:val="00A84813"/>
    <w:rsid w:val="00A862E0"/>
    <w:rsid w:val="00A869DA"/>
    <w:rsid w:val="00A86FEF"/>
    <w:rsid w:val="00A87F21"/>
    <w:rsid w:val="00A903E9"/>
    <w:rsid w:val="00A90E06"/>
    <w:rsid w:val="00A93A98"/>
    <w:rsid w:val="00A94999"/>
    <w:rsid w:val="00A95115"/>
    <w:rsid w:val="00A957C8"/>
    <w:rsid w:val="00A95A47"/>
    <w:rsid w:val="00A97458"/>
    <w:rsid w:val="00AA043F"/>
    <w:rsid w:val="00AA05D3"/>
    <w:rsid w:val="00AA0A91"/>
    <w:rsid w:val="00AA2387"/>
    <w:rsid w:val="00AA2F38"/>
    <w:rsid w:val="00AA2FD5"/>
    <w:rsid w:val="00AA33F5"/>
    <w:rsid w:val="00AA36E2"/>
    <w:rsid w:val="00AA411C"/>
    <w:rsid w:val="00AA6675"/>
    <w:rsid w:val="00AA79AF"/>
    <w:rsid w:val="00AB1511"/>
    <w:rsid w:val="00AB1A95"/>
    <w:rsid w:val="00AB347A"/>
    <w:rsid w:val="00AB3696"/>
    <w:rsid w:val="00AB37A9"/>
    <w:rsid w:val="00AB46E4"/>
    <w:rsid w:val="00AB55DD"/>
    <w:rsid w:val="00AB5945"/>
    <w:rsid w:val="00AB7571"/>
    <w:rsid w:val="00AB77F0"/>
    <w:rsid w:val="00AB7D99"/>
    <w:rsid w:val="00AC0CD2"/>
    <w:rsid w:val="00AC143C"/>
    <w:rsid w:val="00AC281B"/>
    <w:rsid w:val="00AC37AC"/>
    <w:rsid w:val="00AC4801"/>
    <w:rsid w:val="00AC523E"/>
    <w:rsid w:val="00AC5621"/>
    <w:rsid w:val="00AC5B68"/>
    <w:rsid w:val="00AC73D3"/>
    <w:rsid w:val="00AD29CF"/>
    <w:rsid w:val="00AD322B"/>
    <w:rsid w:val="00AD341F"/>
    <w:rsid w:val="00AD4676"/>
    <w:rsid w:val="00AD492A"/>
    <w:rsid w:val="00AD4BF6"/>
    <w:rsid w:val="00AD4FF8"/>
    <w:rsid w:val="00AD59DC"/>
    <w:rsid w:val="00AE2331"/>
    <w:rsid w:val="00AE28BB"/>
    <w:rsid w:val="00AE3CC2"/>
    <w:rsid w:val="00AE4E80"/>
    <w:rsid w:val="00AE5644"/>
    <w:rsid w:val="00AE696B"/>
    <w:rsid w:val="00AE6F72"/>
    <w:rsid w:val="00AE70EF"/>
    <w:rsid w:val="00AF02AD"/>
    <w:rsid w:val="00AF22D6"/>
    <w:rsid w:val="00AF3FD5"/>
    <w:rsid w:val="00AF41CA"/>
    <w:rsid w:val="00AF50A0"/>
    <w:rsid w:val="00AF584F"/>
    <w:rsid w:val="00AF5892"/>
    <w:rsid w:val="00AF59C5"/>
    <w:rsid w:val="00AF5FE2"/>
    <w:rsid w:val="00AF634D"/>
    <w:rsid w:val="00AF6C7D"/>
    <w:rsid w:val="00AF6FFC"/>
    <w:rsid w:val="00AF7135"/>
    <w:rsid w:val="00AF7B1F"/>
    <w:rsid w:val="00B010ED"/>
    <w:rsid w:val="00B01CF6"/>
    <w:rsid w:val="00B02154"/>
    <w:rsid w:val="00B055DB"/>
    <w:rsid w:val="00B05A2A"/>
    <w:rsid w:val="00B06A62"/>
    <w:rsid w:val="00B06E33"/>
    <w:rsid w:val="00B07934"/>
    <w:rsid w:val="00B1148F"/>
    <w:rsid w:val="00B13553"/>
    <w:rsid w:val="00B135FF"/>
    <w:rsid w:val="00B13C38"/>
    <w:rsid w:val="00B14488"/>
    <w:rsid w:val="00B16AA4"/>
    <w:rsid w:val="00B1788F"/>
    <w:rsid w:val="00B200E8"/>
    <w:rsid w:val="00B23AF9"/>
    <w:rsid w:val="00B23FB1"/>
    <w:rsid w:val="00B24008"/>
    <w:rsid w:val="00B26039"/>
    <w:rsid w:val="00B267D0"/>
    <w:rsid w:val="00B268E9"/>
    <w:rsid w:val="00B3049D"/>
    <w:rsid w:val="00B306FF"/>
    <w:rsid w:val="00B316BA"/>
    <w:rsid w:val="00B31B5C"/>
    <w:rsid w:val="00B320A6"/>
    <w:rsid w:val="00B336C9"/>
    <w:rsid w:val="00B37594"/>
    <w:rsid w:val="00B406F2"/>
    <w:rsid w:val="00B40BDF"/>
    <w:rsid w:val="00B41616"/>
    <w:rsid w:val="00B43026"/>
    <w:rsid w:val="00B447A3"/>
    <w:rsid w:val="00B44D5D"/>
    <w:rsid w:val="00B45592"/>
    <w:rsid w:val="00B5012E"/>
    <w:rsid w:val="00B50623"/>
    <w:rsid w:val="00B522F0"/>
    <w:rsid w:val="00B52A2D"/>
    <w:rsid w:val="00B53937"/>
    <w:rsid w:val="00B54751"/>
    <w:rsid w:val="00B557E3"/>
    <w:rsid w:val="00B56C45"/>
    <w:rsid w:val="00B56CF3"/>
    <w:rsid w:val="00B570CF"/>
    <w:rsid w:val="00B61D73"/>
    <w:rsid w:val="00B62071"/>
    <w:rsid w:val="00B6278B"/>
    <w:rsid w:val="00B628EA"/>
    <w:rsid w:val="00B65A14"/>
    <w:rsid w:val="00B706CE"/>
    <w:rsid w:val="00B70ACE"/>
    <w:rsid w:val="00B71E23"/>
    <w:rsid w:val="00B74AA5"/>
    <w:rsid w:val="00B76443"/>
    <w:rsid w:val="00B7703E"/>
    <w:rsid w:val="00B77A08"/>
    <w:rsid w:val="00B80350"/>
    <w:rsid w:val="00B824F0"/>
    <w:rsid w:val="00B84242"/>
    <w:rsid w:val="00B84E12"/>
    <w:rsid w:val="00B85C04"/>
    <w:rsid w:val="00B860F7"/>
    <w:rsid w:val="00B866F5"/>
    <w:rsid w:val="00B877E9"/>
    <w:rsid w:val="00B901C6"/>
    <w:rsid w:val="00B910F6"/>
    <w:rsid w:val="00B95F1C"/>
    <w:rsid w:val="00B9665D"/>
    <w:rsid w:val="00B96755"/>
    <w:rsid w:val="00B97E40"/>
    <w:rsid w:val="00B97ED6"/>
    <w:rsid w:val="00BA206C"/>
    <w:rsid w:val="00BA3EF6"/>
    <w:rsid w:val="00BA47C1"/>
    <w:rsid w:val="00BA4870"/>
    <w:rsid w:val="00BA56A3"/>
    <w:rsid w:val="00BA56A8"/>
    <w:rsid w:val="00BA58ED"/>
    <w:rsid w:val="00BA7826"/>
    <w:rsid w:val="00BA7D22"/>
    <w:rsid w:val="00BB0A77"/>
    <w:rsid w:val="00BB1B81"/>
    <w:rsid w:val="00BB2735"/>
    <w:rsid w:val="00BB405F"/>
    <w:rsid w:val="00BB520C"/>
    <w:rsid w:val="00BB5D98"/>
    <w:rsid w:val="00BB75E7"/>
    <w:rsid w:val="00BB79A4"/>
    <w:rsid w:val="00BB7F4D"/>
    <w:rsid w:val="00BC00AE"/>
    <w:rsid w:val="00BC3120"/>
    <w:rsid w:val="00BC380B"/>
    <w:rsid w:val="00BC4396"/>
    <w:rsid w:val="00BC6EE2"/>
    <w:rsid w:val="00BC6FF2"/>
    <w:rsid w:val="00BC7159"/>
    <w:rsid w:val="00BD0A6B"/>
    <w:rsid w:val="00BD0E8B"/>
    <w:rsid w:val="00BD0E93"/>
    <w:rsid w:val="00BD13AE"/>
    <w:rsid w:val="00BD18BA"/>
    <w:rsid w:val="00BD1CBC"/>
    <w:rsid w:val="00BD1F5D"/>
    <w:rsid w:val="00BD2383"/>
    <w:rsid w:val="00BD3132"/>
    <w:rsid w:val="00BD3FB5"/>
    <w:rsid w:val="00BD41DF"/>
    <w:rsid w:val="00BD42AB"/>
    <w:rsid w:val="00BD43E3"/>
    <w:rsid w:val="00BD5E02"/>
    <w:rsid w:val="00BD655C"/>
    <w:rsid w:val="00BD658F"/>
    <w:rsid w:val="00BD6AD2"/>
    <w:rsid w:val="00BD7365"/>
    <w:rsid w:val="00BE1F39"/>
    <w:rsid w:val="00BE39C6"/>
    <w:rsid w:val="00BE790F"/>
    <w:rsid w:val="00BF2E6C"/>
    <w:rsid w:val="00BF2F41"/>
    <w:rsid w:val="00BF3168"/>
    <w:rsid w:val="00BF5A62"/>
    <w:rsid w:val="00BF69E0"/>
    <w:rsid w:val="00BF6F1E"/>
    <w:rsid w:val="00BF7200"/>
    <w:rsid w:val="00C016AF"/>
    <w:rsid w:val="00C019D9"/>
    <w:rsid w:val="00C02C13"/>
    <w:rsid w:val="00C032E4"/>
    <w:rsid w:val="00C05C97"/>
    <w:rsid w:val="00C0637B"/>
    <w:rsid w:val="00C06A61"/>
    <w:rsid w:val="00C06D3C"/>
    <w:rsid w:val="00C06E1B"/>
    <w:rsid w:val="00C0706B"/>
    <w:rsid w:val="00C10B7B"/>
    <w:rsid w:val="00C12196"/>
    <w:rsid w:val="00C12351"/>
    <w:rsid w:val="00C13D94"/>
    <w:rsid w:val="00C147DF"/>
    <w:rsid w:val="00C15DA8"/>
    <w:rsid w:val="00C15EE9"/>
    <w:rsid w:val="00C15FBB"/>
    <w:rsid w:val="00C17FC6"/>
    <w:rsid w:val="00C2095B"/>
    <w:rsid w:val="00C2171C"/>
    <w:rsid w:val="00C22072"/>
    <w:rsid w:val="00C223E9"/>
    <w:rsid w:val="00C231ED"/>
    <w:rsid w:val="00C24974"/>
    <w:rsid w:val="00C2697A"/>
    <w:rsid w:val="00C2699F"/>
    <w:rsid w:val="00C30B70"/>
    <w:rsid w:val="00C3144B"/>
    <w:rsid w:val="00C3351F"/>
    <w:rsid w:val="00C33E4A"/>
    <w:rsid w:val="00C33EB0"/>
    <w:rsid w:val="00C35CA5"/>
    <w:rsid w:val="00C3695B"/>
    <w:rsid w:val="00C36C06"/>
    <w:rsid w:val="00C376C9"/>
    <w:rsid w:val="00C4029A"/>
    <w:rsid w:val="00C40440"/>
    <w:rsid w:val="00C41409"/>
    <w:rsid w:val="00C41A80"/>
    <w:rsid w:val="00C428C5"/>
    <w:rsid w:val="00C42986"/>
    <w:rsid w:val="00C42B24"/>
    <w:rsid w:val="00C4354B"/>
    <w:rsid w:val="00C44241"/>
    <w:rsid w:val="00C451D0"/>
    <w:rsid w:val="00C4624F"/>
    <w:rsid w:val="00C4699A"/>
    <w:rsid w:val="00C47439"/>
    <w:rsid w:val="00C50DFD"/>
    <w:rsid w:val="00C51037"/>
    <w:rsid w:val="00C52DD6"/>
    <w:rsid w:val="00C53B0B"/>
    <w:rsid w:val="00C544BE"/>
    <w:rsid w:val="00C54E98"/>
    <w:rsid w:val="00C54EF2"/>
    <w:rsid w:val="00C55047"/>
    <w:rsid w:val="00C55105"/>
    <w:rsid w:val="00C5552D"/>
    <w:rsid w:val="00C558C1"/>
    <w:rsid w:val="00C5631C"/>
    <w:rsid w:val="00C57431"/>
    <w:rsid w:val="00C60240"/>
    <w:rsid w:val="00C60254"/>
    <w:rsid w:val="00C603CA"/>
    <w:rsid w:val="00C60745"/>
    <w:rsid w:val="00C60CEB"/>
    <w:rsid w:val="00C615CF"/>
    <w:rsid w:val="00C61761"/>
    <w:rsid w:val="00C62A0F"/>
    <w:rsid w:val="00C633D7"/>
    <w:rsid w:val="00C63637"/>
    <w:rsid w:val="00C64154"/>
    <w:rsid w:val="00C64227"/>
    <w:rsid w:val="00C655CB"/>
    <w:rsid w:val="00C6583C"/>
    <w:rsid w:val="00C65975"/>
    <w:rsid w:val="00C65DC6"/>
    <w:rsid w:val="00C67541"/>
    <w:rsid w:val="00C70348"/>
    <w:rsid w:val="00C71101"/>
    <w:rsid w:val="00C71F29"/>
    <w:rsid w:val="00C723E5"/>
    <w:rsid w:val="00C744F6"/>
    <w:rsid w:val="00C74A56"/>
    <w:rsid w:val="00C8194A"/>
    <w:rsid w:val="00C81974"/>
    <w:rsid w:val="00C82A10"/>
    <w:rsid w:val="00C83348"/>
    <w:rsid w:val="00C83404"/>
    <w:rsid w:val="00C8527C"/>
    <w:rsid w:val="00C861B0"/>
    <w:rsid w:val="00C86D21"/>
    <w:rsid w:val="00C87F3F"/>
    <w:rsid w:val="00C87FEF"/>
    <w:rsid w:val="00C90562"/>
    <w:rsid w:val="00C9073B"/>
    <w:rsid w:val="00C91A70"/>
    <w:rsid w:val="00C92468"/>
    <w:rsid w:val="00C92891"/>
    <w:rsid w:val="00C9289F"/>
    <w:rsid w:val="00C9300A"/>
    <w:rsid w:val="00C9464E"/>
    <w:rsid w:val="00C958C9"/>
    <w:rsid w:val="00C974D3"/>
    <w:rsid w:val="00C97BCB"/>
    <w:rsid w:val="00CA0D9E"/>
    <w:rsid w:val="00CA13B2"/>
    <w:rsid w:val="00CA31BA"/>
    <w:rsid w:val="00CA3D84"/>
    <w:rsid w:val="00CA4003"/>
    <w:rsid w:val="00CA4A5E"/>
    <w:rsid w:val="00CB0E12"/>
    <w:rsid w:val="00CB1029"/>
    <w:rsid w:val="00CB2200"/>
    <w:rsid w:val="00CB24CA"/>
    <w:rsid w:val="00CB2915"/>
    <w:rsid w:val="00CB32CD"/>
    <w:rsid w:val="00CB40DA"/>
    <w:rsid w:val="00CB622E"/>
    <w:rsid w:val="00CB66F6"/>
    <w:rsid w:val="00CB7169"/>
    <w:rsid w:val="00CB725A"/>
    <w:rsid w:val="00CB76FB"/>
    <w:rsid w:val="00CB7DAD"/>
    <w:rsid w:val="00CC02B1"/>
    <w:rsid w:val="00CC0B86"/>
    <w:rsid w:val="00CC145C"/>
    <w:rsid w:val="00CC1E6D"/>
    <w:rsid w:val="00CC218D"/>
    <w:rsid w:val="00CC2596"/>
    <w:rsid w:val="00CC2CA4"/>
    <w:rsid w:val="00CC3678"/>
    <w:rsid w:val="00CC70E9"/>
    <w:rsid w:val="00CC768A"/>
    <w:rsid w:val="00CC7F0A"/>
    <w:rsid w:val="00CC7FE7"/>
    <w:rsid w:val="00CD072F"/>
    <w:rsid w:val="00CD09A0"/>
    <w:rsid w:val="00CD2CFE"/>
    <w:rsid w:val="00CD3411"/>
    <w:rsid w:val="00CD4074"/>
    <w:rsid w:val="00CD4DE1"/>
    <w:rsid w:val="00CD66C1"/>
    <w:rsid w:val="00CD6936"/>
    <w:rsid w:val="00CD697C"/>
    <w:rsid w:val="00CD7B60"/>
    <w:rsid w:val="00CE0415"/>
    <w:rsid w:val="00CE0564"/>
    <w:rsid w:val="00CE0925"/>
    <w:rsid w:val="00CE1CDF"/>
    <w:rsid w:val="00CE2135"/>
    <w:rsid w:val="00CE2BB7"/>
    <w:rsid w:val="00CE30EF"/>
    <w:rsid w:val="00CE511C"/>
    <w:rsid w:val="00CE553C"/>
    <w:rsid w:val="00CE7D1B"/>
    <w:rsid w:val="00CF0AF0"/>
    <w:rsid w:val="00CF144D"/>
    <w:rsid w:val="00CF14CB"/>
    <w:rsid w:val="00CF161A"/>
    <w:rsid w:val="00CF1BA1"/>
    <w:rsid w:val="00CF32BD"/>
    <w:rsid w:val="00CF3796"/>
    <w:rsid w:val="00CF3D18"/>
    <w:rsid w:val="00D01C90"/>
    <w:rsid w:val="00D01D25"/>
    <w:rsid w:val="00D04084"/>
    <w:rsid w:val="00D0458B"/>
    <w:rsid w:val="00D05FFF"/>
    <w:rsid w:val="00D0658A"/>
    <w:rsid w:val="00D06AB5"/>
    <w:rsid w:val="00D10D75"/>
    <w:rsid w:val="00D1220B"/>
    <w:rsid w:val="00D12DE0"/>
    <w:rsid w:val="00D1386C"/>
    <w:rsid w:val="00D13AFB"/>
    <w:rsid w:val="00D13BEF"/>
    <w:rsid w:val="00D14030"/>
    <w:rsid w:val="00D14810"/>
    <w:rsid w:val="00D14B94"/>
    <w:rsid w:val="00D15FDB"/>
    <w:rsid w:val="00D179AE"/>
    <w:rsid w:val="00D201C0"/>
    <w:rsid w:val="00D213DE"/>
    <w:rsid w:val="00D22292"/>
    <w:rsid w:val="00D22916"/>
    <w:rsid w:val="00D22D86"/>
    <w:rsid w:val="00D22FAD"/>
    <w:rsid w:val="00D2391E"/>
    <w:rsid w:val="00D2469F"/>
    <w:rsid w:val="00D24FA9"/>
    <w:rsid w:val="00D2537C"/>
    <w:rsid w:val="00D26072"/>
    <w:rsid w:val="00D264E2"/>
    <w:rsid w:val="00D264FD"/>
    <w:rsid w:val="00D33489"/>
    <w:rsid w:val="00D34F2E"/>
    <w:rsid w:val="00D363BE"/>
    <w:rsid w:val="00D405D4"/>
    <w:rsid w:val="00D426AE"/>
    <w:rsid w:val="00D4293F"/>
    <w:rsid w:val="00D46F7B"/>
    <w:rsid w:val="00D50847"/>
    <w:rsid w:val="00D508C1"/>
    <w:rsid w:val="00D50C32"/>
    <w:rsid w:val="00D51FB5"/>
    <w:rsid w:val="00D5259B"/>
    <w:rsid w:val="00D535B7"/>
    <w:rsid w:val="00D536B9"/>
    <w:rsid w:val="00D5472D"/>
    <w:rsid w:val="00D55977"/>
    <w:rsid w:val="00D55F6A"/>
    <w:rsid w:val="00D575E0"/>
    <w:rsid w:val="00D604B7"/>
    <w:rsid w:val="00D60728"/>
    <w:rsid w:val="00D61DFA"/>
    <w:rsid w:val="00D624A3"/>
    <w:rsid w:val="00D62CF0"/>
    <w:rsid w:val="00D66725"/>
    <w:rsid w:val="00D66EB4"/>
    <w:rsid w:val="00D66FC9"/>
    <w:rsid w:val="00D704AE"/>
    <w:rsid w:val="00D70DA4"/>
    <w:rsid w:val="00D70EA0"/>
    <w:rsid w:val="00D71D97"/>
    <w:rsid w:val="00D74722"/>
    <w:rsid w:val="00D74D74"/>
    <w:rsid w:val="00D750B0"/>
    <w:rsid w:val="00D765F1"/>
    <w:rsid w:val="00D7665E"/>
    <w:rsid w:val="00D767D5"/>
    <w:rsid w:val="00D76A73"/>
    <w:rsid w:val="00D76C54"/>
    <w:rsid w:val="00D77274"/>
    <w:rsid w:val="00D7728F"/>
    <w:rsid w:val="00D80C41"/>
    <w:rsid w:val="00D82559"/>
    <w:rsid w:val="00D83AD6"/>
    <w:rsid w:val="00D912EB"/>
    <w:rsid w:val="00D92200"/>
    <w:rsid w:val="00D92469"/>
    <w:rsid w:val="00D94510"/>
    <w:rsid w:val="00D94AFB"/>
    <w:rsid w:val="00DA12EE"/>
    <w:rsid w:val="00DA142D"/>
    <w:rsid w:val="00DA1DEF"/>
    <w:rsid w:val="00DA25BD"/>
    <w:rsid w:val="00DA2760"/>
    <w:rsid w:val="00DA2F92"/>
    <w:rsid w:val="00DA39B1"/>
    <w:rsid w:val="00DA3AF7"/>
    <w:rsid w:val="00DA5B56"/>
    <w:rsid w:val="00DA607E"/>
    <w:rsid w:val="00DA7586"/>
    <w:rsid w:val="00DB0FAB"/>
    <w:rsid w:val="00DB24FB"/>
    <w:rsid w:val="00DB2C66"/>
    <w:rsid w:val="00DB4271"/>
    <w:rsid w:val="00DB5A0B"/>
    <w:rsid w:val="00DB5B70"/>
    <w:rsid w:val="00DB6CE1"/>
    <w:rsid w:val="00DC0140"/>
    <w:rsid w:val="00DC12D1"/>
    <w:rsid w:val="00DC1515"/>
    <w:rsid w:val="00DC3439"/>
    <w:rsid w:val="00DC3E51"/>
    <w:rsid w:val="00DC422F"/>
    <w:rsid w:val="00DC5525"/>
    <w:rsid w:val="00DC5B8E"/>
    <w:rsid w:val="00DC613F"/>
    <w:rsid w:val="00DC6D5F"/>
    <w:rsid w:val="00DC7186"/>
    <w:rsid w:val="00DC7705"/>
    <w:rsid w:val="00DD059B"/>
    <w:rsid w:val="00DD2828"/>
    <w:rsid w:val="00DD2BD9"/>
    <w:rsid w:val="00DD2D2C"/>
    <w:rsid w:val="00DD3BB5"/>
    <w:rsid w:val="00DD5D0E"/>
    <w:rsid w:val="00DD69B0"/>
    <w:rsid w:val="00DE0EED"/>
    <w:rsid w:val="00DE1166"/>
    <w:rsid w:val="00DE21B8"/>
    <w:rsid w:val="00DE2850"/>
    <w:rsid w:val="00DE28E1"/>
    <w:rsid w:val="00DE382A"/>
    <w:rsid w:val="00DE3B76"/>
    <w:rsid w:val="00DE3F91"/>
    <w:rsid w:val="00DE49A7"/>
    <w:rsid w:val="00DE515D"/>
    <w:rsid w:val="00DE6D1A"/>
    <w:rsid w:val="00DE73D2"/>
    <w:rsid w:val="00DE76D6"/>
    <w:rsid w:val="00DF0570"/>
    <w:rsid w:val="00DF0835"/>
    <w:rsid w:val="00DF11D2"/>
    <w:rsid w:val="00DF1932"/>
    <w:rsid w:val="00DF223D"/>
    <w:rsid w:val="00DF22DF"/>
    <w:rsid w:val="00DF3A43"/>
    <w:rsid w:val="00DF5BB1"/>
    <w:rsid w:val="00DF644C"/>
    <w:rsid w:val="00DF6936"/>
    <w:rsid w:val="00DF6DA6"/>
    <w:rsid w:val="00DF6F77"/>
    <w:rsid w:val="00DF7A5D"/>
    <w:rsid w:val="00E001A3"/>
    <w:rsid w:val="00E00365"/>
    <w:rsid w:val="00E007A7"/>
    <w:rsid w:val="00E01465"/>
    <w:rsid w:val="00E0346B"/>
    <w:rsid w:val="00E03822"/>
    <w:rsid w:val="00E04B24"/>
    <w:rsid w:val="00E06CEF"/>
    <w:rsid w:val="00E072E4"/>
    <w:rsid w:val="00E07CDC"/>
    <w:rsid w:val="00E1021F"/>
    <w:rsid w:val="00E10275"/>
    <w:rsid w:val="00E10359"/>
    <w:rsid w:val="00E106FD"/>
    <w:rsid w:val="00E1142E"/>
    <w:rsid w:val="00E120B2"/>
    <w:rsid w:val="00E1211B"/>
    <w:rsid w:val="00E12E6A"/>
    <w:rsid w:val="00E12F4E"/>
    <w:rsid w:val="00E1387E"/>
    <w:rsid w:val="00E14326"/>
    <w:rsid w:val="00E157AB"/>
    <w:rsid w:val="00E166E1"/>
    <w:rsid w:val="00E17BDE"/>
    <w:rsid w:val="00E21110"/>
    <w:rsid w:val="00E211D1"/>
    <w:rsid w:val="00E21204"/>
    <w:rsid w:val="00E221D0"/>
    <w:rsid w:val="00E222F0"/>
    <w:rsid w:val="00E227C1"/>
    <w:rsid w:val="00E23B7D"/>
    <w:rsid w:val="00E23C23"/>
    <w:rsid w:val="00E23D8D"/>
    <w:rsid w:val="00E245AA"/>
    <w:rsid w:val="00E24E06"/>
    <w:rsid w:val="00E25265"/>
    <w:rsid w:val="00E27D2A"/>
    <w:rsid w:val="00E27D4B"/>
    <w:rsid w:val="00E30390"/>
    <w:rsid w:val="00E3082F"/>
    <w:rsid w:val="00E317E6"/>
    <w:rsid w:val="00E323B3"/>
    <w:rsid w:val="00E328AB"/>
    <w:rsid w:val="00E32B55"/>
    <w:rsid w:val="00E3436A"/>
    <w:rsid w:val="00E3539A"/>
    <w:rsid w:val="00E3559B"/>
    <w:rsid w:val="00E365AF"/>
    <w:rsid w:val="00E3693D"/>
    <w:rsid w:val="00E3747B"/>
    <w:rsid w:val="00E377B3"/>
    <w:rsid w:val="00E4049A"/>
    <w:rsid w:val="00E40597"/>
    <w:rsid w:val="00E40671"/>
    <w:rsid w:val="00E4231B"/>
    <w:rsid w:val="00E43B67"/>
    <w:rsid w:val="00E43C96"/>
    <w:rsid w:val="00E4556B"/>
    <w:rsid w:val="00E45B3F"/>
    <w:rsid w:val="00E469F2"/>
    <w:rsid w:val="00E46E09"/>
    <w:rsid w:val="00E4737D"/>
    <w:rsid w:val="00E5042E"/>
    <w:rsid w:val="00E5116B"/>
    <w:rsid w:val="00E511C3"/>
    <w:rsid w:val="00E519D3"/>
    <w:rsid w:val="00E51F5C"/>
    <w:rsid w:val="00E52987"/>
    <w:rsid w:val="00E53F59"/>
    <w:rsid w:val="00E53FD5"/>
    <w:rsid w:val="00E54E42"/>
    <w:rsid w:val="00E55897"/>
    <w:rsid w:val="00E56177"/>
    <w:rsid w:val="00E60DA3"/>
    <w:rsid w:val="00E6112A"/>
    <w:rsid w:val="00E6155F"/>
    <w:rsid w:val="00E61871"/>
    <w:rsid w:val="00E62787"/>
    <w:rsid w:val="00E62B2B"/>
    <w:rsid w:val="00E635A6"/>
    <w:rsid w:val="00E6371F"/>
    <w:rsid w:val="00E643F3"/>
    <w:rsid w:val="00E64DA7"/>
    <w:rsid w:val="00E6627D"/>
    <w:rsid w:val="00E66BCF"/>
    <w:rsid w:val="00E66FC1"/>
    <w:rsid w:val="00E71279"/>
    <w:rsid w:val="00E716A3"/>
    <w:rsid w:val="00E72F34"/>
    <w:rsid w:val="00E730F1"/>
    <w:rsid w:val="00E73117"/>
    <w:rsid w:val="00E748F6"/>
    <w:rsid w:val="00E74D04"/>
    <w:rsid w:val="00E74DDC"/>
    <w:rsid w:val="00E75351"/>
    <w:rsid w:val="00E7711F"/>
    <w:rsid w:val="00E77AF7"/>
    <w:rsid w:val="00E80777"/>
    <w:rsid w:val="00E80A03"/>
    <w:rsid w:val="00E81A57"/>
    <w:rsid w:val="00E82DDD"/>
    <w:rsid w:val="00E8514C"/>
    <w:rsid w:val="00E8706F"/>
    <w:rsid w:val="00E87FD9"/>
    <w:rsid w:val="00E91B1D"/>
    <w:rsid w:val="00E91DA0"/>
    <w:rsid w:val="00E9270E"/>
    <w:rsid w:val="00E92A80"/>
    <w:rsid w:val="00E92D68"/>
    <w:rsid w:val="00E943D4"/>
    <w:rsid w:val="00E94AAA"/>
    <w:rsid w:val="00E94C61"/>
    <w:rsid w:val="00E94EB6"/>
    <w:rsid w:val="00EA08C8"/>
    <w:rsid w:val="00EA08DC"/>
    <w:rsid w:val="00EA0984"/>
    <w:rsid w:val="00EA13D9"/>
    <w:rsid w:val="00EA19F1"/>
    <w:rsid w:val="00EA24BD"/>
    <w:rsid w:val="00EA38B0"/>
    <w:rsid w:val="00EA485F"/>
    <w:rsid w:val="00EA53C0"/>
    <w:rsid w:val="00EA6460"/>
    <w:rsid w:val="00EA66A7"/>
    <w:rsid w:val="00EA76B6"/>
    <w:rsid w:val="00EA788A"/>
    <w:rsid w:val="00EB2B1D"/>
    <w:rsid w:val="00EB3644"/>
    <w:rsid w:val="00EB4916"/>
    <w:rsid w:val="00EB4998"/>
    <w:rsid w:val="00EB6EF7"/>
    <w:rsid w:val="00EB7129"/>
    <w:rsid w:val="00EC0785"/>
    <w:rsid w:val="00EC0EFA"/>
    <w:rsid w:val="00EC1133"/>
    <w:rsid w:val="00EC1DDE"/>
    <w:rsid w:val="00EC2274"/>
    <w:rsid w:val="00EC23D3"/>
    <w:rsid w:val="00EC260F"/>
    <w:rsid w:val="00EC312C"/>
    <w:rsid w:val="00EC3684"/>
    <w:rsid w:val="00EC44C2"/>
    <w:rsid w:val="00EC4C70"/>
    <w:rsid w:val="00EC5F22"/>
    <w:rsid w:val="00EC6588"/>
    <w:rsid w:val="00EC6F29"/>
    <w:rsid w:val="00EC7716"/>
    <w:rsid w:val="00ED0839"/>
    <w:rsid w:val="00ED25C9"/>
    <w:rsid w:val="00ED3258"/>
    <w:rsid w:val="00ED40BA"/>
    <w:rsid w:val="00ED484E"/>
    <w:rsid w:val="00ED5A6F"/>
    <w:rsid w:val="00ED5D58"/>
    <w:rsid w:val="00ED6038"/>
    <w:rsid w:val="00ED70DE"/>
    <w:rsid w:val="00EE043C"/>
    <w:rsid w:val="00EE1F90"/>
    <w:rsid w:val="00EE3964"/>
    <w:rsid w:val="00EE3FBB"/>
    <w:rsid w:val="00EF0663"/>
    <w:rsid w:val="00EF0FE6"/>
    <w:rsid w:val="00EF27D0"/>
    <w:rsid w:val="00EF456E"/>
    <w:rsid w:val="00EF47D6"/>
    <w:rsid w:val="00EF4B6B"/>
    <w:rsid w:val="00EF6D2C"/>
    <w:rsid w:val="00EF6D44"/>
    <w:rsid w:val="00EF6DED"/>
    <w:rsid w:val="00EF7B83"/>
    <w:rsid w:val="00F0192E"/>
    <w:rsid w:val="00F02D28"/>
    <w:rsid w:val="00F03CCA"/>
    <w:rsid w:val="00F042B0"/>
    <w:rsid w:val="00F049A8"/>
    <w:rsid w:val="00F04D50"/>
    <w:rsid w:val="00F060C9"/>
    <w:rsid w:val="00F06674"/>
    <w:rsid w:val="00F073CE"/>
    <w:rsid w:val="00F111D6"/>
    <w:rsid w:val="00F11E0D"/>
    <w:rsid w:val="00F11EA9"/>
    <w:rsid w:val="00F12314"/>
    <w:rsid w:val="00F1265E"/>
    <w:rsid w:val="00F131ED"/>
    <w:rsid w:val="00F14D84"/>
    <w:rsid w:val="00F1571B"/>
    <w:rsid w:val="00F16037"/>
    <w:rsid w:val="00F16685"/>
    <w:rsid w:val="00F16D42"/>
    <w:rsid w:val="00F178CA"/>
    <w:rsid w:val="00F2039A"/>
    <w:rsid w:val="00F20CE5"/>
    <w:rsid w:val="00F223E9"/>
    <w:rsid w:val="00F228D5"/>
    <w:rsid w:val="00F2298D"/>
    <w:rsid w:val="00F23192"/>
    <w:rsid w:val="00F251D0"/>
    <w:rsid w:val="00F25911"/>
    <w:rsid w:val="00F261E4"/>
    <w:rsid w:val="00F27969"/>
    <w:rsid w:val="00F27C29"/>
    <w:rsid w:val="00F311EC"/>
    <w:rsid w:val="00F31437"/>
    <w:rsid w:val="00F328D7"/>
    <w:rsid w:val="00F32AA4"/>
    <w:rsid w:val="00F3338A"/>
    <w:rsid w:val="00F338F6"/>
    <w:rsid w:val="00F33908"/>
    <w:rsid w:val="00F33CE7"/>
    <w:rsid w:val="00F3527B"/>
    <w:rsid w:val="00F35B66"/>
    <w:rsid w:val="00F35D7C"/>
    <w:rsid w:val="00F366EC"/>
    <w:rsid w:val="00F36871"/>
    <w:rsid w:val="00F40208"/>
    <w:rsid w:val="00F40451"/>
    <w:rsid w:val="00F40664"/>
    <w:rsid w:val="00F40DF2"/>
    <w:rsid w:val="00F41721"/>
    <w:rsid w:val="00F41E37"/>
    <w:rsid w:val="00F42551"/>
    <w:rsid w:val="00F42C0B"/>
    <w:rsid w:val="00F43753"/>
    <w:rsid w:val="00F443C2"/>
    <w:rsid w:val="00F44778"/>
    <w:rsid w:val="00F45636"/>
    <w:rsid w:val="00F50032"/>
    <w:rsid w:val="00F50225"/>
    <w:rsid w:val="00F5054B"/>
    <w:rsid w:val="00F50FC2"/>
    <w:rsid w:val="00F52728"/>
    <w:rsid w:val="00F52EEB"/>
    <w:rsid w:val="00F53562"/>
    <w:rsid w:val="00F536E9"/>
    <w:rsid w:val="00F53953"/>
    <w:rsid w:val="00F545A7"/>
    <w:rsid w:val="00F550DC"/>
    <w:rsid w:val="00F55A38"/>
    <w:rsid w:val="00F55A49"/>
    <w:rsid w:val="00F566FD"/>
    <w:rsid w:val="00F6005E"/>
    <w:rsid w:val="00F604C6"/>
    <w:rsid w:val="00F612CA"/>
    <w:rsid w:val="00F61FF0"/>
    <w:rsid w:val="00F62A67"/>
    <w:rsid w:val="00F630DF"/>
    <w:rsid w:val="00F63D0F"/>
    <w:rsid w:val="00F64121"/>
    <w:rsid w:val="00F6456C"/>
    <w:rsid w:val="00F66DE2"/>
    <w:rsid w:val="00F67685"/>
    <w:rsid w:val="00F67B94"/>
    <w:rsid w:val="00F705A5"/>
    <w:rsid w:val="00F714D4"/>
    <w:rsid w:val="00F71D21"/>
    <w:rsid w:val="00F74913"/>
    <w:rsid w:val="00F75123"/>
    <w:rsid w:val="00F7549C"/>
    <w:rsid w:val="00F8003F"/>
    <w:rsid w:val="00F8152B"/>
    <w:rsid w:val="00F81769"/>
    <w:rsid w:val="00F8188D"/>
    <w:rsid w:val="00F81D84"/>
    <w:rsid w:val="00F83B08"/>
    <w:rsid w:val="00F84A7E"/>
    <w:rsid w:val="00F85A3C"/>
    <w:rsid w:val="00F85C78"/>
    <w:rsid w:val="00F85E85"/>
    <w:rsid w:val="00F86C39"/>
    <w:rsid w:val="00F901B7"/>
    <w:rsid w:val="00F90B8F"/>
    <w:rsid w:val="00F91453"/>
    <w:rsid w:val="00F91AB3"/>
    <w:rsid w:val="00F91B47"/>
    <w:rsid w:val="00F93329"/>
    <w:rsid w:val="00F95BA9"/>
    <w:rsid w:val="00F96CCC"/>
    <w:rsid w:val="00F96E78"/>
    <w:rsid w:val="00FA1A71"/>
    <w:rsid w:val="00FA1C86"/>
    <w:rsid w:val="00FA26CE"/>
    <w:rsid w:val="00FA32E5"/>
    <w:rsid w:val="00FA3845"/>
    <w:rsid w:val="00FA3C10"/>
    <w:rsid w:val="00FA6303"/>
    <w:rsid w:val="00FA6C39"/>
    <w:rsid w:val="00FB143A"/>
    <w:rsid w:val="00FB1861"/>
    <w:rsid w:val="00FB1C76"/>
    <w:rsid w:val="00FB2284"/>
    <w:rsid w:val="00FB4074"/>
    <w:rsid w:val="00FB5B9E"/>
    <w:rsid w:val="00FB5EEC"/>
    <w:rsid w:val="00FB61C7"/>
    <w:rsid w:val="00FB620C"/>
    <w:rsid w:val="00FC06F8"/>
    <w:rsid w:val="00FC0FA0"/>
    <w:rsid w:val="00FC1A31"/>
    <w:rsid w:val="00FC1CB5"/>
    <w:rsid w:val="00FC2BDF"/>
    <w:rsid w:val="00FC40B0"/>
    <w:rsid w:val="00FC4B71"/>
    <w:rsid w:val="00FC6C14"/>
    <w:rsid w:val="00FD0F3D"/>
    <w:rsid w:val="00FD14EF"/>
    <w:rsid w:val="00FD1B3D"/>
    <w:rsid w:val="00FD2D10"/>
    <w:rsid w:val="00FD301D"/>
    <w:rsid w:val="00FD4123"/>
    <w:rsid w:val="00FD4F19"/>
    <w:rsid w:val="00FD5327"/>
    <w:rsid w:val="00FD547C"/>
    <w:rsid w:val="00FD67C7"/>
    <w:rsid w:val="00FE0026"/>
    <w:rsid w:val="00FE185C"/>
    <w:rsid w:val="00FE327D"/>
    <w:rsid w:val="00FE4E79"/>
    <w:rsid w:val="00FE5DF0"/>
    <w:rsid w:val="00FE6179"/>
    <w:rsid w:val="00FE6BDA"/>
    <w:rsid w:val="00FE7204"/>
    <w:rsid w:val="00FE7783"/>
    <w:rsid w:val="00FF1444"/>
    <w:rsid w:val="00FF1D60"/>
    <w:rsid w:val="00FF22C2"/>
    <w:rsid w:val="00FF2BEA"/>
    <w:rsid w:val="00FF3730"/>
    <w:rsid w:val="00FF3CCA"/>
    <w:rsid w:val="00FF3EB4"/>
    <w:rsid w:val="00FF4BDC"/>
    <w:rsid w:val="00FF5763"/>
    <w:rsid w:val="00FF5AF7"/>
    <w:rsid w:val="00FF5BD7"/>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rules v:ext="edit">
        <o:r id="V:Rule1" type="connector" idref="#Прямая со стрелкой 17"/>
        <o:r id="V:Rule2" type="connector" idref="#Прямая со стрелкой 15"/>
        <o:r id="V:Rule3" type="connector" idref="#Прямая со стрелкой 11"/>
        <o:r id="V:Rule4"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0C20"/>
    <w:rPr>
      <w:rFonts w:ascii="Times New Roman" w:hAnsi="Times New Roman"/>
      <w:sz w:val="24"/>
    </w:rPr>
  </w:style>
  <w:style w:type="paragraph" w:styleId="1">
    <w:name w:val="heading 1"/>
    <w:basedOn w:val="a0"/>
    <w:link w:val="10"/>
    <w:qFormat/>
    <w:rsid w:val="00453A54"/>
    <w:pPr>
      <w:spacing w:before="100" w:beforeAutospacing="1" w:after="100" w:afterAutospacing="1" w:line="240" w:lineRule="auto"/>
      <w:outlineLvl w:val="0"/>
    </w:pPr>
    <w:rPr>
      <w:rFonts w:eastAsia="Times New Roman" w:cs="Times New Roman"/>
      <w:b/>
      <w:bCs/>
      <w:kern w:val="36"/>
      <w:sz w:val="48"/>
      <w:szCs w:val="48"/>
    </w:rPr>
  </w:style>
  <w:style w:type="paragraph" w:styleId="2">
    <w:name w:val="heading 2"/>
    <w:basedOn w:val="a0"/>
    <w:next w:val="a0"/>
    <w:link w:val="20"/>
    <w:uiPriority w:val="9"/>
    <w:semiHidden/>
    <w:unhideWhenUsed/>
    <w:qFormat/>
    <w:rsid w:val="00A42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910DE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D5B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53A54"/>
    <w:rPr>
      <w:rFonts w:ascii="Times New Roman" w:eastAsia="Times New Roman" w:hAnsi="Times New Roman" w:cs="Times New Roman"/>
      <w:b/>
      <w:bCs/>
      <w:kern w:val="36"/>
      <w:sz w:val="48"/>
      <w:szCs w:val="48"/>
      <w:lang w:eastAsia="ru-RU"/>
    </w:rPr>
  </w:style>
  <w:style w:type="paragraph" w:styleId="a4">
    <w:name w:val="footnote text"/>
    <w:basedOn w:val="a0"/>
    <w:link w:val="a5"/>
    <w:uiPriority w:val="99"/>
    <w:unhideWhenUsed/>
    <w:rsid w:val="00B84E12"/>
    <w:pPr>
      <w:spacing w:after="0" w:line="240" w:lineRule="auto"/>
    </w:pPr>
    <w:rPr>
      <w:sz w:val="20"/>
      <w:szCs w:val="20"/>
    </w:rPr>
  </w:style>
  <w:style w:type="character" w:customStyle="1" w:styleId="a5">
    <w:name w:val="Текст сноски Знак"/>
    <w:basedOn w:val="a1"/>
    <w:link w:val="a4"/>
    <w:uiPriority w:val="99"/>
    <w:rsid w:val="00B84E12"/>
    <w:rPr>
      <w:sz w:val="20"/>
      <w:szCs w:val="20"/>
    </w:rPr>
  </w:style>
  <w:style w:type="character" w:styleId="a6">
    <w:name w:val="footnote reference"/>
    <w:basedOn w:val="a1"/>
    <w:uiPriority w:val="99"/>
    <w:semiHidden/>
    <w:unhideWhenUsed/>
    <w:rsid w:val="00B84E12"/>
    <w:rPr>
      <w:vertAlign w:val="superscript"/>
    </w:rPr>
  </w:style>
  <w:style w:type="character" w:styleId="a7">
    <w:name w:val="Hyperlink"/>
    <w:basedOn w:val="a1"/>
    <w:uiPriority w:val="99"/>
    <w:unhideWhenUsed/>
    <w:rsid w:val="00AC4801"/>
    <w:rPr>
      <w:color w:val="0000FF" w:themeColor="hyperlink"/>
      <w:u w:val="single"/>
    </w:rPr>
  </w:style>
  <w:style w:type="paragraph" w:styleId="a8">
    <w:name w:val="Normal (Web)"/>
    <w:basedOn w:val="a0"/>
    <w:uiPriority w:val="99"/>
    <w:unhideWhenUsed/>
    <w:rsid w:val="007B7FFA"/>
    <w:pPr>
      <w:spacing w:before="100" w:beforeAutospacing="1" w:after="100" w:afterAutospacing="1" w:line="240" w:lineRule="auto"/>
    </w:pPr>
    <w:rPr>
      <w:rFonts w:eastAsia="Times New Roman" w:cs="Times New Roman"/>
      <w:szCs w:val="24"/>
    </w:rPr>
  </w:style>
  <w:style w:type="paragraph" w:customStyle="1" w:styleId="ConsPlusNormal">
    <w:name w:val="ConsPlusNormal"/>
    <w:uiPriority w:val="99"/>
    <w:rsid w:val="00F71D21"/>
    <w:pPr>
      <w:widowControl w:val="0"/>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F71D21"/>
    <w:pPr>
      <w:widowControl w:val="0"/>
      <w:autoSpaceDE w:val="0"/>
      <w:autoSpaceDN w:val="0"/>
      <w:adjustRightInd w:val="0"/>
      <w:spacing w:after="0" w:line="240" w:lineRule="auto"/>
    </w:pPr>
    <w:rPr>
      <w:rFonts w:ascii="Arial" w:hAnsi="Arial" w:cs="Arial"/>
      <w:b/>
      <w:bCs/>
      <w:sz w:val="16"/>
      <w:szCs w:val="16"/>
    </w:rPr>
  </w:style>
  <w:style w:type="character" w:customStyle="1" w:styleId="40">
    <w:name w:val="Заголовок 4 Знак"/>
    <w:basedOn w:val="a1"/>
    <w:link w:val="4"/>
    <w:uiPriority w:val="9"/>
    <w:semiHidden/>
    <w:rsid w:val="002D5BD3"/>
    <w:rPr>
      <w:rFonts w:asciiTheme="majorHAnsi" w:eastAsiaTheme="majorEastAsia" w:hAnsiTheme="majorHAnsi" w:cstheme="majorBidi"/>
      <w:b/>
      <w:bCs/>
      <w:i/>
      <w:iCs/>
      <w:color w:val="4F81BD" w:themeColor="accent1"/>
    </w:rPr>
  </w:style>
  <w:style w:type="paragraph" w:styleId="a9">
    <w:name w:val="No Spacing"/>
    <w:uiPriority w:val="1"/>
    <w:qFormat/>
    <w:rsid w:val="00E5116B"/>
    <w:pPr>
      <w:spacing w:after="0" w:line="240" w:lineRule="auto"/>
    </w:pPr>
    <w:rPr>
      <w:rFonts w:ascii="Times New Roman" w:hAnsi="Times New Roman"/>
    </w:rPr>
  </w:style>
  <w:style w:type="table" w:styleId="aa">
    <w:name w:val="Table Grid"/>
    <w:basedOn w:val="a2"/>
    <w:uiPriority w:val="39"/>
    <w:rsid w:val="008F4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uiPriority w:val="22"/>
    <w:qFormat/>
    <w:rsid w:val="00F16685"/>
    <w:rPr>
      <w:b/>
      <w:bCs/>
    </w:rPr>
  </w:style>
  <w:style w:type="paragraph" w:styleId="ac">
    <w:name w:val="List Paragraph"/>
    <w:basedOn w:val="a0"/>
    <w:link w:val="ad"/>
    <w:uiPriority w:val="1"/>
    <w:qFormat/>
    <w:rsid w:val="00AF6C7D"/>
    <w:pPr>
      <w:ind w:left="720"/>
      <w:contextualSpacing/>
    </w:pPr>
  </w:style>
  <w:style w:type="paragraph" w:styleId="ae">
    <w:name w:val="Balloon Text"/>
    <w:basedOn w:val="a0"/>
    <w:link w:val="af"/>
    <w:uiPriority w:val="99"/>
    <w:semiHidden/>
    <w:unhideWhenUsed/>
    <w:rsid w:val="009C2B78"/>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9C2B78"/>
    <w:rPr>
      <w:rFonts w:ascii="Tahoma" w:hAnsi="Tahoma" w:cs="Tahoma"/>
      <w:sz w:val="16"/>
      <w:szCs w:val="16"/>
    </w:rPr>
  </w:style>
  <w:style w:type="paragraph" w:styleId="af0">
    <w:name w:val="header"/>
    <w:basedOn w:val="a0"/>
    <w:link w:val="af1"/>
    <w:uiPriority w:val="99"/>
    <w:unhideWhenUsed/>
    <w:rsid w:val="00A31A15"/>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A31A15"/>
  </w:style>
  <w:style w:type="paragraph" w:styleId="af2">
    <w:name w:val="footer"/>
    <w:basedOn w:val="a0"/>
    <w:link w:val="af3"/>
    <w:uiPriority w:val="99"/>
    <w:unhideWhenUsed/>
    <w:rsid w:val="00A31A15"/>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A31A15"/>
  </w:style>
  <w:style w:type="character" w:styleId="af4">
    <w:name w:val="Emphasis"/>
    <w:basedOn w:val="a1"/>
    <w:uiPriority w:val="20"/>
    <w:qFormat/>
    <w:rsid w:val="00E519D3"/>
    <w:rPr>
      <w:i/>
      <w:iCs/>
    </w:rPr>
  </w:style>
  <w:style w:type="character" w:customStyle="1" w:styleId="20">
    <w:name w:val="Заголовок 2 Знак"/>
    <w:basedOn w:val="a1"/>
    <w:link w:val="2"/>
    <w:uiPriority w:val="9"/>
    <w:semiHidden/>
    <w:rsid w:val="00A42A7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1"/>
    <w:rsid w:val="000F1AEB"/>
  </w:style>
  <w:style w:type="table" w:customStyle="1" w:styleId="11">
    <w:name w:val="Сетка таблицы1"/>
    <w:basedOn w:val="a2"/>
    <w:next w:val="aa"/>
    <w:uiPriority w:val="59"/>
    <w:rsid w:val="00EC1D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link w:val="ac"/>
    <w:uiPriority w:val="1"/>
    <w:locked/>
    <w:rsid w:val="00407B9C"/>
  </w:style>
  <w:style w:type="table" w:customStyle="1" w:styleId="21">
    <w:name w:val="Сетка таблицы2"/>
    <w:basedOn w:val="a2"/>
    <w:next w:val="aa"/>
    <w:uiPriority w:val="59"/>
    <w:rsid w:val="00ED70D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next w:val="aa"/>
    <w:uiPriority w:val="59"/>
    <w:rsid w:val="0010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a"/>
    <w:uiPriority w:val="59"/>
    <w:rsid w:val="00771A4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a"/>
    <w:uiPriority w:val="59"/>
    <w:rsid w:val="00771A4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uiPriority w:val="59"/>
    <w:rsid w:val="00E30390"/>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a"/>
    <w:uiPriority w:val="3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E30390"/>
  </w:style>
  <w:style w:type="table" w:customStyle="1" w:styleId="9">
    <w:name w:val="Сетка таблицы9"/>
    <w:basedOn w:val="a2"/>
    <w:next w:val="aa"/>
    <w:uiPriority w:val="3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2"/>
    <w:next w:val="aa"/>
    <w:uiPriority w:val="59"/>
    <w:rsid w:val="00F536E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6F72"/>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FollowedHyperlink"/>
    <w:basedOn w:val="a1"/>
    <w:uiPriority w:val="99"/>
    <w:semiHidden/>
    <w:unhideWhenUsed/>
    <w:rsid w:val="00486AF9"/>
    <w:rPr>
      <w:color w:val="800080" w:themeColor="followedHyperlink"/>
      <w:u w:val="single"/>
    </w:rPr>
  </w:style>
  <w:style w:type="paragraph" w:customStyle="1" w:styleId="js-details-tasks">
    <w:name w:val="js-details-tasks"/>
    <w:basedOn w:val="a0"/>
    <w:rsid w:val="00486AF9"/>
    <w:pPr>
      <w:spacing w:before="100" w:beforeAutospacing="1" w:after="100" w:afterAutospacing="1" w:line="240" w:lineRule="auto"/>
    </w:pPr>
    <w:rPr>
      <w:rFonts w:eastAsia="Times New Roman" w:cs="Times New Roman"/>
      <w:szCs w:val="24"/>
    </w:rPr>
  </w:style>
  <w:style w:type="paragraph" w:customStyle="1" w:styleId="js-details-stats">
    <w:name w:val="js-details-stats"/>
    <w:basedOn w:val="a0"/>
    <w:rsid w:val="00486AF9"/>
    <w:pPr>
      <w:spacing w:before="100" w:beforeAutospacing="1" w:after="100" w:afterAutospacing="1" w:line="240" w:lineRule="auto"/>
    </w:pPr>
    <w:rPr>
      <w:rFonts w:eastAsia="Times New Roman" w:cs="Times New Roman"/>
      <w:szCs w:val="24"/>
    </w:rPr>
  </w:style>
  <w:style w:type="character" w:customStyle="1" w:styleId="30">
    <w:name w:val="Заголовок 3 Знак"/>
    <w:basedOn w:val="a1"/>
    <w:link w:val="3"/>
    <w:uiPriority w:val="9"/>
    <w:semiHidden/>
    <w:rsid w:val="00910DEF"/>
    <w:rPr>
      <w:rFonts w:asciiTheme="majorHAnsi" w:eastAsiaTheme="majorEastAsia" w:hAnsiTheme="majorHAnsi" w:cstheme="majorBidi"/>
      <w:b/>
      <w:bCs/>
      <w:color w:val="4F81BD" w:themeColor="accent1"/>
      <w:sz w:val="24"/>
    </w:rPr>
  </w:style>
  <w:style w:type="paragraph" w:styleId="af6">
    <w:name w:val="Body Text"/>
    <w:basedOn w:val="a0"/>
    <w:link w:val="af7"/>
    <w:rsid w:val="00B96755"/>
    <w:pPr>
      <w:spacing w:after="120" w:line="240" w:lineRule="auto"/>
    </w:pPr>
    <w:rPr>
      <w:rFonts w:eastAsia="Times New Roman" w:cs="Times New Roman"/>
      <w:szCs w:val="24"/>
    </w:rPr>
  </w:style>
  <w:style w:type="character" w:customStyle="1" w:styleId="af7">
    <w:name w:val="Основной текст Знак"/>
    <w:basedOn w:val="a1"/>
    <w:link w:val="af6"/>
    <w:rsid w:val="00B96755"/>
    <w:rPr>
      <w:rFonts w:ascii="Times New Roman" w:eastAsia="Times New Roman" w:hAnsi="Times New Roman" w:cs="Times New Roman"/>
      <w:sz w:val="24"/>
      <w:szCs w:val="24"/>
    </w:rPr>
  </w:style>
  <w:style w:type="paragraph" w:customStyle="1" w:styleId="Style8">
    <w:name w:val="Style8"/>
    <w:basedOn w:val="a0"/>
    <w:uiPriority w:val="99"/>
    <w:rsid w:val="00B96755"/>
    <w:pPr>
      <w:widowControl w:val="0"/>
      <w:autoSpaceDE w:val="0"/>
      <w:autoSpaceDN w:val="0"/>
      <w:adjustRightInd w:val="0"/>
      <w:spacing w:after="0" w:line="323" w:lineRule="exact"/>
      <w:ind w:firstLine="535"/>
    </w:pPr>
    <w:rPr>
      <w:rFonts w:ascii="Microsoft Sans Serif" w:eastAsia="Times New Roman" w:hAnsi="Microsoft Sans Serif" w:cs="Microsoft Sans Serif"/>
      <w:szCs w:val="24"/>
    </w:rPr>
  </w:style>
  <w:style w:type="character" w:customStyle="1" w:styleId="FontStyle13">
    <w:name w:val="Font Style13"/>
    <w:uiPriority w:val="99"/>
    <w:rsid w:val="00B96755"/>
    <w:rPr>
      <w:rFonts w:ascii="Times New Roman" w:hAnsi="Times New Roman" w:cs="Times New Roman"/>
      <w:b/>
      <w:bCs/>
      <w:sz w:val="26"/>
      <w:szCs w:val="26"/>
    </w:rPr>
  </w:style>
  <w:style w:type="paragraph" w:styleId="a">
    <w:name w:val="List Bullet"/>
    <w:basedOn w:val="a0"/>
    <w:uiPriority w:val="99"/>
    <w:unhideWhenUsed/>
    <w:rsid w:val="00BB2735"/>
    <w:pPr>
      <w:numPr>
        <w:numId w:val="2"/>
      </w:numPr>
      <w:contextualSpacing/>
    </w:pPr>
  </w:style>
  <w:style w:type="paragraph" w:customStyle="1" w:styleId="Style50">
    <w:name w:val="Style50"/>
    <w:basedOn w:val="a0"/>
    <w:uiPriority w:val="99"/>
    <w:rsid w:val="00074355"/>
    <w:pPr>
      <w:widowControl w:val="0"/>
      <w:autoSpaceDE w:val="0"/>
      <w:autoSpaceDN w:val="0"/>
      <w:adjustRightInd w:val="0"/>
      <w:spacing w:after="0" w:line="275" w:lineRule="exact"/>
    </w:pPr>
    <w:rPr>
      <w:rFonts w:eastAsia="Times New Roman" w:cs="Times New Roman"/>
      <w:szCs w:val="24"/>
    </w:rPr>
  </w:style>
  <w:style w:type="paragraph" w:customStyle="1" w:styleId="Style61">
    <w:name w:val="Style61"/>
    <w:basedOn w:val="a0"/>
    <w:uiPriority w:val="99"/>
    <w:rsid w:val="00074355"/>
    <w:pPr>
      <w:widowControl w:val="0"/>
      <w:autoSpaceDE w:val="0"/>
      <w:autoSpaceDN w:val="0"/>
      <w:adjustRightInd w:val="0"/>
      <w:spacing w:after="0" w:line="485" w:lineRule="exact"/>
      <w:ind w:firstLine="710"/>
      <w:jc w:val="both"/>
    </w:pPr>
    <w:rPr>
      <w:rFonts w:eastAsia="Times New Roman" w:cs="Times New Roman"/>
      <w:szCs w:val="24"/>
    </w:rPr>
  </w:style>
  <w:style w:type="paragraph" w:customStyle="1" w:styleId="Style15">
    <w:name w:val="Style15"/>
    <w:basedOn w:val="a0"/>
    <w:uiPriority w:val="99"/>
    <w:rsid w:val="00074355"/>
    <w:pPr>
      <w:widowControl w:val="0"/>
      <w:autoSpaceDE w:val="0"/>
      <w:autoSpaceDN w:val="0"/>
      <w:adjustRightInd w:val="0"/>
      <w:spacing w:after="0" w:line="278" w:lineRule="exact"/>
      <w:jc w:val="both"/>
    </w:pPr>
    <w:rPr>
      <w:rFonts w:eastAsia="Times New Roman" w:cs="Times New Roman"/>
      <w:szCs w:val="24"/>
    </w:rPr>
  </w:style>
  <w:style w:type="paragraph" w:customStyle="1" w:styleId="Style45">
    <w:name w:val="Style45"/>
    <w:basedOn w:val="a0"/>
    <w:uiPriority w:val="99"/>
    <w:rsid w:val="00074355"/>
    <w:pPr>
      <w:widowControl w:val="0"/>
      <w:autoSpaceDE w:val="0"/>
      <w:autoSpaceDN w:val="0"/>
      <w:adjustRightInd w:val="0"/>
      <w:spacing w:after="0" w:line="325" w:lineRule="exact"/>
      <w:jc w:val="both"/>
    </w:pPr>
    <w:rPr>
      <w:rFonts w:eastAsia="Times New Roman" w:cs="Times New Roman"/>
      <w:szCs w:val="24"/>
    </w:rPr>
  </w:style>
  <w:style w:type="character" w:customStyle="1" w:styleId="FontStyle86">
    <w:name w:val="Font Style86"/>
    <w:uiPriority w:val="99"/>
    <w:rsid w:val="00074355"/>
    <w:rPr>
      <w:rFonts w:ascii="Times New Roman" w:hAnsi="Times New Roman" w:cs="Times New Roman"/>
      <w:sz w:val="26"/>
      <w:szCs w:val="26"/>
    </w:rPr>
  </w:style>
  <w:style w:type="paragraph" w:customStyle="1" w:styleId="Style71">
    <w:name w:val="Style71"/>
    <w:basedOn w:val="a0"/>
    <w:uiPriority w:val="99"/>
    <w:rsid w:val="00074355"/>
    <w:pPr>
      <w:widowControl w:val="0"/>
      <w:autoSpaceDE w:val="0"/>
      <w:autoSpaceDN w:val="0"/>
      <w:adjustRightInd w:val="0"/>
      <w:spacing w:after="0" w:line="322" w:lineRule="exact"/>
      <w:ind w:firstLine="701"/>
      <w:jc w:val="both"/>
    </w:pPr>
    <w:rPr>
      <w:rFonts w:eastAsia="Times New Roman" w:cs="Times New Roman"/>
      <w:szCs w:val="24"/>
    </w:rPr>
  </w:style>
  <w:style w:type="paragraph" w:customStyle="1" w:styleId="Style65">
    <w:name w:val="Style65"/>
    <w:basedOn w:val="a0"/>
    <w:uiPriority w:val="99"/>
    <w:rsid w:val="00074355"/>
    <w:pPr>
      <w:widowControl w:val="0"/>
      <w:autoSpaceDE w:val="0"/>
      <w:autoSpaceDN w:val="0"/>
      <w:adjustRightInd w:val="0"/>
      <w:spacing w:after="0" w:line="322" w:lineRule="exact"/>
    </w:pPr>
    <w:rPr>
      <w:rFonts w:eastAsia="Times New Roman" w:cs="Times New Roman"/>
      <w:szCs w:val="24"/>
    </w:rPr>
  </w:style>
  <w:style w:type="character" w:customStyle="1" w:styleId="FontStyle88">
    <w:name w:val="Font Style88"/>
    <w:uiPriority w:val="99"/>
    <w:rsid w:val="00074355"/>
    <w:rPr>
      <w:rFonts w:ascii="Times New Roman" w:hAnsi="Times New Roman" w:cs="Times New Roman"/>
      <w:b/>
      <w:bCs/>
      <w:sz w:val="26"/>
      <w:szCs w:val="26"/>
    </w:rPr>
  </w:style>
  <w:style w:type="paragraph" w:customStyle="1" w:styleId="Style52">
    <w:name w:val="Style52"/>
    <w:basedOn w:val="a0"/>
    <w:uiPriority w:val="99"/>
    <w:rsid w:val="00074355"/>
    <w:pPr>
      <w:widowControl w:val="0"/>
      <w:autoSpaceDE w:val="0"/>
      <w:autoSpaceDN w:val="0"/>
      <w:adjustRightInd w:val="0"/>
      <w:spacing w:after="0" w:line="240" w:lineRule="auto"/>
      <w:jc w:val="center"/>
    </w:pPr>
    <w:rPr>
      <w:rFonts w:eastAsia="Times New Roman" w:cs="Times New Roman"/>
      <w:szCs w:val="24"/>
    </w:rPr>
  </w:style>
  <w:style w:type="paragraph" w:customStyle="1" w:styleId="Style68">
    <w:name w:val="Style68"/>
    <w:basedOn w:val="a0"/>
    <w:uiPriority w:val="99"/>
    <w:rsid w:val="00074355"/>
    <w:pPr>
      <w:widowControl w:val="0"/>
      <w:autoSpaceDE w:val="0"/>
      <w:autoSpaceDN w:val="0"/>
      <w:adjustRightInd w:val="0"/>
      <w:spacing w:after="0" w:line="240" w:lineRule="auto"/>
      <w:jc w:val="right"/>
    </w:pPr>
    <w:rPr>
      <w:rFonts w:eastAsia="Times New Roman" w:cs="Times New Roman"/>
      <w:szCs w:val="24"/>
    </w:rPr>
  </w:style>
  <w:style w:type="paragraph" w:customStyle="1" w:styleId="Style35">
    <w:name w:val="Style35"/>
    <w:basedOn w:val="a0"/>
    <w:uiPriority w:val="99"/>
    <w:rsid w:val="00074355"/>
    <w:pPr>
      <w:widowControl w:val="0"/>
      <w:autoSpaceDE w:val="0"/>
      <w:autoSpaceDN w:val="0"/>
      <w:adjustRightInd w:val="0"/>
      <w:spacing w:after="0" w:line="323" w:lineRule="exact"/>
      <w:ind w:firstLine="710"/>
      <w:jc w:val="both"/>
    </w:pPr>
    <w:rPr>
      <w:rFonts w:eastAsia="Times New Roman" w:cs="Times New Roman"/>
      <w:szCs w:val="24"/>
    </w:rPr>
  </w:style>
  <w:style w:type="character" w:customStyle="1" w:styleId="c0">
    <w:name w:val="c0"/>
    <w:rsid w:val="0012149E"/>
  </w:style>
  <w:style w:type="character" w:customStyle="1" w:styleId="26">
    <w:name w:val="Основной текст2"/>
    <w:rsid w:val="00316143"/>
    <w:rPr>
      <w:color w:val="000000"/>
      <w:spacing w:val="1"/>
      <w:w w:val="100"/>
      <w:position w:val="0"/>
      <w:sz w:val="25"/>
      <w:szCs w:val="25"/>
      <w:shd w:val="clear" w:color="auto" w:fill="FFFFFF"/>
      <w:lang w:val="ru-RU"/>
    </w:rPr>
  </w:style>
  <w:style w:type="character" w:customStyle="1" w:styleId="FontStyle146">
    <w:name w:val="Font Style146"/>
    <w:uiPriority w:val="99"/>
    <w:rsid w:val="004764C8"/>
    <w:rPr>
      <w:rFonts w:ascii="Times New Roman" w:hAnsi="Times New Roman" w:cs="Times New Roman"/>
      <w:sz w:val="20"/>
      <w:szCs w:val="20"/>
    </w:rPr>
  </w:style>
  <w:style w:type="character" w:customStyle="1" w:styleId="FontStyle91">
    <w:name w:val="Font Style91"/>
    <w:uiPriority w:val="99"/>
    <w:rsid w:val="004764C8"/>
    <w:rPr>
      <w:rFonts w:ascii="Times New Roman" w:hAnsi="Times New Roman" w:cs="Times New Roman"/>
      <w:sz w:val="22"/>
      <w:szCs w:val="22"/>
    </w:rPr>
  </w:style>
  <w:style w:type="character" w:customStyle="1" w:styleId="af8">
    <w:name w:val="Основной шрифт"/>
    <w:rsid w:val="00831560"/>
  </w:style>
  <w:style w:type="table" w:customStyle="1" w:styleId="TableNormal">
    <w:name w:val="Table Normal"/>
    <w:uiPriority w:val="2"/>
    <w:semiHidden/>
    <w:unhideWhenUsed/>
    <w:qFormat/>
    <w:rsid w:val="008C191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3">
    <w:name w:val="Заголовок 11"/>
    <w:basedOn w:val="a0"/>
    <w:uiPriority w:val="1"/>
    <w:qFormat/>
    <w:rsid w:val="00E1021F"/>
    <w:pPr>
      <w:widowControl w:val="0"/>
      <w:autoSpaceDE w:val="0"/>
      <w:autoSpaceDN w:val="0"/>
      <w:spacing w:before="67" w:after="0" w:line="240" w:lineRule="auto"/>
      <w:ind w:left="3814" w:hanging="2571"/>
      <w:outlineLvl w:val="1"/>
    </w:pPr>
    <w:rPr>
      <w:rFonts w:eastAsia="Times New Roman" w:cs="Times New Roman"/>
      <w:b/>
      <w:bCs/>
      <w:sz w:val="28"/>
      <w:szCs w:val="28"/>
      <w:lang w:eastAsia="en-US"/>
    </w:rPr>
  </w:style>
  <w:style w:type="paragraph" w:customStyle="1" w:styleId="TableParagraph">
    <w:name w:val="Table Paragraph"/>
    <w:basedOn w:val="a0"/>
    <w:uiPriority w:val="1"/>
    <w:qFormat/>
    <w:rsid w:val="00E1021F"/>
    <w:pPr>
      <w:widowControl w:val="0"/>
      <w:autoSpaceDE w:val="0"/>
      <w:autoSpaceDN w:val="0"/>
      <w:spacing w:after="0" w:line="240" w:lineRule="auto"/>
      <w:ind w:left="105"/>
    </w:pPr>
    <w:rPr>
      <w:rFonts w:eastAsia="Times New Roman" w:cs="Times New Roman"/>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0C20"/>
    <w:rPr>
      <w:rFonts w:ascii="Times New Roman" w:hAnsi="Times New Roman"/>
      <w:sz w:val="24"/>
    </w:rPr>
  </w:style>
  <w:style w:type="paragraph" w:styleId="1">
    <w:name w:val="heading 1"/>
    <w:basedOn w:val="a0"/>
    <w:link w:val="10"/>
    <w:qFormat/>
    <w:rsid w:val="00453A54"/>
    <w:pPr>
      <w:spacing w:before="100" w:beforeAutospacing="1" w:after="100" w:afterAutospacing="1" w:line="240" w:lineRule="auto"/>
      <w:outlineLvl w:val="0"/>
    </w:pPr>
    <w:rPr>
      <w:rFonts w:eastAsia="Times New Roman" w:cs="Times New Roman"/>
      <w:b/>
      <w:bCs/>
      <w:kern w:val="36"/>
      <w:sz w:val="48"/>
      <w:szCs w:val="48"/>
    </w:rPr>
  </w:style>
  <w:style w:type="paragraph" w:styleId="2">
    <w:name w:val="heading 2"/>
    <w:basedOn w:val="a0"/>
    <w:next w:val="a0"/>
    <w:link w:val="20"/>
    <w:uiPriority w:val="9"/>
    <w:semiHidden/>
    <w:unhideWhenUsed/>
    <w:qFormat/>
    <w:rsid w:val="00A42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910DE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D5B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53A54"/>
    <w:rPr>
      <w:rFonts w:ascii="Times New Roman" w:eastAsia="Times New Roman" w:hAnsi="Times New Roman" w:cs="Times New Roman"/>
      <w:b/>
      <w:bCs/>
      <w:kern w:val="36"/>
      <w:sz w:val="48"/>
      <w:szCs w:val="48"/>
      <w:lang w:eastAsia="ru-RU"/>
    </w:rPr>
  </w:style>
  <w:style w:type="paragraph" w:styleId="a4">
    <w:name w:val="footnote text"/>
    <w:basedOn w:val="a0"/>
    <w:link w:val="a5"/>
    <w:uiPriority w:val="99"/>
    <w:unhideWhenUsed/>
    <w:rsid w:val="00B84E12"/>
    <w:pPr>
      <w:spacing w:after="0" w:line="240" w:lineRule="auto"/>
    </w:pPr>
    <w:rPr>
      <w:sz w:val="20"/>
      <w:szCs w:val="20"/>
    </w:rPr>
  </w:style>
  <w:style w:type="character" w:customStyle="1" w:styleId="a5">
    <w:name w:val="Текст сноски Знак"/>
    <w:basedOn w:val="a1"/>
    <w:link w:val="a4"/>
    <w:uiPriority w:val="99"/>
    <w:rsid w:val="00B84E12"/>
    <w:rPr>
      <w:sz w:val="20"/>
      <w:szCs w:val="20"/>
    </w:rPr>
  </w:style>
  <w:style w:type="character" w:styleId="a6">
    <w:name w:val="footnote reference"/>
    <w:basedOn w:val="a1"/>
    <w:uiPriority w:val="99"/>
    <w:semiHidden/>
    <w:unhideWhenUsed/>
    <w:rsid w:val="00B84E12"/>
    <w:rPr>
      <w:vertAlign w:val="superscript"/>
    </w:rPr>
  </w:style>
  <w:style w:type="character" w:styleId="a7">
    <w:name w:val="Hyperlink"/>
    <w:basedOn w:val="a1"/>
    <w:uiPriority w:val="99"/>
    <w:unhideWhenUsed/>
    <w:rsid w:val="00AC4801"/>
    <w:rPr>
      <w:color w:val="0000FF" w:themeColor="hyperlink"/>
      <w:u w:val="single"/>
    </w:rPr>
  </w:style>
  <w:style w:type="paragraph" w:styleId="a8">
    <w:name w:val="Normal (Web)"/>
    <w:basedOn w:val="a0"/>
    <w:uiPriority w:val="99"/>
    <w:unhideWhenUsed/>
    <w:rsid w:val="007B7FFA"/>
    <w:pPr>
      <w:spacing w:before="100" w:beforeAutospacing="1" w:after="100" w:afterAutospacing="1" w:line="240" w:lineRule="auto"/>
    </w:pPr>
    <w:rPr>
      <w:rFonts w:eastAsia="Times New Roman" w:cs="Times New Roman"/>
      <w:szCs w:val="24"/>
    </w:rPr>
  </w:style>
  <w:style w:type="paragraph" w:customStyle="1" w:styleId="ConsPlusNormal">
    <w:name w:val="ConsPlusNormal"/>
    <w:uiPriority w:val="99"/>
    <w:rsid w:val="00F71D21"/>
    <w:pPr>
      <w:widowControl w:val="0"/>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F71D21"/>
    <w:pPr>
      <w:widowControl w:val="0"/>
      <w:autoSpaceDE w:val="0"/>
      <w:autoSpaceDN w:val="0"/>
      <w:adjustRightInd w:val="0"/>
      <w:spacing w:after="0" w:line="240" w:lineRule="auto"/>
    </w:pPr>
    <w:rPr>
      <w:rFonts w:ascii="Arial" w:hAnsi="Arial" w:cs="Arial"/>
      <w:b/>
      <w:bCs/>
      <w:sz w:val="16"/>
      <w:szCs w:val="16"/>
    </w:rPr>
  </w:style>
  <w:style w:type="character" w:customStyle="1" w:styleId="40">
    <w:name w:val="Заголовок 4 Знак"/>
    <w:basedOn w:val="a1"/>
    <w:link w:val="4"/>
    <w:uiPriority w:val="9"/>
    <w:semiHidden/>
    <w:rsid w:val="002D5BD3"/>
    <w:rPr>
      <w:rFonts w:asciiTheme="majorHAnsi" w:eastAsiaTheme="majorEastAsia" w:hAnsiTheme="majorHAnsi" w:cstheme="majorBidi"/>
      <w:b/>
      <w:bCs/>
      <w:i/>
      <w:iCs/>
      <w:color w:val="4F81BD" w:themeColor="accent1"/>
    </w:rPr>
  </w:style>
  <w:style w:type="paragraph" w:styleId="a9">
    <w:name w:val="No Spacing"/>
    <w:uiPriority w:val="1"/>
    <w:qFormat/>
    <w:rsid w:val="00E5116B"/>
    <w:pPr>
      <w:spacing w:after="0" w:line="240" w:lineRule="auto"/>
    </w:pPr>
    <w:rPr>
      <w:rFonts w:ascii="Times New Roman" w:hAnsi="Times New Roman"/>
    </w:rPr>
  </w:style>
  <w:style w:type="table" w:styleId="aa">
    <w:name w:val="Table Grid"/>
    <w:basedOn w:val="a2"/>
    <w:uiPriority w:val="39"/>
    <w:rsid w:val="008F4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uiPriority w:val="22"/>
    <w:qFormat/>
    <w:rsid w:val="00F16685"/>
    <w:rPr>
      <w:b/>
      <w:bCs/>
    </w:rPr>
  </w:style>
  <w:style w:type="paragraph" w:styleId="ac">
    <w:name w:val="List Paragraph"/>
    <w:basedOn w:val="a0"/>
    <w:link w:val="ad"/>
    <w:uiPriority w:val="1"/>
    <w:qFormat/>
    <w:rsid w:val="00AF6C7D"/>
    <w:pPr>
      <w:ind w:left="720"/>
      <w:contextualSpacing/>
    </w:pPr>
  </w:style>
  <w:style w:type="paragraph" w:styleId="ae">
    <w:name w:val="Balloon Text"/>
    <w:basedOn w:val="a0"/>
    <w:link w:val="af"/>
    <w:uiPriority w:val="99"/>
    <w:semiHidden/>
    <w:unhideWhenUsed/>
    <w:rsid w:val="009C2B78"/>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9C2B78"/>
    <w:rPr>
      <w:rFonts w:ascii="Tahoma" w:hAnsi="Tahoma" w:cs="Tahoma"/>
      <w:sz w:val="16"/>
      <w:szCs w:val="16"/>
    </w:rPr>
  </w:style>
  <w:style w:type="paragraph" w:styleId="af0">
    <w:name w:val="header"/>
    <w:basedOn w:val="a0"/>
    <w:link w:val="af1"/>
    <w:uiPriority w:val="99"/>
    <w:unhideWhenUsed/>
    <w:rsid w:val="00A31A15"/>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A31A15"/>
  </w:style>
  <w:style w:type="paragraph" w:styleId="af2">
    <w:name w:val="footer"/>
    <w:basedOn w:val="a0"/>
    <w:link w:val="af3"/>
    <w:uiPriority w:val="99"/>
    <w:unhideWhenUsed/>
    <w:rsid w:val="00A31A15"/>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A31A15"/>
  </w:style>
  <w:style w:type="character" w:styleId="af4">
    <w:name w:val="Emphasis"/>
    <w:basedOn w:val="a1"/>
    <w:uiPriority w:val="20"/>
    <w:qFormat/>
    <w:rsid w:val="00E519D3"/>
    <w:rPr>
      <w:i/>
      <w:iCs/>
    </w:rPr>
  </w:style>
  <w:style w:type="character" w:customStyle="1" w:styleId="20">
    <w:name w:val="Заголовок 2 Знак"/>
    <w:basedOn w:val="a1"/>
    <w:link w:val="2"/>
    <w:uiPriority w:val="9"/>
    <w:semiHidden/>
    <w:rsid w:val="00A42A7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1"/>
    <w:rsid w:val="000F1AEB"/>
  </w:style>
  <w:style w:type="table" w:customStyle="1" w:styleId="11">
    <w:name w:val="Сетка таблицы1"/>
    <w:basedOn w:val="a2"/>
    <w:next w:val="aa"/>
    <w:uiPriority w:val="59"/>
    <w:rsid w:val="00EC1D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link w:val="ac"/>
    <w:uiPriority w:val="1"/>
    <w:locked/>
    <w:rsid w:val="00407B9C"/>
  </w:style>
  <w:style w:type="table" w:customStyle="1" w:styleId="21">
    <w:name w:val="Сетка таблицы2"/>
    <w:basedOn w:val="a2"/>
    <w:next w:val="aa"/>
    <w:uiPriority w:val="59"/>
    <w:rsid w:val="00ED70D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next w:val="aa"/>
    <w:uiPriority w:val="59"/>
    <w:rsid w:val="00101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a"/>
    <w:uiPriority w:val="59"/>
    <w:rsid w:val="00771A4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a"/>
    <w:uiPriority w:val="59"/>
    <w:rsid w:val="00771A4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uiPriority w:val="59"/>
    <w:rsid w:val="00E30390"/>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a"/>
    <w:uiPriority w:val="3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E30390"/>
  </w:style>
  <w:style w:type="table" w:customStyle="1" w:styleId="9">
    <w:name w:val="Сетка таблицы9"/>
    <w:basedOn w:val="a2"/>
    <w:next w:val="aa"/>
    <w:uiPriority w:val="3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a"/>
    <w:uiPriority w:val="59"/>
    <w:rsid w:val="00E303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a"/>
    <w:uiPriority w:val="59"/>
    <w:rsid w:val="00E3039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a"/>
    <w:uiPriority w:val="59"/>
    <w:rsid w:val="00E30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2"/>
    <w:next w:val="aa"/>
    <w:uiPriority w:val="59"/>
    <w:rsid w:val="00F536E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6F72"/>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FollowedHyperlink"/>
    <w:basedOn w:val="a1"/>
    <w:uiPriority w:val="99"/>
    <w:semiHidden/>
    <w:unhideWhenUsed/>
    <w:rsid w:val="00486AF9"/>
    <w:rPr>
      <w:color w:val="800080" w:themeColor="followedHyperlink"/>
      <w:u w:val="single"/>
    </w:rPr>
  </w:style>
  <w:style w:type="paragraph" w:customStyle="1" w:styleId="js-details-tasks">
    <w:name w:val="js-details-tasks"/>
    <w:basedOn w:val="a0"/>
    <w:rsid w:val="00486AF9"/>
    <w:pPr>
      <w:spacing w:before="100" w:beforeAutospacing="1" w:after="100" w:afterAutospacing="1" w:line="240" w:lineRule="auto"/>
    </w:pPr>
    <w:rPr>
      <w:rFonts w:eastAsia="Times New Roman" w:cs="Times New Roman"/>
      <w:szCs w:val="24"/>
    </w:rPr>
  </w:style>
  <w:style w:type="paragraph" w:customStyle="1" w:styleId="js-details-stats">
    <w:name w:val="js-details-stats"/>
    <w:basedOn w:val="a0"/>
    <w:rsid w:val="00486AF9"/>
    <w:pPr>
      <w:spacing w:before="100" w:beforeAutospacing="1" w:after="100" w:afterAutospacing="1" w:line="240" w:lineRule="auto"/>
    </w:pPr>
    <w:rPr>
      <w:rFonts w:eastAsia="Times New Roman" w:cs="Times New Roman"/>
      <w:szCs w:val="24"/>
    </w:rPr>
  </w:style>
  <w:style w:type="character" w:customStyle="1" w:styleId="30">
    <w:name w:val="Заголовок 3 Знак"/>
    <w:basedOn w:val="a1"/>
    <w:link w:val="3"/>
    <w:uiPriority w:val="9"/>
    <w:semiHidden/>
    <w:rsid w:val="00910DEF"/>
    <w:rPr>
      <w:rFonts w:asciiTheme="majorHAnsi" w:eastAsiaTheme="majorEastAsia" w:hAnsiTheme="majorHAnsi" w:cstheme="majorBidi"/>
      <w:b/>
      <w:bCs/>
      <w:color w:val="4F81BD" w:themeColor="accent1"/>
      <w:sz w:val="24"/>
    </w:rPr>
  </w:style>
  <w:style w:type="paragraph" w:styleId="af6">
    <w:name w:val="Body Text"/>
    <w:basedOn w:val="a0"/>
    <w:link w:val="af7"/>
    <w:rsid w:val="00B96755"/>
    <w:pPr>
      <w:spacing w:after="120" w:line="240" w:lineRule="auto"/>
    </w:pPr>
    <w:rPr>
      <w:rFonts w:eastAsia="Times New Roman" w:cs="Times New Roman"/>
      <w:szCs w:val="24"/>
    </w:rPr>
  </w:style>
  <w:style w:type="character" w:customStyle="1" w:styleId="af7">
    <w:name w:val="Основной текст Знак"/>
    <w:basedOn w:val="a1"/>
    <w:link w:val="af6"/>
    <w:rsid w:val="00B96755"/>
    <w:rPr>
      <w:rFonts w:ascii="Times New Roman" w:eastAsia="Times New Roman" w:hAnsi="Times New Roman" w:cs="Times New Roman"/>
      <w:sz w:val="24"/>
      <w:szCs w:val="24"/>
    </w:rPr>
  </w:style>
  <w:style w:type="paragraph" w:customStyle="1" w:styleId="Style8">
    <w:name w:val="Style8"/>
    <w:basedOn w:val="a0"/>
    <w:uiPriority w:val="99"/>
    <w:rsid w:val="00B96755"/>
    <w:pPr>
      <w:widowControl w:val="0"/>
      <w:autoSpaceDE w:val="0"/>
      <w:autoSpaceDN w:val="0"/>
      <w:adjustRightInd w:val="0"/>
      <w:spacing w:after="0" w:line="323" w:lineRule="exact"/>
      <w:ind w:firstLine="535"/>
    </w:pPr>
    <w:rPr>
      <w:rFonts w:ascii="Microsoft Sans Serif" w:eastAsia="Times New Roman" w:hAnsi="Microsoft Sans Serif" w:cs="Microsoft Sans Serif"/>
      <w:szCs w:val="24"/>
    </w:rPr>
  </w:style>
  <w:style w:type="character" w:customStyle="1" w:styleId="FontStyle13">
    <w:name w:val="Font Style13"/>
    <w:uiPriority w:val="99"/>
    <w:rsid w:val="00B96755"/>
    <w:rPr>
      <w:rFonts w:ascii="Times New Roman" w:hAnsi="Times New Roman" w:cs="Times New Roman"/>
      <w:b/>
      <w:bCs/>
      <w:sz w:val="26"/>
      <w:szCs w:val="26"/>
    </w:rPr>
  </w:style>
  <w:style w:type="paragraph" w:styleId="a">
    <w:name w:val="List Bullet"/>
    <w:basedOn w:val="a0"/>
    <w:uiPriority w:val="99"/>
    <w:unhideWhenUsed/>
    <w:rsid w:val="00BB2735"/>
    <w:pPr>
      <w:numPr>
        <w:numId w:val="2"/>
      </w:numPr>
      <w:contextualSpacing/>
    </w:pPr>
  </w:style>
  <w:style w:type="paragraph" w:customStyle="1" w:styleId="Style50">
    <w:name w:val="Style50"/>
    <w:basedOn w:val="a0"/>
    <w:uiPriority w:val="99"/>
    <w:rsid w:val="00074355"/>
    <w:pPr>
      <w:widowControl w:val="0"/>
      <w:autoSpaceDE w:val="0"/>
      <w:autoSpaceDN w:val="0"/>
      <w:adjustRightInd w:val="0"/>
      <w:spacing w:after="0" w:line="275" w:lineRule="exact"/>
    </w:pPr>
    <w:rPr>
      <w:rFonts w:eastAsia="Times New Roman" w:cs="Times New Roman"/>
      <w:szCs w:val="24"/>
    </w:rPr>
  </w:style>
  <w:style w:type="paragraph" w:customStyle="1" w:styleId="Style61">
    <w:name w:val="Style61"/>
    <w:basedOn w:val="a0"/>
    <w:uiPriority w:val="99"/>
    <w:rsid w:val="00074355"/>
    <w:pPr>
      <w:widowControl w:val="0"/>
      <w:autoSpaceDE w:val="0"/>
      <w:autoSpaceDN w:val="0"/>
      <w:adjustRightInd w:val="0"/>
      <w:spacing w:after="0" w:line="485" w:lineRule="exact"/>
      <w:ind w:firstLine="710"/>
      <w:jc w:val="both"/>
    </w:pPr>
    <w:rPr>
      <w:rFonts w:eastAsia="Times New Roman" w:cs="Times New Roman"/>
      <w:szCs w:val="24"/>
    </w:rPr>
  </w:style>
  <w:style w:type="paragraph" w:customStyle="1" w:styleId="Style15">
    <w:name w:val="Style15"/>
    <w:basedOn w:val="a0"/>
    <w:uiPriority w:val="99"/>
    <w:rsid w:val="00074355"/>
    <w:pPr>
      <w:widowControl w:val="0"/>
      <w:autoSpaceDE w:val="0"/>
      <w:autoSpaceDN w:val="0"/>
      <w:adjustRightInd w:val="0"/>
      <w:spacing w:after="0" w:line="278" w:lineRule="exact"/>
      <w:jc w:val="both"/>
    </w:pPr>
    <w:rPr>
      <w:rFonts w:eastAsia="Times New Roman" w:cs="Times New Roman"/>
      <w:szCs w:val="24"/>
    </w:rPr>
  </w:style>
  <w:style w:type="paragraph" w:customStyle="1" w:styleId="Style45">
    <w:name w:val="Style45"/>
    <w:basedOn w:val="a0"/>
    <w:uiPriority w:val="99"/>
    <w:rsid w:val="00074355"/>
    <w:pPr>
      <w:widowControl w:val="0"/>
      <w:autoSpaceDE w:val="0"/>
      <w:autoSpaceDN w:val="0"/>
      <w:adjustRightInd w:val="0"/>
      <w:spacing w:after="0" w:line="325" w:lineRule="exact"/>
      <w:jc w:val="both"/>
    </w:pPr>
    <w:rPr>
      <w:rFonts w:eastAsia="Times New Roman" w:cs="Times New Roman"/>
      <w:szCs w:val="24"/>
    </w:rPr>
  </w:style>
  <w:style w:type="character" w:customStyle="1" w:styleId="FontStyle86">
    <w:name w:val="Font Style86"/>
    <w:uiPriority w:val="99"/>
    <w:rsid w:val="00074355"/>
    <w:rPr>
      <w:rFonts w:ascii="Times New Roman" w:hAnsi="Times New Roman" w:cs="Times New Roman"/>
      <w:sz w:val="26"/>
      <w:szCs w:val="26"/>
    </w:rPr>
  </w:style>
  <w:style w:type="paragraph" w:customStyle="1" w:styleId="Style71">
    <w:name w:val="Style71"/>
    <w:basedOn w:val="a0"/>
    <w:uiPriority w:val="99"/>
    <w:rsid w:val="00074355"/>
    <w:pPr>
      <w:widowControl w:val="0"/>
      <w:autoSpaceDE w:val="0"/>
      <w:autoSpaceDN w:val="0"/>
      <w:adjustRightInd w:val="0"/>
      <w:spacing w:after="0" w:line="322" w:lineRule="exact"/>
      <w:ind w:firstLine="701"/>
      <w:jc w:val="both"/>
    </w:pPr>
    <w:rPr>
      <w:rFonts w:eastAsia="Times New Roman" w:cs="Times New Roman"/>
      <w:szCs w:val="24"/>
    </w:rPr>
  </w:style>
  <w:style w:type="paragraph" w:customStyle="1" w:styleId="Style65">
    <w:name w:val="Style65"/>
    <w:basedOn w:val="a0"/>
    <w:uiPriority w:val="99"/>
    <w:rsid w:val="00074355"/>
    <w:pPr>
      <w:widowControl w:val="0"/>
      <w:autoSpaceDE w:val="0"/>
      <w:autoSpaceDN w:val="0"/>
      <w:adjustRightInd w:val="0"/>
      <w:spacing w:after="0" w:line="322" w:lineRule="exact"/>
    </w:pPr>
    <w:rPr>
      <w:rFonts w:eastAsia="Times New Roman" w:cs="Times New Roman"/>
      <w:szCs w:val="24"/>
    </w:rPr>
  </w:style>
  <w:style w:type="character" w:customStyle="1" w:styleId="FontStyle88">
    <w:name w:val="Font Style88"/>
    <w:uiPriority w:val="99"/>
    <w:rsid w:val="00074355"/>
    <w:rPr>
      <w:rFonts w:ascii="Times New Roman" w:hAnsi="Times New Roman" w:cs="Times New Roman"/>
      <w:b/>
      <w:bCs/>
      <w:sz w:val="26"/>
      <w:szCs w:val="26"/>
    </w:rPr>
  </w:style>
  <w:style w:type="paragraph" w:customStyle="1" w:styleId="Style52">
    <w:name w:val="Style52"/>
    <w:basedOn w:val="a0"/>
    <w:uiPriority w:val="99"/>
    <w:rsid w:val="00074355"/>
    <w:pPr>
      <w:widowControl w:val="0"/>
      <w:autoSpaceDE w:val="0"/>
      <w:autoSpaceDN w:val="0"/>
      <w:adjustRightInd w:val="0"/>
      <w:spacing w:after="0" w:line="240" w:lineRule="auto"/>
      <w:jc w:val="center"/>
    </w:pPr>
    <w:rPr>
      <w:rFonts w:eastAsia="Times New Roman" w:cs="Times New Roman"/>
      <w:szCs w:val="24"/>
    </w:rPr>
  </w:style>
  <w:style w:type="paragraph" w:customStyle="1" w:styleId="Style68">
    <w:name w:val="Style68"/>
    <w:basedOn w:val="a0"/>
    <w:uiPriority w:val="99"/>
    <w:rsid w:val="00074355"/>
    <w:pPr>
      <w:widowControl w:val="0"/>
      <w:autoSpaceDE w:val="0"/>
      <w:autoSpaceDN w:val="0"/>
      <w:adjustRightInd w:val="0"/>
      <w:spacing w:after="0" w:line="240" w:lineRule="auto"/>
      <w:jc w:val="right"/>
    </w:pPr>
    <w:rPr>
      <w:rFonts w:eastAsia="Times New Roman" w:cs="Times New Roman"/>
      <w:szCs w:val="24"/>
    </w:rPr>
  </w:style>
  <w:style w:type="paragraph" w:customStyle="1" w:styleId="Style35">
    <w:name w:val="Style35"/>
    <w:basedOn w:val="a0"/>
    <w:uiPriority w:val="99"/>
    <w:rsid w:val="00074355"/>
    <w:pPr>
      <w:widowControl w:val="0"/>
      <w:autoSpaceDE w:val="0"/>
      <w:autoSpaceDN w:val="0"/>
      <w:adjustRightInd w:val="0"/>
      <w:spacing w:after="0" w:line="323" w:lineRule="exact"/>
      <w:ind w:firstLine="710"/>
      <w:jc w:val="both"/>
    </w:pPr>
    <w:rPr>
      <w:rFonts w:eastAsia="Times New Roman" w:cs="Times New Roman"/>
      <w:szCs w:val="24"/>
    </w:rPr>
  </w:style>
  <w:style w:type="character" w:customStyle="1" w:styleId="c0">
    <w:name w:val="c0"/>
    <w:rsid w:val="0012149E"/>
  </w:style>
  <w:style w:type="character" w:customStyle="1" w:styleId="26">
    <w:name w:val="Основной текст2"/>
    <w:rsid w:val="00316143"/>
    <w:rPr>
      <w:color w:val="000000"/>
      <w:spacing w:val="1"/>
      <w:w w:val="100"/>
      <w:position w:val="0"/>
      <w:sz w:val="25"/>
      <w:szCs w:val="25"/>
      <w:shd w:val="clear" w:color="auto" w:fill="FFFFFF"/>
      <w:lang w:val="ru-RU"/>
    </w:rPr>
  </w:style>
  <w:style w:type="character" w:customStyle="1" w:styleId="FontStyle146">
    <w:name w:val="Font Style146"/>
    <w:uiPriority w:val="99"/>
    <w:rsid w:val="004764C8"/>
    <w:rPr>
      <w:rFonts w:ascii="Times New Roman" w:hAnsi="Times New Roman" w:cs="Times New Roman"/>
      <w:sz w:val="20"/>
      <w:szCs w:val="20"/>
    </w:rPr>
  </w:style>
  <w:style w:type="character" w:customStyle="1" w:styleId="FontStyle91">
    <w:name w:val="Font Style91"/>
    <w:uiPriority w:val="99"/>
    <w:rsid w:val="004764C8"/>
    <w:rPr>
      <w:rFonts w:ascii="Times New Roman" w:hAnsi="Times New Roman" w:cs="Times New Roman"/>
      <w:sz w:val="22"/>
      <w:szCs w:val="22"/>
    </w:rPr>
  </w:style>
  <w:style w:type="character" w:customStyle="1" w:styleId="af8">
    <w:name w:val="Основной шрифт"/>
    <w:rsid w:val="00831560"/>
  </w:style>
  <w:style w:type="table" w:customStyle="1" w:styleId="TableNormal">
    <w:name w:val="Table Normal"/>
    <w:uiPriority w:val="2"/>
    <w:semiHidden/>
    <w:unhideWhenUsed/>
    <w:qFormat/>
    <w:rsid w:val="008C191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3">
    <w:name w:val="Заголовок 11"/>
    <w:basedOn w:val="a0"/>
    <w:uiPriority w:val="1"/>
    <w:qFormat/>
    <w:rsid w:val="00E1021F"/>
    <w:pPr>
      <w:widowControl w:val="0"/>
      <w:autoSpaceDE w:val="0"/>
      <w:autoSpaceDN w:val="0"/>
      <w:spacing w:before="67" w:after="0" w:line="240" w:lineRule="auto"/>
      <w:ind w:left="3814" w:hanging="2571"/>
      <w:outlineLvl w:val="1"/>
    </w:pPr>
    <w:rPr>
      <w:rFonts w:eastAsia="Times New Roman" w:cs="Times New Roman"/>
      <w:b/>
      <w:bCs/>
      <w:sz w:val="28"/>
      <w:szCs w:val="28"/>
      <w:lang w:eastAsia="en-US"/>
    </w:rPr>
  </w:style>
  <w:style w:type="paragraph" w:customStyle="1" w:styleId="TableParagraph">
    <w:name w:val="Table Paragraph"/>
    <w:basedOn w:val="a0"/>
    <w:uiPriority w:val="1"/>
    <w:qFormat/>
    <w:rsid w:val="00E1021F"/>
    <w:pPr>
      <w:widowControl w:val="0"/>
      <w:autoSpaceDE w:val="0"/>
      <w:autoSpaceDN w:val="0"/>
      <w:spacing w:after="0" w:line="240" w:lineRule="auto"/>
      <w:ind w:left="105"/>
    </w:pPr>
    <w:rPr>
      <w:rFonts w:eastAsia="Times New Roman" w:cs="Times New Roman"/>
      <w:sz w:val="22"/>
      <w:lang w:eastAsia="en-US"/>
    </w:rPr>
  </w:style>
</w:styles>
</file>

<file path=word/webSettings.xml><?xml version="1.0" encoding="utf-8"?>
<w:webSettings xmlns:r="http://schemas.openxmlformats.org/officeDocument/2006/relationships" xmlns:w="http://schemas.openxmlformats.org/wordprocessingml/2006/main">
  <w:divs>
    <w:div w:id="4291530">
      <w:bodyDiv w:val="1"/>
      <w:marLeft w:val="0"/>
      <w:marRight w:val="0"/>
      <w:marTop w:val="0"/>
      <w:marBottom w:val="0"/>
      <w:divBdr>
        <w:top w:val="none" w:sz="0" w:space="0" w:color="auto"/>
        <w:left w:val="none" w:sz="0" w:space="0" w:color="auto"/>
        <w:bottom w:val="none" w:sz="0" w:space="0" w:color="auto"/>
        <w:right w:val="none" w:sz="0" w:space="0" w:color="auto"/>
      </w:divBdr>
    </w:div>
    <w:div w:id="6373283">
      <w:bodyDiv w:val="1"/>
      <w:marLeft w:val="0"/>
      <w:marRight w:val="0"/>
      <w:marTop w:val="0"/>
      <w:marBottom w:val="0"/>
      <w:divBdr>
        <w:top w:val="none" w:sz="0" w:space="0" w:color="auto"/>
        <w:left w:val="none" w:sz="0" w:space="0" w:color="auto"/>
        <w:bottom w:val="none" w:sz="0" w:space="0" w:color="auto"/>
        <w:right w:val="none" w:sz="0" w:space="0" w:color="auto"/>
      </w:divBdr>
    </w:div>
    <w:div w:id="13382801">
      <w:bodyDiv w:val="1"/>
      <w:marLeft w:val="0"/>
      <w:marRight w:val="0"/>
      <w:marTop w:val="0"/>
      <w:marBottom w:val="0"/>
      <w:divBdr>
        <w:top w:val="none" w:sz="0" w:space="0" w:color="auto"/>
        <w:left w:val="none" w:sz="0" w:space="0" w:color="auto"/>
        <w:bottom w:val="none" w:sz="0" w:space="0" w:color="auto"/>
        <w:right w:val="none" w:sz="0" w:space="0" w:color="auto"/>
      </w:divBdr>
    </w:div>
    <w:div w:id="46953713">
      <w:bodyDiv w:val="1"/>
      <w:marLeft w:val="0"/>
      <w:marRight w:val="0"/>
      <w:marTop w:val="0"/>
      <w:marBottom w:val="0"/>
      <w:divBdr>
        <w:top w:val="none" w:sz="0" w:space="0" w:color="auto"/>
        <w:left w:val="none" w:sz="0" w:space="0" w:color="auto"/>
        <w:bottom w:val="none" w:sz="0" w:space="0" w:color="auto"/>
        <w:right w:val="none" w:sz="0" w:space="0" w:color="auto"/>
      </w:divBdr>
    </w:div>
    <w:div w:id="56056260">
      <w:bodyDiv w:val="1"/>
      <w:marLeft w:val="0"/>
      <w:marRight w:val="0"/>
      <w:marTop w:val="0"/>
      <w:marBottom w:val="0"/>
      <w:divBdr>
        <w:top w:val="none" w:sz="0" w:space="0" w:color="auto"/>
        <w:left w:val="none" w:sz="0" w:space="0" w:color="auto"/>
        <w:bottom w:val="none" w:sz="0" w:space="0" w:color="auto"/>
        <w:right w:val="none" w:sz="0" w:space="0" w:color="auto"/>
      </w:divBdr>
      <w:divsChild>
        <w:div w:id="1708723508">
          <w:marLeft w:val="547"/>
          <w:marRight w:val="0"/>
          <w:marTop w:val="0"/>
          <w:marBottom w:val="0"/>
          <w:divBdr>
            <w:top w:val="none" w:sz="0" w:space="0" w:color="auto"/>
            <w:left w:val="none" w:sz="0" w:space="0" w:color="auto"/>
            <w:bottom w:val="none" w:sz="0" w:space="0" w:color="auto"/>
            <w:right w:val="none" w:sz="0" w:space="0" w:color="auto"/>
          </w:divBdr>
        </w:div>
      </w:divsChild>
    </w:div>
    <w:div w:id="80295103">
      <w:bodyDiv w:val="1"/>
      <w:marLeft w:val="0"/>
      <w:marRight w:val="0"/>
      <w:marTop w:val="0"/>
      <w:marBottom w:val="0"/>
      <w:divBdr>
        <w:top w:val="none" w:sz="0" w:space="0" w:color="auto"/>
        <w:left w:val="none" w:sz="0" w:space="0" w:color="auto"/>
        <w:bottom w:val="none" w:sz="0" w:space="0" w:color="auto"/>
        <w:right w:val="none" w:sz="0" w:space="0" w:color="auto"/>
      </w:divBdr>
    </w:div>
    <w:div w:id="96561546">
      <w:bodyDiv w:val="1"/>
      <w:marLeft w:val="0"/>
      <w:marRight w:val="0"/>
      <w:marTop w:val="0"/>
      <w:marBottom w:val="0"/>
      <w:divBdr>
        <w:top w:val="none" w:sz="0" w:space="0" w:color="auto"/>
        <w:left w:val="none" w:sz="0" w:space="0" w:color="auto"/>
        <w:bottom w:val="none" w:sz="0" w:space="0" w:color="auto"/>
        <w:right w:val="none" w:sz="0" w:space="0" w:color="auto"/>
      </w:divBdr>
      <w:divsChild>
        <w:div w:id="1379747231">
          <w:marLeft w:val="547"/>
          <w:marRight w:val="0"/>
          <w:marTop w:val="0"/>
          <w:marBottom w:val="0"/>
          <w:divBdr>
            <w:top w:val="none" w:sz="0" w:space="0" w:color="auto"/>
            <w:left w:val="none" w:sz="0" w:space="0" w:color="auto"/>
            <w:bottom w:val="none" w:sz="0" w:space="0" w:color="auto"/>
            <w:right w:val="none" w:sz="0" w:space="0" w:color="auto"/>
          </w:divBdr>
        </w:div>
      </w:divsChild>
    </w:div>
    <w:div w:id="115176451">
      <w:bodyDiv w:val="1"/>
      <w:marLeft w:val="0"/>
      <w:marRight w:val="0"/>
      <w:marTop w:val="0"/>
      <w:marBottom w:val="0"/>
      <w:divBdr>
        <w:top w:val="none" w:sz="0" w:space="0" w:color="auto"/>
        <w:left w:val="none" w:sz="0" w:space="0" w:color="auto"/>
        <w:bottom w:val="none" w:sz="0" w:space="0" w:color="auto"/>
        <w:right w:val="none" w:sz="0" w:space="0" w:color="auto"/>
      </w:divBdr>
      <w:divsChild>
        <w:div w:id="1908570217">
          <w:marLeft w:val="547"/>
          <w:marRight w:val="0"/>
          <w:marTop w:val="0"/>
          <w:marBottom w:val="0"/>
          <w:divBdr>
            <w:top w:val="none" w:sz="0" w:space="0" w:color="auto"/>
            <w:left w:val="none" w:sz="0" w:space="0" w:color="auto"/>
            <w:bottom w:val="none" w:sz="0" w:space="0" w:color="auto"/>
            <w:right w:val="none" w:sz="0" w:space="0" w:color="auto"/>
          </w:divBdr>
        </w:div>
      </w:divsChild>
    </w:div>
    <w:div w:id="123816600">
      <w:bodyDiv w:val="1"/>
      <w:marLeft w:val="0"/>
      <w:marRight w:val="0"/>
      <w:marTop w:val="0"/>
      <w:marBottom w:val="0"/>
      <w:divBdr>
        <w:top w:val="none" w:sz="0" w:space="0" w:color="auto"/>
        <w:left w:val="none" w:sz="0" w:space="0" w:color="auto"/>
        <w:bottom w:val="none" w:sz="0" w:space="0" w:color="auto"/>
        <w:right w:val="none" w:sz="0" w:space="0" w:color="auto"/>
      </w:divBdr>
      <w:divsChild>
        <w:div w:id="1465390845">
          <w:marLeft w:val="547"/>
          <w:marRight w:val="0"/>
          <w:marTop w:val="0"/>
          <w:marBottom w:val="0"/>
          <w:divBdr>
            <w:top w:val="none" w:sz="0" w:space="0" w:color="auto"/>
            <w:left w:val="none" w:sz="0" w:space="0" w:color="auto"/>
            <w:bottom w:val="none" w:sz="0" w:space="0" w:color="auto"/>
            <w:right w:val="none" w:sz="0" w:space="0" w:color="auto"/>
          </w:divBdr>
        </w:div>
      </w:divsChild>
    </w:div>
    <w:div w:id="124276389">
      <w:bodyDiv w:val="1"/>
      <w:marLeft w:val="0"/>
      <w:marRight w:val="0"/>
      <w:marTop w:val="0"/>
      <w:marBottom w:val="0"/>
      <w:divBdr>
        <w:top w:val="none" w:sz="0" w:space="0" w:color="auto"/>
        <w:left w:val="none" w:sz="0" w:space="0" w:color="auto"/>
        <w:bottom w:val="none" w:sz="0" w:space="0" w:color="auto"/>
        <w:right w:val="none" w:sz="0" w:space="0" w:color="auto"/>
      </w:divBdr>
    </w:div>
    <w:div w:id="127822499">
      <w:bodyDiv w:val="1"/>
      <w:marLeft w:val="0"/>
      <w:marRight w:val="0"/>
      <w:marTop w:val="0"/>
      <w:marBottom w:val="0"/>
      <w:divBdr>
        <w:top w:val="none" w:sz="0" w:space="0" w:color="auto"/>
        <w:left w:val="none" w:sz="0" w:space="0" w:color="auto"/>
        <w:bottom w:val="none" w:sz="0" w:space="0" w:color="auto"/>
        <w:right w:val="none" w:sz="0" w:space="0" w:color="auto"/>
      </w:divBdr>
    </w:div>
    <w:div w:id="183520886">
      <w:bodyDiv w:val="1"/>
      <w:marLeft w:val="0"/>
      <w:marRight w:val="0"/>
      <w:marTop w:val="0"/>
      <w:marBottom w:val="0"/>
      <w:divBdr>
        <w:top w:val="none" w:sz="0" w:space="0" w:color="auto"/>
        <w:left w:val="none" w:sz="0" w:space="0" w:color="auto"/>
        <w:bottom w:val="none" w:sz="0" w:space="0" w:color="auto"/>
        <w:right w:val="none" w:sz="0" w:space="0" w:color="auto"/>
      </w:divBdr>
    </w:div>
    <w:div w:id="208808887">
      <w:bodyDiv w:val="1"/>
      <w:marLeft w:val="0"/>
      <w:marRight w:val="0"/>
      <w:marTop w:val="0"/>
      <w:marBottom w:val="0"/>
      <w:divBdr>
        <w:top w:val="none" w:sz="0" w:space="0" w:color="auto"/>
        <w:left w:val="none" w:sz="0" w:space="0" w:color="auto"/>
        <w:bottom w:val="none" w:sz="0" w:space="0" w:color="auto"/>
        <w:right w:val="none" w:sz="0" w:space="0" w:color="auto"/>
      </w:divBdr>
      <w:divsChild>
        <w:div w:id="378357752">
          <w:marLeft w:val="547"/>
          <w:marRight w:val="0"/>
          <w:marTop w:val="0"/>
          <w:marBottom w:val="0"/>
          <w:divBdr>
            <w:top w:val="none" w:sz="0" w:space="0" w:color="auto"/>
            <w:left w:val="none" w:sz="0" w:space="0" w:color="auto"/>
            <w:bottom w:val="none" w:sz="0" w:space="0" w:color="auto"/>
            <w:right w:val="none" w:sz="0" w:space="0" w:color="auto"/>
          </w:divBdr>
        </w:div>
      </w:divsChild>
    </w:div>
    <w:div w:id="255794297">
      <w:bodyDiv w:val="1"/>
      <w:marLeft w:val="0"/>
      <w:marRight w:val="0"/>
      <w:marTop w:val="0"/>
      <w:marBottom w:val="0"/>
      <w:divBdr>
        <w:top w:val="none" w:sz="0" w:space="0" w:color="auto"/>
        <w:left w:val="none" w:sz="0" w:space="0" w:color="auto"/>
        <w:bottom w:val="none" w:sz="0" w:space="0" w:color="auto"/>
        <w:right w:val="none" w:sz="0" w:space="0" w:color="auto"/>
      </w:divBdr>
    </w:div>
    <w:div w:id="264777416">
      <w:bodyDiv w:val="1"/>
      <w:marLeft w:val="0"/>
      <w:marRight w:val="0"/>
      <w:marTop w:val="0"/>
      <w:marBottom w:val="0"/>
      <w:divBdr>
        <w:top w:val="none" w:sz="0" w:space="0" w:color="auto"/>
        <w:left w:val="none" w:sz="0" w:space="0" w:color="auto"/>
        <w:bottom w:val="none" w:sz="0" w:space="0" w:color="auto"/>
        <w:right w:val="none" w:sz="0" w:space="0" w:color="auto"/>
      </w:divBdr>
    </w:div>
    <w:div w:id="272715216">
      <w:bodyDiv w:val="1"/>
      <w:marLeft w:val="0"/>
      <w:marRight w:val="0"/>
      <w:marTop w:val="0"/>
      <w:marBottom w:val="0"/>
      <w:divBdr>
        <w:top w:val="none" w:sz="0" w:space="0" w:color="auto"/>
        <w:left w:val="none" w:sz="0" w:space="0" w:color="auto"/>
        <w:bottom w:val="none" w:sz="0" w:space="0" w:color="auto"/>
        <w:right w:val="none" w:sz="0" w:space="0" w:color="auto"/>
      </w:divBdr>
    </w:div>
    <w:div w:id="321398521">
      <w:bodyDiv w:val="1"/>
      <w:marLeft w:val="0"/>
      <w:marRight w:val="0"/>
      <w:marTop w:val="0"/>
      <w:marBottom w:val="0"/>
      <w:divBdr>
        <w:top w:val="none" w:sz="0" w:space="0" w:color="auto"/>
        <w:left w:val="none" w:sz="0" w:space="0" w:color="auto"/>
        <w:bottom w:val="none" w:sz="0" w:space="0" w:color="auto"/>
        <w:right w:val="none" w:sz="0" w:space="0" w:color="auto"/>
      </w:divBdr>
    </w:div>
    <w:div w:id="348219295">
      <w:bodyDiv w:val="1"/>
      <w:marLeft w:val="0"/>
      <w:marRight w:val="0"/>
      <w:marTop w:val="0"/>
      <w:marBottom w:val="0"/>
      <w:divBdr>
        <w:top w:val="none" w:sz="0" w:space="0" w:color="auto"/>
        <w:left w:val="none" w:sz="0" w:space="0" w:color="auto"/>
        <w:bottom w:val="none" w:sz="0" w:space="0" w:color="auto"/>
        <w:right w:val="none" w:sz="0" w:space="0" w:color="auto"/>
      </w:divBdr>
    </w:div>
    <w:div w:id="360787438">
      <w:bodyDiv w:val="1"/>
      <w:marLeft w:val="0"/>
      <w:marRight w:val="0"/>
      <w:marTop w:val="0"/>
      <w:marBottom w:val="0"/>
      <w:divBdr>
        <w:top w:val="none" w:sz="0" w:space="0" w:color="auto"/>
        <w:left w:val="none" w:sz="0" w:space="0" w:color="auto"/>
        <w:bottom w:val="none" w:sz="0" w:space="0" w:color="auto"/>
        <w:right w:val="none" w:sz="0" w:space="0" w:color="auto"/>
      </w:divBdr>
    </w:div>
    <w:div w:id="368771313">
      <w:bodyDiv w:val="1"/>
      <w:marLeft w:val="0"/>
      <w:marRight w:val="0"/>
      <w:marTop w:val="0"/>
      <w:marBottom w:val="0"/>
      <w:divBdr>
        <w:top w:val="none" w:sz="0" w:space="0" w:color="auto"/>
        <w:left w:val="none" w:sz="0" w:space="0" w:color="auto"/>
        <w:bottom w:val="none" w:sz="0" w:space="0" w:color="auto"/>
        <w:right w:val="none" w:sz="0" w:space="0" w:color="auto"/>
      </w:divBdr>
    </w:div>
    <w:div w:id="379212639">
      <w:bodyDiv w:val="1"/>
      <w:marLeft w:val="0"/>
      <w:marRight w:val="0"/>
      <w:marTop w:val="0"/>
      <w:marBottom w:val="0"/>
      <w:divBdr>
        <w:top w:val="none" w:sz="0" w:space="0" w:color="auto"/>
        <w:left w:val="none" w:sz="0" w:space="0" w:color="auto"/>
        <w:bottom w:val="none" w:sz="0" w:space="0" w:color="auto"/>
        <w:right w:val="none" w:sz="0" w:space="0" w:color="auto"/>
      </w:divBdr>
    </w:div>
    <w:div w:id="389232916">
      <w:bodyDiv w:val="1"/>
      <w:marLeft w:val="0"/>
      <w:marRight w:val="0"/>
      <w:marTop w:val="0"/>
      <w:marBottom w:val="0"/>
      <w:divBdr>
        <w:top w:val="none" w:sz="0" w:space="0" w:color="auto"/>
        <w:left w:val="none" w:sz="0" w:space="0" w:color="auto"/>
        <w:bottom w:val="none" w:sz="0" w:space="0" w:color="auto"/>
        <w:right w:val="none" w:sz="0" w:space="0" w:color="auto"/>
      </w:divBdr>
      <w:divsChild>
        <w:div w:id="1333215080">
          <w:marLeft w:val="547"/>
          <w:marRight w:val="0"/>
          <w:marTop w:val="0"/>
          <w:marBottom w:val="0"/>
          <w:divBdr>
            <w:top w:val="none" w:sz="0" w:space="0" w:color="auto"/>
            <w:left w:val="none" w:sz="0" w:space="0" w:color="auto"/>
            <w:bottom w:val="none" w:sz="0" w:space="0" w:color="auto"/>
            <w:right w:val="none" w:sz="0" w:space="0" w:color="auto"/>
          </w:divBdr>
        </w:div>
      </w:divsChild>
    </w:div>
    <w:div w:id="440496281">
      <w:bodyDiv w:val="1"/>
      <w:marLeft w:val="0"/>
      <w:marRight w:val="0"/>
      <w:marTop w:val="0"/>
      <w:marBottom w:val="0"/>
      <w:divBdr>
        <w:top w:val="none" w:sz="0" w:space="0" w:color="auto"/>
        <w:left w:val="none" w:sz="0" w:space="0" w:color="auto"/>
        <w:bottom w:val="none" w:sz="0" w:space="0" w:color="auto"/>
        <w:right w:val="none" w:sz="0" w:space="0" w:color="auto"/>
      </w:divBdr>
    </w:div>
    <w:div w:id="452093323">
      <w:bodyDiv w:val="1"/>
      <w:marLeft w:val="0"/>
      <w:marRight w:val="0"/>
      <w:marTop w:val="0"/>
      <w:marBottom w:val="0"/>
      <w:divBdr>
        <w:top w:val="none" w:sz="0" w:space="0" w:color="auto"/>
        <w:left w:val="none" w:sz="0" w:space="0" w:color="auto"/>
        <w:bottom w:val="none" w:sz="0" w:space="0" w:color="auto"/>
        <w:right w:val="none" w:sz="0" w:space="0" w:color="auto"/>
      </w:divBdr>
    </w:div>
    <w:div w:id="463886604">
      <w:bodyDiv w:val="1"/>
      <w:marLeft w:val="0"/>
      <w:marRight w:val="0"/>
      <w:marTop w:val="0"/>
      <w:marBottom w:val="0"/>
      <w:divBdr>
        <w:top w:val="none" w:sz="0" w:space="0" w:color="auto"/>
        <w:left w:val="none" w:sz="0" w:space="0" w:color="auto"/>
        <w:bottom w:val="none" w:sz="0" w:space="0" w:color="auto"/>
        <w:right w:val="none" w:sz="0" w:space="0" w:color="auto"/>
      </w:divBdr>
    </w:div>
    <w:div w:id="469907103">
      <w:bodyDiv w:val="1"/>
      <w:marLeft w:val="0"/>
      <w:marRight w:val="0"/>
      <w:marTop w:val="0"/>
      <w:marBottom w:val="0"/>
      <w:divBdr>
        <w:top w:val="none" w:sz="0" w:space="0" w:color="auto"/>
        <w:left w:val="none" w:sz="0" w:space="0" w:color="auto"/>
        <w:bottom w:val="none" w:sz="0" w:space="0" w:color="auto"/>
        <w:right w:val="none" w:sz="0" w:space="0" w:color="auto"/>
      </w:divBdr>
    </w:div>
    <w:div w:id="501704185">
      <w:bodyDiv w:val="1"/>
      <w:marLeft w:val="0"/>
      <w:marRight w:val="0"/>
      <w:marTop w:val="0"/>
      <w:marBottom w:val="0"/>
      <w:divBdr>
        <w:top w:val="none" w:sz="0" w:space="0" w:color="auto"/>
        <w:left w:val="none" w:sz="0" w:space="0" w:color="auto"/>
        <w:bottom w:val="none" w:sz="0" w:space="0" w:color="auto"/>
        <w:right w:val="none" w:sz="0" w:space="0" w:color="auto"/>
      </w:divBdr>
    </w:div>
    <w:div w:id="519661908">
      <w:bodyDiv w:val="1"/>
      <w:marLeft w:val="0"/>
      <w:marRight w:val="0"/>
      <w:marTop w:val="0"/>
      <w:marBottom w:val="0"/>
      <w:divBdr>
        <w:top w:val="none" w:sz="0" w:space="0" w:color="auto"/>
        <w:left w:val="none" w:sz="0" w:space="0" w:color="auto"/>
        <w:bottom w:val="none" w:sz="0" w:space="0" w:color="auto"/>
        <w:right w:val="none" w:sz="0" w:space="0" w:color="auto"/>
      </w:divBdr>
    </w:div>
    <w:div w:id="528028443">
      <w:bodyDiv w:val="1"/>
      <w:marLeft w:val="0"/>
      <w:marRight w:val="0"/>
      <w:marTop w:val="0"/>
      <w:marBottom w:val="0"/>
      <w:divBdr>
        <w:top w:val="none" w:sz="0" w:space="0" w:color="auto"/>
        <w:left w:val="none" w:sz="0" w:space="0" w:color="auto"/>
        <w:bottom w:val="none" w:sz="0" w:space="0" w:color="auto"/>
        <w:right w:val="none" w:sz="0" w:space="0" w:color="auto"/>
      </w:divBdr>
    </w:div>
    <w:div w:id="586428422">
      <w:bodyDiv w:val="1"/>
      <w:marLeft w:val="0"/>
      <w:marRight w:val="0"/>
      <w:marTop w:val="0"/>
      <w:marBottom w:val="0"/>
      <w:divBdr>
        <w:top w:val="none" w:sz="0" w:space="0" w:color="auto"/>
        <w:left w:val="none" w:sz="0" w:space="0" w:color="auto"/>
        <w:bottom w:val="none" w:sz="0" w:space="0" w:color="auto"/>
        <w:right w:val="none" w:sz="0" w:space="0" w:color="auto"/>
      </w:divBdr>
      <w:divsChild>
        <w:div w:id="1849246025">
          <w:marLeft w:val="547"/>
          <w:marRight w:val="0"/>
          <w:marTop w:val="0"/>
          <w:marBottom w:val="0"/>
          <w:divBdr>
            <w:top w:val="none" w:sz="0" w:space="0" w:color="auto"/>
            <w:left w:val="none" w:sz="0" w:space="0" w:color="auto"/>
            <w:bottom w:val="none" w:sz="0" w:space="0" w:color="auto"/>
            <w:right w:val="none" w:sz="0" w:space="0" w:color="auto"/>
          </w:divBdr>
        </w:div>
      </w:divsChild>
    </w:div>
    <w:div w:id="602806715">
      <w:bodyDiv w:val="1"/>
      <w:marLeft w:val="0"/>
      <w:marRight w:val="0"/>
      <w:marTop w:val="0"/>
      <w:marBottom w:val="0"/>
      <w:divBdr>
        <w:top w:val="none" w:sz="0" w:space="0" w:color="auto"/>
        <w:left w:val="none" w:sz="0" w:space="0" w:color="auto"/>
        <w:bottom w:val="none" w:sz="0" w:space="0" w:color="auto"/>
        <w:right w:val="none" w:sz="0" w:space="0" w:color="auto"/>
      </w:divBdr>
    </w:div>
    <w:div w:id="605235400">
      <w:bodyDiv w:val="1"/>
      <w:marLeft w:val="0"/>
      <w:marRight w:val="0"/>
      <w:marTop w:val="0"/>
      <w:marBottom w:val="0"/>
      <w:divBdr>
        <w:top w:val="none" w:sz="0" w:space="0" w:color="auto"/>
        <w:left w:val="none" w:sz="0" w:space="0" w:color="auto"/>
        <w:bottom w:val="none" w:sz="0" w:space="0" w:color="auto"/>
        <w:right w:val="none" w:sz="0" w:space="0" w:color="auto"/>
      </w:divBdr>
    </w:div>
    <w:div w:id="626156995">
      <w:bodyDiv w:val="1"/>
      <w:marLeft w:val="0"/>
      <w:marRight w:val="0"/>
      <w:marTop w:val="0"/>
      <w:marBottom w:val="0"/>
      <w:divBdr>
        <w:top w:val="none" w:sz="0" w:space="0" w:color="auto"/>
        <w:left w:val="none" w:sz="0" w:space="0" w:color="auto"/>
        <w:bottom w:val="none" w:sz="0" w:space="0" w:color="auto"/>
        <w:right w:val="none" w:sz="0" w:space="0" w:color="auto"/>
      </w:divBdr>
    </w:div>
    <w:div w:id="648171137">
      <w:bodyDiv w:val="1"/>
      <w:marLeft w:val="0"/>
      <w:marRight w:val="0"/>
      <w:marTop w:val="0"/>
      <w:marBottom w:val="0"/>
      <w:divBdr>
        <w:top w:val="none" w:sz="0" w:space="0" w:color="auto"/>
        <w:left w:val="none" w:sz="0" w:space="0" w:color="auto"/>
        <w:bottom w:val="none" w:sz="0" w:space="0" w:color="auto"/>
        <w:right w:val="none" w:sz="0" w:space="0" w:color="auto"/>
      </w:divBdr>
    </w:div>
    <w:div w:id="681858865">
      <w:bodyDiv w:val="1"/>
      <w:marLeft w:val="0"/>
      <w:marRight w:val="0"/>
      <w:marTop w:val="0"/>
      <w:marBottom w:val="0"/>
      <w:divBdr>
        <w:top w:val="none" w:sz="0" w:space="0" w:color="auto"/>
        <w:left w:val="none" w:sz="0" w:space="0" w:color="auto"/>
        <w:bottom w:val="none" w:sz="0" w:space="0" w:color="auto"/>
        <w:right w:val="none" w:sz="0" w:space="0" w:color="auto"/>
      </w:divBdr>
    </w:div>
    <w:div w:id="684592723">
      <w:bodyDiv w:val="1"/>
      <w:marLeft w:val="0"/>
      <w:marRight w:val="0"/>
      <w:marTop w:val="0"/>
      <w:marBottom w:val="0"/>
      <w:divBdr>
        <w:top w:val="none" w:sz="0" w:space="0" w:color="auto"/>
        <w:left w:val="none" w:sz="0" w:space="0" w:color="auto"/>
        <w:bottom w:val="none" w:sz="0" w:space="0" w:color="auto"/>
        <w:right w:val="none" w:sz="0" w:space="0" w:color="auto"/>
      </w:divBdr>
    </w:div>
    <w:div w:id="688724810">
      <w:bodyDiv w:val="1"/>
      <w:marLeft w:val="0"/>
      <w:marRight w:val="0"/>
      <w:marTop w:val="0"/>
      <w:marBottom w:val="0"/>
      <w:divBdr>
        <w:top w:val="none" w:sz="0" w:space="0" w:color="auto"/>
        <w:left w:val="none" w:sz="0" w:space="0" w:color="auto"/>
        <w:bottom w:val="none" w:sz="0" w:space="0" w:color="auto"/>
        <w:right w:val="none" w:sz="0" w:space="0" w:color="auto"/>
      </w:divBdr>
      <w:divsChild>
        <w:div w:id="1535341587">
          <w:marLeft w:val="547"/>
          <w:marRight w:val="0"/>
          <w:marTop w:val="0"/>
          <w:marBottom w:val="0"/>
          <w:divBdr>
            <w:top w:val="none" w:sz="0" w:space="0" w:color="auto"/>
            <w:left w:val="none" w:sz="0" w:space="0" w:color="auto"/>
            <w:bottom w:val="none" w:sz="0" w:space="0" w:color="auto"/>
            <w:right w:val="none" w:sz="0" w:space="0" w:color="auto"/>
          </w:divBdr>
        </w:div>
        <w:div w:id="546990516">
          <w:marLeft w:val="547"/>
          <w:marRight w:val="0"/>
          <w:marTop w:val="0"/>
          <w:marBottom w:val="0"/>
          <w:divBdr>
            <w:top w:val="none" w:sz="0" w:space="0" w:color="auto"/>
            <w:left w:val="none" w:sz="0" w:space="0" w:color="auto"/>
            <w:bottom w:val="none" w:sz="0" w:space="0" w:color="auto"/>
            <w:right w:val="none" w:sz="0" w:space="0" w:color="auto"/>
          </w:divBdr>
        </w:div>
        <w:div w:id="920335558">
          <w:marLeft w:val="547"/>
          <w:marRight w:val="0"/>
          <w:marTop w:val="0"/>
          <w:marBottom w:val="0"/>
          <w:divBdr>
            <w:top w:val="none" w:sz="0" w:space="0" w:color="auto"/>
            <w:left w:val="none" w:sz="0" w:space="0" w:color="auto"/>
            <w:bottom w:val="none" w:sz="0" w:space="0" w:color="auto"/>
            <w:right w:val="none" w:sz="0" w:space="0" w:color="auto"/>
          </w:divBdr>
        </w:div>
      </w:divsChild>
    </w:div>
    <w:div w:id="692389349">
      <w:bodyDiv w:val="1"/>
      <w:marLeft w:val="0"/>
      <w:marRight w:val="0"/>
      <w:marTop w:val="0"/>
      <w:marBottom w:val="0"/>
      <w:divBdr>
        <w:top w:val="none" w:sz="0" w:space="0" w:color="auto"/>
        <w:left w:val="none" w:sz="0" w:space="0" w:color="auto"/>
        <w:bottom w:val="none" w:sz="0" w:space="0" w:color="auto"/>
        <w:right w:val="none" w:sz="0" w:space="0" w:color="auto"/>
      </w:divBdr>
    </w:div>
    <w:div w:id="707069646">
      <w:bodyDiv w:val="1"/>
      <w:marLeft w:val="0"/>
      <w:marRight w:val="0"/>
      <w:marTop w:val="0"/>
      <w:marBottom w:val="0"/>
      <w:divBdr>
        <w:top w:val="none" w:sz="0" w:space="0" w:color="auto"/>
        <w:left w:val="none" w:sz="0" w:space="0" w:color="auto"/>
        <w:bottom w:val="none" w:sz="0" w:space="0" w:color="auto"/>
        <w:right w:val="none" w:sz="0" w:space="0" w:color="auto"/>
      </w:divBdr>
    </w:div>
    <w:div w:id="761418468">
      <w:bodyDiv w:val="1"/>
      <w:marLeft w:val="0"/>
      <w:marRight w:val="0"/>
      <w:marTop w:val="0"/>
      <w:marBottom w:val="0"/>
      <w:divBdr>
        <w:top w:val="none" w:sz="0" w:space="0" w:color="auto"/>
        <w:left w:val="none" w:sz="0" w:space="0" w:color="auto"/>
        <w:bottom w:val="none" w:sz="0" w:space="0" w:color="auto"/>
        <w:right w:val="none" w:sz="0" w:space="0" w:color="auto"/>
      </w:divBdr>
    </w:div>
    <w:div w:id="773357318">
      <w:bodyDiv w:val="1"/>
      <w:marLeft w:val="0"/>
      <w:marRight w:val="0"/>
      <w:marTop w:val="0"/>
      <w:marBottom w:val="0"/>
      <w:divBdr>
        <w:top w:val="none" w:sz="0" w:space="0" w:color="auto"/>
        <w:left w:val="none" w:sz="0" w:space="0" w:color="auto"/>
        <w:bottom w:val="none" w:sz="0" w:space="0" w:color="auto"/>
        <w:right w:val="none" w:sz="0" w:space="0" w:color="auto"/>
      </w:divBdr>
    </w:div>
    <w:div w:id="795106090">
      <w:bodyDiv w:val="1"/>
      <w:marLeft w:val="0"/>
      <w:marRight w:val="0"/>
      <w:marTop w:val="0"/>
      <w:marBottom w:val="0"/>
      <w:divBdr>
        <w:top w:val="none" w:sz="0" w:space="0" w:color="auto"/>
        <w:left w:val="none" w:sz="0" w:space="0" w:color="auto"/>
        <w:bottom w:val="none" w:sz="0" w:space="0" w:color="auto"/>
        <w:right w:val="none" w:sz="0" w:space="0" w:color="auto"/>
      </w:divBdr>
    </w:div>
    <w:div w:id="797459105">
      <w:bodyDiv w:val="1"/>
      <w:marLeft w:val="0"/>
      <w:marRight w:val="0"/>
      <w:marTop w:val="0"/>
      <w:marBottom w:val="0"/>
      <w:divBdr>
        <w:top w:val="none" w:sz="0" w:space="0" w:color="auto"/>
        <w:left w:val="none" w:sz="0" w:space="0" w:color="auto"/>
        <w:bottom w:val="none" w:sz="0" w:space="0" w:color="auto"/>
        <w:right w:val="none" w:sz="0" w:space="0" w:color="auto"/>
      </w:divBdr>
    </w:div>
    <w:div w:id="810630800">
      <w:bodyDiv w:val="1"/>
      <w:marLeft w:val="0"/>
      <w:marRight w:val="0"/>
      <w:marTop w:val="0"/>
      <w:marBottom w:val="0"/>
      <w:divBdr>
        <w:top w:val="none" w:sz="0" w:space="0" w:color="auto"/>
        <w:left w:val="none" w:sz="0" w:space="0" w:color="auto"/>
        <w:bottom w:val="none" w:sz="0" w:space="0" w:color="auto"/>
        <w:right w:val="none" w:sz="0" w:space="0" w:color="auto"/>
      </w:divBdr>
    </w:div>
    <w:div w:id="824318439">
      <w:bodyDiv w:val="1"/>
      <w:marLeft w:val="0"/>
      <w:marRight w:val="0"/>
      <w:marTop w:val="0"/>
      <w:marBottom w:val="0"/>
      <w:divBdr>
        <w:top w:val="none" w:sz="0" w:space="0" w:color="auto"/>
        <w:left w:val="none" w:sz="0" w:space="0" w:color="auto"/>
        <w:bottom w:val="none" w:sz="0" w:space="0" w:color="auto"/>
        <w:right w:val="none" w:sz="0" w:space="0" w:color="auto"/>
      </w:divBdr>
    </w:div>
    <w:div w:id="832573677">
      <w:bodyDiv w:val="1"/>
      <w:marLeft w:val="0"/>
      <w:marRight w:val="0"/>
      <w:marTop w:val="0"/>
      <w:marBottom w:val="0"/>
      <w:divBdr>
        <w:top w:val="none" w:sz="0" w:space="0" w:color="auto"/>
        <w:left w:val="none" w:sz="0" w:space="0" w:color="auto"/>
        <w:bottom w:val="none" w:sz="0" w:space="0" w:color="auto"/>
        <w:right w:val="none" w:sz="0" w:space="0" w:color="auto"/>
      </w:divBdr>
    </w:div>
    <w:div w:id="839857857">
      <w:bodyDiv w:val="1"/>
      <w:marLeft w:val="0"/>
      <w:marRight w:val="0"/>
      <w:marTop w:val="0"/>
      <w:marBottom w:val="0"/>
      <w:divBdr>
        <w:top w:val="none" w:sz="0" w:space="0" w:color="auto"/>
        <w:left w:val="none" w:sz="0" w:space="0" w:color="auto"/>
        <w:bottom w:val="none" w:sz="0" w:space="0" w:color="auto"/>
        <w:right w:val="none" w:sz="0" w:space="0" w:color="auto"/>
      </w:divBdr>
    </w:div>
    <w:div w:id="881553620">
      <w:bodyDiv w:val="1"/>
      <w:marLeft w:val="0"/>
      <w:marRight w:val="0"/>
      <w:marTop w:val="0"/>
      <w:marBottom w:val="0"/>
      <w:divBdr>
        <w:top w:val="none" w:sz="0" w:space="0" w:color="auto"/>
        <w:left w:val="none" w:sz="0" w:space="0" w:color="auto"/>
        <w:bottom w:val="none" w:sz="0" w:space="0" w:color="auto"/>
        <w:right w:val="none" w:sz="0" w:space="0" w:color="auto"/>
      </w:divBdr>
      <w:divsChild>
        <w:div w:id="27490364">
          <w:marLeft w:val="547"/>
          <w:marRight w:val="0"/>
          <w:marTop w:val="0"/>
          <w:marBottom w:val="0"/>
          <w:divBdr>
            <w:top w:val="none" w:sz="0" w:space="0" w:color="auto"/>
            <w:left w:val="none" w:sz="0" w:space="0" w:color="auto"/>
            <w:bottom w:val="none" w:sz="0" w:space="0" w:color="auto"/>
            <w:right w:val="none" w:sz="0" w:space="0" w:color="auto"/>
          </w:divBdr>
        </w:div>
      </w:divsChild>
    </w:div>
    <w:div w:id="899170725">
      <w:bodyDiv w:val="1"/>
      <w:marLeft w:val="0"/>
      <w:marRight w:val="0"/>
      <w:marTop w:val="0"/>
      <w:marBottom w:val="0"/>
      <w:divBdr>
        <w:top w:val="none" w:sz="0" w:space="0" w:color="auto"/>
        <w:left w:val="none" w:sz="0" w:space="0" w:color="auto"/>
        <w:bottom w:val="none" w:sz="0" w:space="0" w:color="auto"/>
        <w:right w:val="none" w:sz="0" w:space="0" w:color="auto"/>
      </w:divBdr>
    </w:div>
    <w:div w:id="899898102">
      <w:bodyDiv w:val="1"/>
      <w:marLeft w:val="0"/>
      <w:marRight w:val="0"/>
      <w:marTop w:val="0"/>
      <w:marBottom w:val="0"/>
      <w:divBdr>
        <w:top w:val="none" w:sz="0" w:space="0" w:color="auto"/>
        <w:left w:val="none" w:sz="0" w:space="0" w:color="auto"/>
        <w:bottom w:val="none" w:sz="0" w:space="0" w:color="auto"/>
        <w:right w:val="none" w:sz="0" w:space="0" w:color="auto"/>
      </w:divBdr>
    </w:div>
    <w:div w:id="907687734">
      <w:bodyDiv w:val="1"/>
      <w:marLeft w:val="0"/>
      <w:marRight w:val="0"/>
      <w:marTop w:val="0"/>
      <w:marBottom w:val="0"/>
      <w:divBdr>
        <w:top w:val="none" w:sz="0" w:space="0" w:color="auto"/>
        <w:left w:val="none" w:sz="0" w:space="0" w:color="auto"/>
        <w:bottom w:val="none" w:sz="0" w:space="0" w:color="auto"/>
        <w:right w:val="none" w:sz="0" w:space="0" w:color="auto"/>
      </w:divBdr>
    </w:div>
    <w:div w:id="922689992">
      <w:bodyDiv w:val="1"/>
      <w:marLeft w:val="0"/>
      <w:marRight w:val="0"/>
      <w:marTop w:val="0"/>
      <w:marBottom w:val="0"/>
      <w:divBdr>
        <w:top w:val="none" w:sz="0" w:space="0" w:color="auto"/>
        <w:left w:val="none" w:sz="0" w:space="0" w:color="auto"/>
        <w:bottom w:val="none" w:sz="0" w:space="0" w:color="auto"/>
        <w:right w:val="none" w:sz="0" w:space="0" w:color="auto"/>
      </w:divBdr>
    </w:div>
    <w:div w:id="953486683">
      <w:bodyDiv w:val="1"/>
      <w:marLeft w:val="0"/>
      <w:marRight w:val="0"/>
      <w:marTop w:val="0"/>
      <w:marBottom w:val="0"/>
      <w:divBdr>
        <w:top w:val="none" w:sz="0" w:space="0" w:color="auto"/>
        <w:left w:val="none" w:sz="0" w:space="0" w:color="auto"/>
        <w:bottom w:val="none" w:sz="0" w:space="0" w:color="auto"/>
        <w:right w:val="none" w:sz="0" w:space="0" w:color="auto"/>
      </w:divBdr>
    </w:div>
    <w:div w:id="981468459">
      <w:bodyDiv w:val="1"/>
      <w:marLeft w:val="0"/>
      <w:marRight w:val="0"/>
      <w:marTop w:val="0"/>
      <w:marBottom w:val="0"/>
      <w:divBdr>
        <w:top w:val="none" w:sz="0" w:space="0" w:color="auto"/>
        <w:left w:val="none" w:sz="0" w:space="0" w:color="auto"/>
        <w:bottom w:val="none" w:sz="0" w:space="0" w:color="auto"/>
        <w:right w:val="none" w:sz="0" w:space="0" w:color="auto"/>
      </w:divBdr>
      <w:divsChild>
        <w:div w:id="310788592">
          <w:marLeft w:val="547"/>
          <w:marRight w:val="0"/>
          <w:marTop w:val="0"/>
          <w:marBottom w:val="0"/>
          <w:divBdr>
            <w:top w:val="none" w:sz="0" w:space="0" w:color="auto"/>
            <w:left w:val="none" w:sz="0" w:space="0" w:color="auto"/>
            <w:bottom w:val="none" w:sz="0" w:space="0" w:color="auto"/>
            <w:right w:val="none" w:sz="0" w:space="0" w:color="auto"/>
          </w:divBdr>
        </w:div>
      </w:divsChild>
    </w:div>
    <w:div w:id="1026251049">
      <w:bodyDiv w:val="1"/>
      <w:marLeft w:val="0"/>
      <w:marRight w:val="0"/>
      <w:marTop w:val="0"/>
      <w:marBottom w:val="0"/>
      <w:divBdr>
        <w:top w:val="none" w:sz="0" w:space="0" w:color="auto"/>
        <w:left w:val="none" w:sz="0" w:space="0" w:color="auto"/>
        <w:bottom w:val="none" w:sz="0" w:space="0" w:color="auto"/>
        <w:right w:val="none" w:sz="0" w:space="0" w:color="auto"/>
      </w:divBdr>
      <w:divsChild>
        <w:div w:id="1070805137">
          <w:marLeft w:val="547"/>
          <w:marRight w:val="0"/>
          <w:marTop w:val="0"/>
          <w:marBottom w:val="0"/>
          <w:divBdr>
            <w:top w:val="none" w:sz="0" w:space="0" w:color="auto"/>
            <w:left w:val="none" w:sz="0" w:space="0" w:color="auto"/>
            <w:bottom w:val="none" w:sz="0" w:space="0" w:color="auto"/>
            <w:right w:val="none" w:sz="0" w:space="0" w:color="auto"/>
          </w:divBdr>
        </w:div>
        <w:div w:id="1016805345">
          <w:marLeft w:val="547"/>
          <w:marRight w:val="0"/>
          <w:marTop w:val="0"/>
          <w:marBottom w:val="0"/>
          <w:divBdr>
            <w:top w:val="none" w:sz="0" w:space="0" w:color="auto"/>
            <w:left w:val="none" w:sz="0" w:space="0" w:color="auto"/>
            <w:bottom w:val="none" w:sz="0" w:space="0" w:color="auto"/>
            <w:right w:val="none" w:sz="0" w:space="0" w:color="auto"/>
          </w:divBdr>
        </w:div>
        <w:div w:id="1095128234">
          <w:marLeft w:val="547"/>
          <w:marRight w:val="0"/>
          <w:marTop w:val="0"/>
          <w:marBottom w:val="0"/>
          <w:divBdr>
            <w:top w:val="none" w:sz="0" w:space="0" w:color="auto"/>
            <w:left w:val="none" w:sz="0" w:space="0" w:color="auto"/>
            <w:bottom w:val="none" w:sz="0" w:space="0" w:color="auto"/>
            <w:right w:val="none" w:sz="0" w:space="0" w:color="auto"/>
          </w:divBdr>
        </w:div>
        <w:div w:id="367223303">
          <w:marLeft w:val="547"/>
          <w:marRight w:val="0"/>
          <w:marTop w:val="0"/>
          <w:marBottom w:val="0"/>
          <w:divBdr>
            <w:top w:val="none" w:sz="0" w:space="0" w:color="auto"/>
            <w:left w:val="none" w:sz="0" w:space="0" w:color="auto"/>
            <w:bottom w:val="none" w:sz="0" w:space="0" w:color="auto"/>
            <w:right w:val="none" w:sz="0" w:space="0" w:color="auto"/>
          </w:divBdr>
        </w:div>
        <w:div w:id="1438059217">
          <w:marLeft w:val="547"/>
          <w:marRight w:val="0"/>
          <w:marTop w:val="0"/>
          <w:marBottom w:val="0"/>
          <w:divBdr>
            <w:top w:val="none" w:sz="0" w:space="0" w:color="auto"/>
            <w:left w:val="none" w:sz="0" w:space="0" w:color="auto"/>
            <w:bottom w:val="none" w:sz="0" w:space="0" w:color="auto"/>
            <w:right w:val="none" w:sz="0" w:space="0" w:color="auto"/>
          </w:divBdr>
        </w:div>
        <w:div w:id="2137063672">
          <w:marLeft w:val="547"/>
          <w:marRight w:val="0"/>
          <w:marTop w:val="0"/>
          <w:marBottom w:val="0"/>
          <w:divBdr>
            <w:top w:val="none" w:sz="0" w:space="0" w:color="auto"/>
            <w:left w:val="none" w:sz="0" w:space="0" w:color="auto"/>
            <w:bottom w:val="none" w:sz="0" w:space="0" w:color="auto"/>
            <w:right w:val="none" w:sz="0" w:space="0" w:color="auto"/>
          </w:divBdr>
        </w:div>
      </w:divsChild>
    </w:div>
    <w:div w:id="1042631487">
      <w:bodyDiv w:val="1"/>
      <w:marLeft w:val="0"/>
      <w:marRight w:val="0"/>
      <w:marTop w:val="0"/>
      <w:marBottom w:val="0"/>
      <w:divBdr>
        <w:top w:val="none" w:sz="0" w:space="0" w:color="auto"/>
        <w:left w:val="none" w:sz="0" w:space="0" w:color="auto"/>
        <w:bottom w:val="none" w:sz="0" w:space="0" w:color="auto"/>
        <w:right w:val="none" w:sz="0" w:space="0" w:color="auto"/>
      </w:divBdr>
      <w:divsChild>
        <w:div w:id="1879513198">
          <w:marLeft w:val="547"/>
          <w:marRight w:val="0"/>
          <w:marTop w:val="0"/>
          <w:marBottom w:val="0"/>
          <w:divBdr>
            <w:top w:val="none" w:sz="0" w:space="0" w:color="auto"/>
            <w:left w:val="none" w:sz="0" w:space="0" w:color="auto"/>
            <w:bottom w:val="none" w:sz="0" w:space="0" w:color="auto"/>
            <w:right w:val="none" w:sz="0" w:space="0" w:color="auto"/>
          </w:divBdr>
        </w:div>
      </w:divsChild>
    </w:div>
    <w:div w:id="1081826878">
      <w:bodyDiv w:val="1"/>
      <w:marLeft w:val="0"/>
      <w:marRight w:val="0"/>
      <w:marTop w:val="0"/>
      <w:marBottom w:val="0"/>
      <w:divBdr>
        <w:top w:val="none" w:sz="0" w:space="0" w:color="auto"/>
        <w:left w:val="none" w:sz="0" w:space="0" w:color="auto"/>
        <w:bottom w:val="none" w:sz="0" w:space="0" w:color="auto"/>
        <w:right w:val="none" w:sz="0" w:space="0" w:color="auto"/>
      </w:divBdr>
    </w:div>
    <w:div w:id="1083918406">
      <w:bodyDiv w:val="1"/>
      <w:marLeft w:val="0"/>
      <w:marRight w:val="0"/>
      <w:marTop w:val="0"/>
      <w:marBottom w:val="0"/>
      <w:divBdr>
        <w:top w:val="none" w:sz="0" w:space="0" w:color="auto"/>
        <w:left w:val="none" w:sz="0" w:space="0" w:color="auto"/>
        <w:bottom w:val="none" w:sz="0" w:space="0" w:color="auto"/>
        <w:right w:val="none" w:sz="0" w:space="0" w:color="auto"/>
      </w:divBdr>
      <w:divsChild>
        <w:div w:id="1676804111">
          <w:marLeft w:val="547"/>
          <w:marRight w:val="0"/>
          <w:marTop w:val="0"/>
          <w:marBottom w:val="0"/>
          <w:divBdr>
            <w:top w:val="none" w:sz="0" w:space="0" w:color="auto"/>
            <w:left w:val="none" w:sz="0" w:space="0" w:color="auto"/>
            <w:bottom w:val="none" w:sz="0" w:space="0" w:color="auto"/>
            <w:right w:val="none" w:sz="0" w:space="0" w:color="auto"/>
          </w:divBdr>
        </w:div>
      </w:divsChild>
    </w:div>
    <w:div w:id="1119648530">
      <w:bodyDiv w:val="1"/>
      <w:marLeft w:val="0"/>
      <w:marRight w:val="0"/>
      <w:marTop w:val="0"/>
      <w:marBottom w:val="0"/>
      <w:divBdr>
        <w:top w:val="none" w:sz="0" w:space="0" w:color="auto"/>
        <w:left w:val="none" w:sz="0" w:space="0" w:color="auto"/>
        <w:bottom w:val="none" w:sz="0" w:space="0" w:color="auto"/>
        <w:right w:val="none" w:sz="0" w:space="0" w:color="auto"/>
      </w:divBdr>
      <w:divsChild>
        <w:div w:id="967397930">
          <w:marLeft w:val="547"/>
          <w:marRight w:val="0"/>
          <w:marTop w:val="0"/>
          <w:marBottom w:val="0"/>
          <w:divBdr>
            <w:top w:val="none" w:sz="0" w:space="0" w:color="auto"/>
            <w:left w:val="none" w:sz="0" w:space="0" w:color="auto"/>
            <w:bottom w:val="none" w:sz="0" w:space="0" w:color="auto"/>
            <w:right w:val="none" w:sz="0" w:space="0" w:color="auto"/>
          </w:divBdr>
        </w:div>
      </w:divsChild>
    </w:div>
    <w:div w:id="1135948210">
      <w:bodyDiv w:val="1"/>
      <w:marLeft w:val="0"/>
      <w:marRight w:val="0"/>
      <w:marTop w:val="0"/>
      <w:marBottom w:val="0"/>
      <w:divBdr>
        <w:top w:val="none" w:sz="0" w:space="0" w:color="auto"/>
        <w:left w:val="none" w:sz="0" w:space="0" w:color="auto"/>
        <w:bottom w:val="none" w:sz="0" w:space="0" w:color="auto"/>
        <w:right w:val="none" w:sz="0" w:space="0" w:color="auto"/>
      </w:divBdr>
    </w:div>
    <w:div w:id="1186748412">
      <w:bodyDiv w:val="1"/>
      <w:marLeft w:val="0"/>
      <w:marRight w:val="0"/>
      <w:marTop w:val="0"/>
      <w:marBottom w:val="0"/>
      <w:divBdr>
        <w:top w:val="none" w:sz="0" w:space="0" w:color="auto"/>
        <w:left w:val="none" w:sz="0" w:space="0" w:color="auto"/>
        <w:bottom w:val="none" w:sz="0" w:space="0" w:color="auto"/>
        <w:right w:val="none" w:sz="0" w:space="0" w:color="auto"/>
      </w:divBdr>
    </w:div>
    <w:div w:id="1232036548">
      <w:bodyDiv w:val="1"/>
      <w:marLeft w:val="0"/>
      <w:marRight w:val="0"/>
      <w:marTop w:val="0"/>
      <w:marBottom w:val="0"/>
      <w:divBdr>
        <w:top w:val="none" w:sz="0" w:space="0" w:color="auto"/>
        <w:left w:val="none" w:sz="0" w:space="0" w:color="auto"/>
        <w:bottom w:val="none" w:sz="0" w:space="0" w:color="auto"/>
        <w:right w:val="none" w:sz="0" w:space="0" w:color="auto"/>
      </w:divBdr>
      <w:divsChild>
        <w:div w:id="787310031">
          <w:marLeft w:val="547"/>
          <w:marRight w:val="0"/>
          <w:marTop w:val="0"/>
          <w:marBottom w:val="0"/>
          <w:divBdr>
            <w:top w:val="none" w:sz="0" w:space="0" w:color="auto"/>
            <w:left w:val="none" w:sz="0" w:space="0" w:color="auto"/>
            <w:bottom w:val="none" w:sz="0" w:space="0" w:color="auto"/>
            <w:right w:val="none" w:sz="0" w:space="0" w:color="auto"/>
          </w:divBdr>
        </w:div>
      </w:divsChild>
    </w:div>
    <w:div w:id="1298334563">
      <w:bodyDiv w:val="1"/>
      <w:marLeft w:val="0"/>
      <w:marRight w:val="0"/>
      <w:marTop w:val="0"/>
      <w:marBottom w:val="0"/>
      <w:divBdr>
        <w:top w:val="none" w:sz="0" w:space="0" w:color="auto"/>
        <w:left w:val="none" w:sz="0" w:space="0" w:color="auto"/>
        <w:bottom w:val="none" w:sz="0" w:space="0" w:color="auto"/>
        <w:right w:val="none" w:sz="0" w:space="0" w:color="auto"/>
      </w:divBdr>
    </w:div>
    <w:div w:id="1302003740">
      <w:bodyDiv w:val="1"/>
      <w:marLeft w:val="0"/>
      <w:marRight w:val="0"/>
      <w:marTop w:val="0"/>
      <w:marBottom w:val="0"/>
      <w:divBdr>
        <w:top w:val="none" w:sz="0" w:space="0" w:color="auto"/>
        <w:left w:val="none" w:sz="0" w:space="0" w:color="auto"/>
        <w:bottom w:val="none" w:sz="0" w:space="0" w:color="auto"/>
        <w:right w:val="none" w:sz="0" w:space="0" w:color="auto"/>
      </w:divBdr>
    </w:div>
    <w:div w:id="1340233086">
      <w:bodyDiv w:val="1"/>
      <w:marLeft w:val="0"/>
      <w:marRight w:val="0"/>
      <w:marTop w:val="0"/>
      <w:marBottom w:val="0"/>
      <w:divBdr>
        <w:top w:val="none" w:sz="0" w:space="0" w:color="auto"/>
        <w:left w:val="none" w:sz="0" w:space="0" w:color="auto"/>
        <w:bottom w:val="none" w:sz="0" w:space="0" w:color="auto"/>
        <w:right w:val="none" w:sz="0" w:space="0" w:color="auto"/>
      </w:divBdr>
    </w:div>
    <w:div w:id="1352611449">
      <w:bodyDiv w:val="1"/>
      <w:marLeft w:val="0"/>
      <w:marRight w:val="0"/>
      <w:marTop w:val="0"/>
      <w:marBottom w:val="0"/>
      <w:divBdr>
        <w:top w:val="none" w:sz="0" w:space="0" w:color="auto"/>
        <w:left w:val="none" w:sz="0" w:space="0" w:color="auto"/>
        <w:bottom w:val="none" w:sz="0" w:space="0" w:color="auto"/>
        <w:right w:val="none" w:sz="0" w:space="0" w:color="auto"/>
      </w:divBdr>
      <w:divsChild>
        <w:div w:id="793477017">
          <w:marLeft w:val="547"/>
          <w:marRight w:val="0"/>
          <w:marTop w:val="0"/>
          <w:marBottom w:val="0"/>
          <w:divBdr>
            <w:top w:val="none" w:sz="0" w:space="0" w:color="auto"/>
            <w:left w:val="none" w:sz="0" w:space="0" w:color="auto"/>
            <w:bottom w:val="none" w:sz="0" w:space="0" w:color="auto"/>
            <w:right w:val="none" w:sz="0" w:space="0" w:color="auto"/>
          </w:divBdr>
        </w:div>
      </w:divsChild>
    </w:div>
    <w:div w:id="1355351504">
      <w:bodyDiv w:val="1"/>
      <w:marLeft w:val="0"/>
      <w:marRight w:val="0"/>
      <w:marTop w:val="0"/>
      <w:marBottom w:val="0"/>
      <w:divBdr>
        <w:top w:val="none" w:sz="0" w:space="0" w:color="auto"/>
        <w:left w:val="none" w:sz="0" w:space="0" w:color="auto"/>
        <w:bottom w:val="none" w:sz="0" w:space="0" w:color="auto"/>
        <w:right w:val="none" w:sz="0" w:space="0" w:color="auto"/>
      </w:divBdr>
    </w:div>
    <w:div w:id="1366062422">
      <w:bodyDiv w:val="1"/>
      <w:marLeft w:val="0"/>
      <w:marRight w:val="0"/>
      <w:marTop w:val="0"/>
      <w:marBottom w:val="0"/>
      <w:divBdr>
        <w:top w:val="none" w:sz="0" w:space="0" w:color="auto"/>
        <w:left w:val="none" w:sz="0" w:space="0" w:color="auto"/>
        <w:bottom w:val="none" w:sz="0" w:space="0" w:color="auto"/>
        <w:right w:val="none" w:sz="0" w:space="0" w:color="auto"/>
      </w:divBdr>
    </w:div>
    <w:div w:id="1375078492">
      <w:bodyDiv w:val="1"/>
      <w:marLeft w:val="0"/>
      <w:marRight w:val="0"/>
      <w:marTop w:val="0"/>
      <w:marBottom w:val="0"/>
      <w:divBdr>
        <w:top w:val="none" w:sz="0" w:space="0" w:color="auto"/>
        <w:left w:val="none" w:sz="0" w:space="0" w:color="auto"/>
        <w:bottom w:val="none" w:sz="0" w:space="0" w:color="auto"/>
        <w:right w:val="none" w:sz="0" w:space="0" w:color="auto"/>
      </w:divBdr>
    </w:div>
    <w:div w:id="1402558440">
      <w:bodyDiv w:val="1"/>
      <w:marLeft w:val="0"/>
      <w:marRight w:val="0"/>
      <w:marTop w:val="0"/>
      <w:marBottom w:val="0"/>
      <w:divBdr>
        <w:top w:val="none" w:sz="0" w:space="0" w:color="auto"/>
        <w:left w:val="none" w:sz="0" w:space="0" w:color="auto"/>
        <w:bottom w:val="none" w:sz="0" w:space="0" w:color="auto"/>
        <w:right w:val="none" w:sz="0" w:space="0" w:color="auto"/>
      </w:divBdr>
    </w:div>
    <w:div w:id="1461461779">
      <w:bodyDiv w:val="1"/>
      <w:marLeft w:val="0"/>
      <w:marRight w:val="0"/>
      <w:marTop w:val="0"/>
      <w:marBottom w:val="0"/>
      <w:divBdr>
        <w:top w:val="none" w:sz="0" w:space="0" w:color="auto"/>
        <w:left w:val="none" w:sz="0" w:space="0" w:color="auto"/>
        <w:bottom w:val="none" w:sz="0" w:space="0" w:color="auto"/>
        <w:right w:val="none" w:sz="0" w:space="0" w:color="auto"/>
      </w:divBdr>
      <w:divsChild>
        <w:div w:id="1446459178">
          <w:marLeft w:val="547"/>
          <w:marRight w:val="0"/>
          <w:marTop w:val="0"/>
          <w:marBottom w:val="0"/>
          <w:divBdr>
            <w:top w:val="none" w:sz="0" w:space="0" w:color="auto"/>
            <w:left w:val="none" w:sz="0" w:space="0" w:color="auto"/>
            <w:bottom w:val="none" w:sz="0" w:space="0" w:color="auto"/>
            <w:right w:val="none" w:sz="0" w:space="0" w:color="auto"/>
          </w:divBdr>
        </w:div>
      </w:divsChild>
    </w:div>
    <w:div w:id="1474368965">
      <w:bodyDiv w:val="1"/>
      <w:marLeft w:val="0"/>
      <w:marRight w:val="0"/>
      <w:marTop w:val="0"/>
      <w:marBottom w:val="0"/>
      <w:divBdr>
        <w:top w:val="none" w:sz="0" w:space="0" w:color="auto"/>
        <w:left w:val="none" w:sz="0" w:space="0" w:color="auto"/>
        <w:bottom w:val="none" w:sz="0" w:space="0" w:color="auto"/>
        <w:right w:val="none" w:sz="0" w:space="0" w:color="auto"/>
      </w:divBdr>
    </w:div>
    <w:div w:id="1485659325">
      <w:bodyDiv w:val="1"/>
      <w:marLeft w:val="0"/>
      <w:marRight w:val="0"/>
      <w:marTop w:val="0"/>
      <w:marBottom w:val="0"/>
      <w:divBdr>
        <w:top w:val="none" w:sz="0" w:space="0" w:color="auto"/>
        <w:left w:val="none" w:sz="0" w:space="0" w:color="auto"/>
        <w:bottom w:val="none" w:sz="0" w:space="0" w:color="auto"/>
        <w:right w:val="none" w:sz="0" w:space="0" w:color="auto"/>
      </w:divBdr>
      <w:divsChild>
        <w:div w:id="1806392208">
          <w:marLeft w:val="547"/>
          <w:marRight w:val="0"/>
          <w:marTop w:val="0"/>
          <w:marBottom w:val="0"/>
          <w:divBdr>
            <w:top w:val="none" w:sz="0" w:space="0" w:color="auto"/>
            <w:left w:val="none" w:sz="0" w:space="0" w:color="auto"/>
            <w:bottom w:val="none" w:sz="0" w:space="0" w:color="auto"/>
            <w:right w:val="none" w:sz="0" w:space="0" w:color="auto"/>
          </w:divBdr>
        </w:div>
        <w:div w:id="1292051850">
          <w:marLeft w:val="547"/>
          <w:marRight w:val="0"/>
          <w:marTop w:val="0"/>
          <w:marBottom w:val="0"/>
          <w:divBdr>
            <w:top w:val="none" w:sz="0" w:space="0" w:color="auto"/>
            <w:left w:val="none" w:sz="0" w:space="0" w:color="auto"/>
            <w:bottom w:val="none" w:sz="0" w:space="0" w:color="auto"/>
            <w:right w:val="none" w:sz="0" w:space="0" w:color="auto"/>
          </w:divBdr>
        </w:div>
        <w:div w:id="1145270266">
          <w:marLeft w:val="547"/>
          <w:marRight w:val="0"/>
          <w:marTop w:val="0"/>
          <w:marBottom w:val="0"/>
          <w:divBdr>
            <w:top w:val="none" w:sz="0" w:space="0" w:color="auto"/>
            <w:left w:val="none" w:sz="0" w:space="0" w:color="auto"/>
            <w:bottom w:val="none" w:sz="0" w:space="0" w:color="auto"/>
            <w:right w:val="none" w:sz="0" w:space="0" w:color="auto"/>
          </w:divBdr>
        </w:div>
        <w:div w:id="46030570">
          <w:marLeft w:val="547"/>
          <w:marRight w:val="0"/>
          <w:marTop w:val="0"/>
          <w:marBottom w:val="0"/>
          <w:divBdr>
            <w:top w:val="none" w:sz="0" w:space="0" w:color="auto"/>
            <w:left w:val="none" w:sz="0" w:space="0" w:color="auto"/>
            <w:bottom w:val="none" w:sz="0" w:space="0" w:color="auto"/>
            <w:right w:val="none" w:sz="0" w:space="0" w:color="auto"/>
          </w:divBdr>
        </w:div>
      </w:divsChild>
    </w:div>
    <w:div w:id="1583105243">
      <w:bodyDiv w:val="1"/>
      <w:marLeft w:val="0"/>
      <w:marRight w:val="0"/>
      <w:marTop w:val="0"/>
      <w:marBottom w:val="0"/>
      <w:divBdr>
        <w:top w:val="none" w:sz="0" w:space="0" w:color="auto"/>
        <w:left w:val="none" w:sz="0" w:space="0" w:color="auto"/>
        <w:bottom w:val="none" w:sz="0" w:space="0" w:color="auto"/>
        <w:right w:val="none" w:sz="0" w:space="0" w:color="auto"/>
      </w:divBdr>
    </w:div>
    <w:div w:id="1637442524">
      <w:bodyDiv w:val="1"/>
      <w:marLeft w:val="0"/>
      <w:marRight w:val="0"/>
      <w:marTop w:val="0"/>
      <w:marBottom w:val="0"/>
      <w:divBdr>
        <w:top w:val="none" w:sz="0" w:space="0" w:color="auto"/>
        <w:left w:val="none" w:sz="0" w:space="0" w:color="auto"/>
        <w:bottom w:val="none" w:sz="0" w:space="0" w:color="auto"/>
        <w:right w:val="none" w:sz="0" w:space="0" w:color="auto"/>
      </w:divBdr>
    </w:div>
    <w:div w:id="1667897419">
      <w:bodyDiv w:val="1"/>
      <w:marLeft w:val="0"/>
      <w:marRight w:val="0"/>
      <w:marTop w:val="0"/>
      <w:marBottom w:val="0"/>
      <w:divBdr>
        <w:top w:val="none" w:sz="0" w:space="0" w:color="auto"/>
        <w:left w:val="none" w:sz="0" w:space="0" w:color="auto"/>
        <w:bottom w:val="none" w:sz="0" w:space="0" w:color="auto"/>
        <w:right w:val="none" w:sz="0" w:space="0" w:color="auto"/>
      </w:divBdr>
      <w:divsChild>
        <w:div w:id="788285007">
          <w:marLeft w:val="547"/>
          <w:marRight w:val="0"/>
          <w:marTop w:val="0"/>
          <w:marBottom w:val="0"/>
          <w:divBdr>
            <w:top w:val="none" w:sz="0" w:space="0" w:color="auto"/>
            <w:left w:val="none" w:sz="0" w:space="0" w:color="auto"/>
            <w:bottom w:val="none" w:sz="0" w:space="0" w:color="auto"/>
            <w:right w:val="none" w:sz="0" w:space="0" w:color="auto"/>
          </w:divBdr>
        </w:div>
      </w:divsChild>
    </w:div>
    <w:div w:id="1705406322">
      <w:bodyDiv w:val="1"/>
      <w:marLeft w:val="0"/>
      <w:marRight w:val="0"/>
      <w:marTop w:val="0"/>
      <w:marBottom w:val="0"/>
      <w:divBdr>
        <w:top w:val="none" w:sz="0" w:space="0" w:color="auto"/>
        <w:left w:val="none" w:sz="0" w:space="0" w:color="auto"/>
        <w:bottom w:val="none" w:sz="0" w:space="0" w:color="auto"/>
        <w:right w:val="none" w:sz="0" w:space="0" w:color="auto"/>
      </w:divBdr>
    </w:div>
    <w:div w:id="1714306618">
      <w:bodyDiv w:val="1"/>
      <w:marLeft w:val="0"/>
      <w:marRight w:val="0"/>
      <w:marTop w:val="0"/>
      <w:marBottom w:val="0"/>
      <w:divBdr>
        <w:top w:val="none" w:sz="0" w:space="0" w:color="auto"/>
        <w:left w:val="none" w:sz="0" w:space="0" w:color="auto"/>
        <w:bottom w:val="none" w:sz="0" w:space="0" w:color="auto"/>
        <w:right w:val="none" w:sz="0" w:space="0" w:color="auto"/>
      </w:divBdr>
    </w:div>
    <w:div w:id="1722291848">
      <w:bodyDiv w:val="1"/>
      <w:marLeft w:val="0"/>
      <w:marRight w:val="0"/>
      <w:marTop w:val="0"/>
      <w:marBottom w:val="0"/>
      <w:divBdr>
        <w:top w:val="none" w:sz="0" w:space="0" w:color="auto"/>
        <w:left w:val="none" w:sz="0" w:space="0" w:color="auto"/>
        <w:bottom w:val="none" w:sz="0" w:space="0" w:color="auto"/>
        <w:right w:val="none" w:sz="0" w:space="0" w:color="auto"/>
      </w:divBdr>
    </w:div>
    <w:div w:id="1739939313">
      <w:bodyDiv w:val="1"/>
      <w:marLeft w:val="0"/>
      <w:marRight w:val="0"/>
      <w:marTop w:val="0"/>
      <w:marBottom w:val="0"/>
      <w:divBdr>
        <w:top w:val="none" w:sz="0" w:space="0" w:color="auto"/>
        <w:left w:val="none" w:sz="0" w:space="0" w:color="auto"/>
        <w:bottom w:val="none" w:sz="0" w:space="0" w:color="auto"/>
        <w:right w:val="none" w:sz="0" w:space="0" w:color="auto"/>
      </w:divBdr>
    </w:div>
    <w:div w:id="1743913918">
      <w:bodyDiv w:val="1"/>
      <w:marLeft w:val="0"/>
      <w:marRight w:val="0"/>
      <w:marTop w:val="0"/>
      <w:marBottom w:val="0"/>
      <w:divBdr>
        <w:top w:val="none" w:sz="0" w:space="0" w:color="auto"/>
        <w:left w:val="none" w:sz="0" w:space="0" w:color="auto"/>
        <w:bottom w:val="none" w:sz="0" w:space="0" w:color="auto"/>
        <w:right w:val="none" w:sz="0" w:space="0" w:color="auto"/>
      </w:divBdr>
    </w:div>
    <w:div w:id="1744373950">
      <w:bodyDiv w:val="1"/>
      <w:marLeft w:val="0"/>
      <w:marRight w:val="0"/>
      <w:marTop w:val="0"/>
      <w:marBottom w:val="0"/>
      <w:divBdr>
        <w:top w:val="none" w:sz="0" w:space="0" w:color="auto"/>
        <w:left w:val="none" w:sz="0" w:space="0" w:color="auto"/>
        <w:bottom w:val="none" w:sz="0" w:space="0" w:color="auto"/>
        <w:right w:val="none" w:sz="0" w:space="0" w:color="auto"/>
      </w:divBdr>
    </w:div>
    <w:div w:id="1759861763">
      <w:bodyDiv w:val="1"/>
      <w:marLeft w:val="0"/>
      <w:marRight w:val="0"/>
      <w:marTop w:val="0"/>
      <w:marBottom w:val="0"/>
      <w:divBdr>
        <w:top w:val="none" w:sz="0" w:space="0" w:color="auto"/>
        <w:left w:val="none" w:sz="0" w:space="0" w:color="auto"/>
        <w:bottom w:val="none" w:sz="0" w:space="0" w:color="auto"/>
        <w:right w:val="none" w:sz="0" w:space="0" w:color="auto"/>
      </w:divBdr>
    </w:div>
    <w:div w:id="1777408373">
      <w:bodyDiv w:val="1"/>
      <w:marLeft w:val="0"/>
      <w:marRight w:val="0"/>
      <w:marTop w:val="0"/>
      <w:marBottom w:val="0"/>
      <w:divBdr>
        <w:top w:val="none" w:sz="0" w:space="0" w:color="auto"/>
        <w:left w:val="none" w:sz="0" w:space="0" w:color="auto"/>
        <w:bottom w:val="none" w:sz="0" w:space="0" w:color="auto"/>
        <w:right w:val="none" w:sz="0" w:space="0" w:color="auto"/>
      </w:divBdr>
    </w:div>
    <w:div w:id="1783915787">
      <w:bodyDiv w:val="1"/>
      <w:marLeft w:val="0"/>
      <w:marRight w:val="0"/>
      <w:marTop w:val="0"/>
      <w:marBottom w:val="0"/>
      <w:divBdr>
        <w:top w:val="none" w:sz="0" w:space="0" w:color="auto"/>
        <w:left w:val="none" w:sz="0" w:space="0" w:color="auto"/>
        <w:bottom w:val="none" w:sz="0" w:space="0" w:color="auto"/>
        <w:right w:val="none" w:sz="0" w:space="0" w:color="auto"/>
      </w:divBdr>
    </w:div>
    <w:div w:id="1785807884">
      <w:bodyDiv w:val="1"/>
      <w:marLeft w:val="0"/>
      <w:marRight w:val="0"/>
      <w:marTop w:val="0"/>
      <w:marBottom w:val="0"/>
      <w:divBdr>
        <w:top w:val="none" w:sz="0" w:space="0" w:color="auto"/>
        <w:left w:val="none" w:sz="0" w:space="0" w:color="auto"/>
        <w:bottom w:val="none" w:sz="0" w:space="0" w:color="auto"/>
        <w:right w:val="none" w:sz="0" w:space="0" w:color="auto"/>
      </w:divBdr>
      <w:divsChild>
        <w:div w:id="1358121881">
          <w:marLeft w:val="547"/>
          <w:marRight w:val="0"/>
          <w:marTop w:val="0"/>
          <w:marBottom w:val="0"/>
          <w:divBdr>
            <w:top w:val="none" w:sz="0" w:space="0" w:color="auto"/>
            <w:left w:val="none" w:sz="0" w:space="0" w:color="auto"/>
            <w:bottom w:val="none" w:sz="0" w:space="0" w:color="auto"/>
            <w:right w:val="none" w:sz="0" w:space="0" w:color="auto"/>
          </w:divBdr>
        </w:div>
        <w:div w:id="948968448">
          <w:marLeft w:val="547"/>
          <w:marRight w:val="0"/>
          <w:marTop w:val="0"/>
          <w:marBottom w:val="0"/>
          <w:divBdr>
            <w:top w:val="none" w:sz="0" w:space="0" w:color="auto"/>
            <w:left w:val="none" w:sz="0" w:space="0" w:color="auto"/>
            <w:bottom w:val="none" w:sz="0" w:space="0" w:color="auto"/>
            <w:right w:val="none" w:sz="0" w:space="0" w:color="auto"/>
          </w:divBdr>
        </w:div>
        <w:div w:id="998536803">
          <w:marLeft w:val="547"/>
          <w:marRight w:val="0"/>
          <w:marTop w:val="0"/>
          <w:marBottom w:val="0"/>
          <w:divBdr>
            <w:top w:val="none" w:sz="0" w:space="0" w:color="auto"/>
            <w:left w:val="none" w:sz="0" w:space="0" w:color="auto"/>
            <w:bottom w:val="none" w:sz="0" w:space="0" w:color="auto"/>
            <w:right w:val="none" w:sz="0" w:space="0" w:color="auto"/>
          </w:divBdr>
        </w:div>
      </w:divsChild>
    </w:div>
    <w:div w:id="1787235608">
      <w:bodyDiv w:val="1"/>
      <w:marLeft w:val="0"/>
      <w:marRight w:val="0"/>
      <w:marTop w:val="0"/>
      <w:marBottom w:val="0"/>
      <w:divBdr>
        <w:top w:val="none" w:sz="0" w:space="0" w:color="auto"/>
        <w:left w:val="none" w:sz="0" w:space="0" w:color="auto"/>
        <w:bottom w:val="none" w:sz="0" w:space="0" w:color="auto"/>
        <w:right w:val="none" w:sz="0" w:space="0" w:color="auto"/>
      </w:divBdr>
    </w:div>
    <w:div w:id="1790515721">
      <w:bodyDiv w:val="1"/>
      <w:marLeft w:val="0"/>
      <w:marRight w:val="0"/>
      <w:marTop w:val="0"/>
      <w:marBottom w:val="0"/>
      <w:divBdr>
        <w:top w:val="none" w:sz="0" w:space="0" w:color="auto"/>
        <w:left w:val="none" w:sz="0" w:space="0" w:color="auto"/>
        <w:bottom w:val="none" w:sz="0" w:space="0" w:color="auto"/>
        <w:right w:val="none" w:sz="0" w:space="0" w:color="auto"/>
      </w:divBdr>
    </w:div>
    <w:div w:id="1806267690">
      <w:bodyDiv w:val="1"/>
      <w:marLeft w:val="0"/>
      <w:marRight w:val="0"/>
      <w:marTop w:val="0"/>
      <w:marBottom w:val="0"/>
      <w:divBdr>
        <w:top w:val="none" w:sz="0" w:space="0" w:color="auto"/>
        <w:left w:val="none" w:sz="0" w:space="0" w:color="auto"/>
        <w:bottom w:val="none" w:sz="0" w:space="0" w:color="auto"/>
        <w:right w:val="none" w:sz="0" w:space="0" w:color="auto"/>
      </w:divBdr>
    </w:div>
    <w:div w:id="1812407984">
      <w:bodyDiv w:val="1"/>
      <w:marLeft w:val="0"/>
      <w:marRight w:val="0"/>
      <w:marTop w:val="0"/>
      <w:marBottom w:val="0"/>
      <w:divBdr>
        <w:top w:val="none" w:sz="0" w:space="0" w:color="auto"/>
        <w:left w:val="none" w:sz="0" w:space="0" w:color="auto"/>
        <w:bottom w:val="none" w:sz="0" w:space="0" w:color="auto"/>
        <w:right w:val="none" w:sz="0" w:space="0" w:color="auto"/>
      </w:divBdr>
    </w:div>
    <w:div w:id="1837577202">
      <w:bodyDiv w:val="1"/>
      <w:marLeft w:val="0"/>
      <w:marRight w:val="0"/>
      <w:marTop w:val="0"/>
      <w:marBottom w:val="0"/>
      <w:divBdr>
        <w:top w:val="none" w:sz="0" w:space="0" w:color="auto"/>
        <w:left w:val="none" w:sz="0" w:space="0" w:color="auto"/>
        <w:bottom w:val="none" w:sz="0" w:space="0" w:color="auto"/>
        <w:right w:val="none" w:sz="0" w:space="0" w:color="auto"/>
      </w:divBdr>
    </w:div>
    <w:div w:id="1871529136">
      <w:bodyDiv w:val="1"/>
      <w:marLeft w:val="0"/>
      <w:marRight w:val="0"/>
      <w:marTop w:val="0"/>
      <w:marBottom w:val="0"/>
      <w:divBdr>
        <w:top w:val="none" w:sz="0" w:space="0" w:color="auto"/>
        <w:left w:val="none" w:sz="0" w:space="0" w:color="auto"/>
        <w:bottom w:val="none" w:sz="0" w:space="0" w:color="auto"/>
        <w:right w:val="none" w:sz="0" w:space="0" w:color="auto"/>
      </w:divBdr>
    </w:div>
    <w:div w:id="1884947624">
      <w:bodyDiv w:val="1"/>
      <w:marLeft w:val="0"/>
      <w:marRight w:val="0"/>
      <w:marTop w:val="0"/>
      <w:marBottom w:val="0"/>
      <w:divBdr>
        <w:top w:val="none" w:sz="0" w:space="0" w:color="auto"/>
        <w:left w:val="none" w:sz="0" w:space="0" w:color="auto"/>
        <w:bottom w:val="none" w:sz="0" w:space="0" w:color="auto"/>
        <w:right w:val="none" w:sz="0" w:space="0" w:color="auto"/>
      </w:divBdr>
    </w:div>
    <w:div w:id="1913469492">
      <w:bodyDiv w:val="1"/>
      <w:marLeft w:val="0"/>
      <w:marRight w:val="0"/>
      <w:marTop w:val="0"/>
      <w:marBottom w:val="0"/>
      <w:divBdr>
        <w:top w:val="none" w:sz="0" w:space="0" w:color="auto"/>
        <w:left w:val="none" w:sz="0" w:space="0" w:color="auto"/>
        <w:bottom w:val="none" w:sz="0" w:space="0" w:color="auto"/>
        <w:right w:val="none" w:sz="0" w:space="0" w:color="auto"/>
      </w:divBdr>
    </w:div>
    <w:div w:id="1929389758">
      <w:bodyDiv w:val="1"/>
      <w:marLeft w:val="0"/>
      <w:marRight w:val="0"/>
      <w:marTop w:val="0"/>
      <w:marBottom w:val="0"/>
      <w:divBdr>
        <w:top w:val="none" w:sz="0" w:space="0" w:color="auto"/>
        <w:left w:val="none" w:sz="0" w:space="0" w:color="auto"/>
        <w:bottom w:val="none" w:sz="0" w:space="0" w:color="auto"/>
        <w:right w:val="none" w:sz="0" w:space="0" w:color="auto"/>
      </w:divBdr>
    </w:div>
    <w:div w:id="1940210382">
      <w:bodyDiv w:val="1"/>
      <w:marLeft w:val="0"/>
      <w:marRight w:val="0"/>
      <w:marTop w:val="0"/>
      <w:marBottom w:val="0"/>
      <w:divBdr>
        <w:top w:val="none" w:sz="0" w:space="0" w:color="auto"/>
        <w:left w:val="none" w:sz="0" w:space="0" w:color="auto"/>
        <w:bottom w:val="none" w:sz="0" w:space="0" w:color="auto"/>
        <w:right w:val="none" w:sz="0" w:space="0" w:color="auto"/>
      </w:divBdr>
      <w:divsChild>
        <w:div w:id="175731793">
          <w:marLeft w:val="547"/>
          <w:marRight w:val="0"/>
          <w:marTop w:val="0"/>
          <w:marBottom w:val="0"/>
          <w:divBdr>
            <w:top w:val="none" w:sz="0" w:space="0" w:color="auto"/>
            <w:left w:val="none" w:sz="0" w:space="0" w:color="auto"/>
            <w:bottom w:val="none" w:sz="0" w:space="0" w:color="auto"/>
            <w:right w:val="none" w:sz="0" w:space="0" w:color="auto"/>
          </w:divBdr>
        </w:div>
        <w:div w:id="1778670510">
          <w:marLeft w:val="547"/>
          <w:marRight w:val="0"/>
          <w:marTop w:val="0"/>
          <w:marBottom w:val="0"/>
          <w:divBdr>
            <w:top w:val="none" w:sz="0" w:space="0" w:color="auto"/>
            <w:left w:val="none" w:sz="0" w:space="0" w:color="auto"/>
            <w:bottom w:val="none" w:sz="0" w:space="0" w:color="auto"/>
            <w:right w:val="none" w:sz="0" w:space="0" w:color="auto"/>
          </w:divBdr>
        </w:div>
        <w:div w:id="1281914965">
          <w:marLeft w:val="547"/>
          <w:marRight w:val="0"/>
          <w:marTop w:val="0"/>
          <w:marBottom w:val="0"/>
          <w:divBdr>
            <w:top w:val="none" w:sz="0" w:space="0" w:color="auto"/>
            <w:left w:val="none" w:sz="0" w:space="0" w:color="auto"/>
            <w:bottom w:val="none" w:sz="0" w:space="0" w:color="auto"/>
            <w:right w:val="none" w:sz="0" w:space="0" w:color="auto"/>
          </w:divBdr>
        </w:div>
      </w:divsChild>
    </w:div>
    <w:div w:id="1971278027">
      <w:bodyDiv w:val="1"/>
      <w:marLeft w:val="0"/>
      <w:marRight w:val="0"/>
      <w:marTop w:val="0"/>
      <w:marBottom w:val="0"/>
      <w:divBdr>
        <w:top w:val="none" w:sz="0" w:space="0" w:color="auto"/>
        <w:left w:val="none" w:sz="0" w:space="0" w:color="auto"/>
        <w:bottom w:val="none" w:sz="0" w:space="0" w:color="auto"/>
        <w:right w:val="none" w:sz="0" w:space="0" w:color="auto"/>
      </w:divBdr>
    </w:div>
    <w:div w:id="1972469278">
      <w:bodyDiv w:val="1"/>
      <w:marLeft w:val="0"/>
      <w:marRight w:val="0"/>
      <w:marTop w:val="0"/>
      <w:marBottom w:val="0"/>
      <w:divBdr>
        <w:top w:val="none" w:sz="0" w:space="0" w:color="auto"/>
        <w:left w:val="none" w:sz="0" w:space="0" w:color="auto"/>
        <w:bottom w:val="none" w:sz="0" w:space="0" w:color="auto"/>
        <w:right w:val="none" w:sz="0" w:space="0" w:color="auto"/>
      </w:divBdr>
    </w:div>
    <w:div w:id="1974559105">
      <w:bodyDiv w:val="1"/>
      <w:marLeft w:val="0"/>
      <w:marRight w:val="0"/>
      <w:marTop w:val="0"/>
      <w:marBottom w:val="0"/>
      <w:divBdr>
        <w:top w:val="none" w:sz="0" w:space="0" w:color="auto"/>
        <w:left w:val="none" w:sz="0" w:space="0" w:color="auto"/>
        <w:bottom w:val="none" w:sz="0" w:space="0" w:color="auto"/>
        <w:right w:val="none" w:sz="0" w:space="0" w:color="auto"/>
      </w:divBdr>
      <w:divsChild>
        <w:div w:id="1122381657">
          <w:marLeft w:val="547"/>
          <w:marRight w:val="0"/>
          <w:marTop w:val="0"/>
          <w:marBottom w:val="0"/>
          <w:divBdr>
            <w:top w:val="none" w:sz="0" w:space="0" w:color="auto"/>
            <w:left w:val="none" w:sz="0" w:space="0" w:color="auto"/>
            <w:bottom w:val="none" w:sz="0" w:space="0" w:color="auto"/>
            <w:right w:val="none" w:sz="0" w:space="0" w:color="auto"/>
          </w:divBdr>
        </w:div>
      </w:divsChild>
    </w:div>
    <w:div w:id="1995645863">
      <w:bodyDiv w:val="1"/>
      <w:marLeft w:val="0"/>
      <w:marRight w:val="0"/>
      <w:marTop w:val="0"/>
      <w:marBottom w:val="0"/>
      <w:divBdr>
        <w:top w:val="none" w:sz="0" w:space="0" w:color="auto"/>
        <w:left w:val="none" w:sz="0" w:space="0" w:color="auto"/>
        <w:bottom w:val="none" w:sz="0" w:space="0" w:color="auto"/>
        <w:right w:val="none" w:sz="0" w:space="0" w:color="auto"/>
      </w:divBdr>
    </w:div>
    <w:div w:id="2007172802">
      <w:bodyDiv w:val="1"/>
      <w:marLeft w:val="0"/>
      <w:marRight w:val="0"/>
      <w:marTop w:val="0"/>
      <w:marBottom w:val="0"/>
      <w:divBdr>
        <w:top w:val="none" w:sz="0" w:space="0" w:color="auto"/>
        <w:left w:val="none" w:sz="0" w:space="0" w:color="auto"/>
        <w:bottom w:val="none" w:sz="0" w:space="0" w:color="auto"/>
        <w:right w:val="none" w:sz="0" w:space="0" w:color="auto"/>
      </w:divBdr>
    </w:div>
    <w:div w:id="2028679813">
      <w:bodyDiv w:val="1"/>
      <w:marLeft w:val="0"/>
      <w:marRight w:val="0"/>
      <w:marTop w:val="0"/>
      <w:marBottom w:val="0"/>
      <w:divBdr>
        <w:top w:val="none" w:sz="0" w:space="0" w:color="auto"/>
        <w:left w:val="none" w:sz="0" w:space="0" w:color="auto"/>
        <w:bottom w:val="none" w:sz="0" w:space="0" w:color="auto"/>
        <w:right w:val="none" w:sz="0" w:space="0" w:color="auto"/>
      </w:divBdr>
    </w:div>
    <w:div w:id="2040885546">
      <w:bodyDiv w:val="1"/>
      <w:marLeft w:val="0"/>
      <w:marRight w:val="0"/>
      <w:marTop w:val="0"/>
      <w:marBottom w:val="0"/>
      <w:divBdr>
        <w:top w:val="none" w:sz="0" w:space="0" w:color="auto"/>
        <w:left w:val="none" w:sz="0" w:space="0" w:color="auto"/>
        <w:bottom w:val="none" w:sz="0" w:space="0" w:color="auto"/>
        <w:right w:val="none" w:sz="0" w:space="0" w:color="auto"/>
      </w:divBdr>
      <w:divsChild>
        <w:div w:id="916599708">
          <w:marLeft w:val="547"/>
          <w:marRight w:val="0"/>
          <w:marTop w:val="0"/>
          <w:marBottom w:val="0"/>
          <w:divBdr>
            <w:top w:val="none" w:sz="0" w:space="0" w:color="auto"/>
            <w:left w:val="none" w:sz="0" w:space="0" w:color="auto"/>
            <w:bottom w:val="none" w:sz="0" w:space="0" w:color="auto"/>
            <w:right w:val="none" w:sz="0" w:space="0" w:color="auto"/>
          </w:divBdr>
        </w:div>
      </w:divsChild>
    </w:div>
    <w:div w:id="2048942629">
      <w:bodyDiv w:val="1"/>
      <w:marLeft w:val="0"/>
      <w:marRight w:val="0"/>
      <w:marTop w:val="0"/>
      <w:marBottom w:val="0"/>
      <w:divBdr>
        <w:top w:val="none" w:sz="0" w:space="0" w:color="auto"/>
        <w:left w:val="none" w:sz="0" w:space="0" w:color="auto"/>
        <w:bottom w:val="none" w:sz="0" w:space="0" w:color="auto"/>
        <w:right w:val="none" w:sz="0" w:space="0" w:color="auto"/>
      </w:divBdr>
      <w:divsChild>
        <w:div w:id="1318537868">
          <w:marLeft w:val="547"/>
          <w:marRight w:val="0"/>
          <w:marTop w:val="0"/>
          <w:marBottom w:val="0"/>
          <w:divBdr>
            <w:top w:val="none" w:sz="0" w:space="0" w:color="auto"/>
            <w:left w:val="none" w:sz="0" w:space="0" w:color="auto"/>
            <w:bottom w:val="none" w:sz="0" w:space="0" w:color="auto"/>
            <w:right w:val="none" w:sz="0" w:space="0" w:color="auto"/>
          </w:divBdr>
        </w:div>
      </w:divsChild>
    </w:div>
    <w:div w:id="21146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ist-org.com/list?okved2=85.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nland.ru/documents/10066/" TargetMode="External"/><Relationship Id="rId17" Type="http://schemas.openxmlformats.org/officeDocument/2006/relationships/hyperlink" Target="https://nok-nark.ru" TargetMode="External"/><Relationship Id="rId2" Type="http://schemas.openxmlformats.org/officeDocument/2006/relationships/numbering" Target="numbering.xml"/><Relationship Id="rId16" Type="http://schemas.openxmlformats.org/officeDocument/2006/relationships/hyperlink" Target="mailto:miri05@mail.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kkpt-sulin.gauro-riacro.r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iblioclub.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8B62521-E130-4624-B73F-950ED7C11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80</Pages>
  <Words>20694</Words>
  <Characters>117961</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138379</CharactersWithSpaces>
  <SharedDoc>false</SharedDoc>
  <HLinks>
    <vt:vector size="54" baseType="variant">
      <vt:variant>
        <vt:i4>3539007</vt:i4>
      </vt:variant>
      <vt:variant>
        <vt:i4>24</vt:i4>
      </vt:variant>
      <vt:variant>
        <vt:i4>0</vt:i4>
      </vt:variant>
      <vt:variant>
        <vt:i4>5</vt:i4>
      </vt:variant>
      <vt:variant>
        <vt:lpwstr>https://etu.ru/assets/files/GOST_7.1-2003_Prilozhenie.pdf</vt:lpwstr>
      </vt:variant>
      <vt:variant>
        <vt:lpwstr/>
      </vt:variant>
      <vt:variant>
        <vt:i4>72810594</vt:i4>
      </vt:variant>
      <vt:variant>
        <vt:i4>21</vt:i4>
      </vt:variant>
      <vt:variant>
        <vt:i4>0</vt:i4>
      </vt:variant>
      <vt:variant>
        <vt:i4>5</vt:i4>
      </vt:variant>
      <vt:variant>
        <vt:lpwstr>https://www.rsl.ru/photo/!_ORS/5-PROFESSIONALAM/7_sibid/ГОСТ_Р_7_0_100_2018_1204.pdf</vt:lpwstr>
      </vt:variant>
      <vt:variant>
        <vt:lpwstr/>
      </vt:variant>
      <vt:variant>
        <vt:i4>1507354</vt:i4>
      </vt:variant>
      <vt:variant>
        <vt:i4>18</vt:i4>
      </vt:variant>
      <vt:variant>
        <vt:i4>0</vt:i4>
      </vt:variant>
      <vt:variant>
        <vt:i4>5</vt:i4>
      </vt:variant>
      <vt:variant>
        <vt:lpwstr>http://protect.gost.ru/v.aspx?control=8&amp;baseC=6&amp;id=224273</vt:lpwstr>
      </vt:variant>
      <vt:variant>
        <vt:lpwstr/>
      </vt:variant>
      <vt:variant>
        <vt:i4>8257620</vt:i4>
      </vt:variant>
      <vt:variant>
        <vt:i4>15</vt:i4>
      </vt:variant>
      <vt:variant>
        <vt:i4>0</vt:i4>
      </vt:variant>
      <vt:variant>
        <vt:i4>5</vt:i4>
      </vt:variant>
      <vt:variant>
        <vt:lpwstr>http://www.consultant.ru/document/cons_doc_LAW_319514/a410964bd4977abcf03cfb7efaa46c6b95f5dc6a/</vt:lpwstr>
      </vt:variant>
      <vt:variant>
        <vt:lpwstr/>
      </vt:variant>
      <vt:variant>
        <vt:i4>2228268</vt:i4>
      </vt:variant>
      <vt:variant>
        <vt:i4>12</vt:i4>
      </vt:variant>
      <vt:variant>
        <vt:i4>0</vt:i4>
      </vt:variant>
      <vt:variant>
        <vt:i4>5</vt:i4>
      </vt:variant>
      <vt:variant>
        <vt:lpwstr>http://oxtakol.ru/attachments/article/152/на сайт проект.pdf</vt:lpwstr>
      </vt:variant>
      <vt:variant>
        <vt:lpwstr/>
      </vt:variant>
      <vt:variant>
        <vt:i4>1048644</vt:i4>
      </vt:variant>
      <vt:variant>
        <vt:i4>9</vt:i4>
      </vt:variant>
      <vt:variant>
        <vt:i4>0</vt:i4>
      </vt:variant>
      <vt:variant>
        <vt:i4>5</vt:i4>
      </vt:variant>
      <vt:variant>
        <vt:lpwstr>http://indicators.miccedu.ru/monitoring/2018/index.php?m=spo</vt:lpwstr>
      </vt:variant>
      <vt:variant>
        <vt:lpwstr/>
      </vt:variant>
      <vt:variant>
        <vt:i4>7143461</vt:i4>
      </vt:variant>
      <vt:variant>
        <vt:i4>6</vt:i4>
      </vt:variant>
      <vt:variant>
        <vt:i4>0</vt:i4>
      </vt:variant>
      <vt:variant>
        <vt:i4>5</vt:i4>
      </vt:variant>
      <vt:variant>
        <vt:lpwstr>http://indicators.miccedu.ru/monitoring/?m=spo</vt:lpwstr>
      </vt:variant>
      <vt:variant>
        <vt:lpwstr/>
      </vt:variant>
      <vt:variant>
        <vt:i4>5308439</vt:i4>
      </vt:variant>
      <vt:variant>
        <vt:i4>3</vt:i4>
      </vt:variant>
      <vt:variant>
        <vt:i4>0</vt:i4>
      </vt:variant>
      <vt:variant>
        <vt:i4>5</vt:i4>
      </vt:variant>
      <vt:variant>
        <vt:lpwstr>https://docs.edu.gov.ru/</vt:lpwstr>
      </vt:variant>
      <vt:variant>
        <vt:lpwstr/>
      </vt:variant>
      <vt:variant>
        <vt:i4>4063280</vt:i4>
      </vt:variant>
      <vt:variant>
        <vt:i4>0</vt:i4>
      </vt:variant>
      <vt:variant>
        <vt:i4>0</vt:i4>
      </vt:variant>
      <vt:variant>
        <vt:i4>5</vt:i4>
      </vt:variant>
      <vt:variant>
        <vt:lpwstr>https://www.donland.ru/documents/10066/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Nataly</cp:lastModifiedBy>
  <cp:revision>32</cp:revision>
  <cp:lastPrinted>2020-12-22T08:18:00Z</cp:lastPrinted>
  <dcterms:created xsi:type="dcterms:W3CDTF">2021-01-19T22:51:00Z</dcterms:created>
  <dcterms:modified xsi:type="dcterms:W3CDTF">2021-05-31T09:05:00Z</dcterms:modified>
</cp:coreProperties>
</file>